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8"/>
        <w:gridCol w:w="1874"/>
        <w:gridCol w:w="91"/>
        <w:gridCol w:w="1802"/>
        <w:gridCol w:w="2435"/>
      </w:tblGrid>
      <w:tr w:rsidR="005E6EE6" w:rsidRPr="002261D9" w14:paraId="2DA97337" w14:textId="77777777" w:rsidTr="00A3612E">
        <w:trPr>
          <w:trHeight w:val="256"/>
          <w:jc w:val="center"/>
        </w:trPr>
        <w:tc>
          <w:tcPr>
            <w:tcW w:w="9360" w:type="dxa"/>
            <w:gridSpan w:val="5"/>
          </w:tcPr>
          <w:p w14:paraId="09DAE5AA" w14:textId="77777777" w:rsidR="005E6EE6" w:rsidRPr="002261D9" w:rsidRDefault="00EE4F9B" w:rsidP="00A33BE7">
            <w:pPr>
              <w:ind w:left="0"/>
              <w:jc w:val="center"/>
              <w:rPr>
                <w:rFonts w:ascii="Times New Roman" w:eastAsia="Cambria" w:hAnsi="Times New Roman" w:cs="Times New Roman"/>
                <w:sz w:val="24"/>
                <w:szCs w:val="24"/>
              </w:rPr>
            </w:pPr>
            <w:bookmarkStart w:id="0" w:name="_Hlk95478203"/>
            <w:r w:rsidRPr="002261D9">
              <w:rPr>
                <w:rFonts w:ascii="Times New Roman" w:eastAsia="Cambria" w:hAnsi="Times New Roman" w:cs="Times New Roman"/>
                <w:b/>
                <w:sz w:val="24"/>
                <w:szCs w:val="24"/>
              </w:rPr>
              <w:t>COMMUNITY COLLEGE OF PHILADELPHIA</w:t>
            </w:r>
          </w:p>
        </w:tc>
      </w:tr>
      <w:tr w:rsidR="005E6EE6" w:rsidRPr="002261D9" w14:paraId="5229A75E" w14:textId="77777777" w:rsidTr="00A3612E">
        <w:trPr>
          <w:trHeight w:val="256"/>
          <w:jc w:val="center"/>
        </w:trPr>
        <w:tc>
          <w:tcPr>
            <w:tcW w:w="9360" w:type="dxa"/>
            <w:gridSpan w:val="5"/>
          </w:tcPr>
          <w:p w14:paraId="58B5D142" w14:textId="77777777" w:rsidR="005E6EE6" w:rsidRPr="002261D9" w:rsidRDefault="00EE4F9B" w:rsidP="00A33BE7">
            <w:pPr>
              <w:ind w:left="0"/>
              <w:jc w:val="center"/>
              <w:rPr>
                <w:rFonts w:ascii="Times New Roman" w:eastAsia="Cambria" w:hAnsi="Times New Roman" w:cs="Times New Roman"/>
                <w:sz w:val="24"/>
                <w:szCs w:val="24"/>
              </w:rPr>
            </w:pPr>
            <w:r w:rsidRPr="002261D9">
              <w:rPr>
                <w:rFonts w:ascii="Times New Roman" w:eastAsia="Cambria" w:hAnsi="Times New Roman" w:cs="Times New Roman"/>
                <w:sz w:val="24"/>
                <w:szCs w:val="24"/>
              </w:rPr>
              <w:t>Course Development Template</w:t>
            </w:r>
          </w:p>
        </w:tc>
      </w:tr>
      <w:tr w:rsidR="005E6EE6" w:rsidRPr="002261D9" w14:paraId="21CC275B" w14:textId="77777777" w:rsidTr="00A3612E">
        <w:trPr>
          <w:jc w:val="center"/>
        </w:trPr>
        <w:tc>
          <w:tcPr>
            <w:tcW w:w="3158" w:type="dxa"/>
          </w:tcPr>
          <w:p w14:paraId="51EFF100" w14:textId="1D87AC6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Course Designation</w:t>
            </w:r>
          </w:p>
        </w:tc>
        <w:tc>
          <w:tcPr>
            <w:tcW w:w="6202" w:type="dxa"/>
            <w:gridSpan w:val="4"/>
          </w:tcPr>
          <w:p w14:paraId="7CFD705A" w14:textId="6C28868E" w:rsidR="005E6EE6" w:rsidRPr="002261D9" w:rsidRDefault="00CC11CF" w:rsidP="004B325F">
            <w:pPr>
              <w:ind w:left="65"/>
              <w:rPr>
                <w:rFonts w:ascii="Times New Roman" w:eastAsia="Cambria" w:hAnsi="Times New Roman" w:cs="Times New Roman"/>
                <w:sz w:val="24"/>
                <w:szCs w:val="24"/>
              </w:rPr>
            </w:pPr>
            <w:r>
              <w:rPr>
                <w:rFonts w:ascii="Times New Roman" w:eastAsia="Cambria" w:hAnsi="Times New Roman" w:cs="Times New Roman"/>
                <w:sz w:val="24"/>
                <w:szCs w:val="24"/>
              </w:rPr>
              <w:t>ENGL</w:t>
            </w:r>
            <w:r w:rsidR="00B14C7F">
              <w:rPr>
                <w:rFonts w:ascii="Times New Roman" w:eastAsia="Cambria" w:hAnsi="Times New Roman" w:cs="Times New Roman"/>
                <w:sz w:val="24"/>
                <w:szCs w:val="24"/>
              </w:rPr>
              <w:t xml:space="preserve"> 098</w:t>
            </w:r>
          </w:p>
        </w:tc>
      </w:tr>
      <w:tr w:rsidR="005E6EE6" w:rsidRPr="002261D9" w14:paraId="460706FA" w14:textId="77777777" w:rsidTr="00A3612E">
        <w:trPr>
          <w:trHeight w:val="345"/>
          <w:jc w:val="center"/>
        </w:trPr>
        <w:tc>
          <w:tcPr>
            <w:tcW w:w="3158" w:type="dxa"/>
          </w:tcPr>
          <w:p w14:paraId="300E8EDF"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Course Title</w:t>
            </w:r>
          </w:p>
        </w:tc>
        <w:tc>
          <w:tcPr>
            <w:tcW w:w="6202" w:type="dxa"/>
            <w:gridSpan w:val="4"/>
          </w:tcPr>
          <w:p w14:paraId="398BDF6C" w14:textId="6C461091"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English Accelerated Learning Program</w:t>
            </w:r>
            <w:r w:rsidR="00A3612E">
              <w:rPr>
                <w:rFonts w:ascii="Times New Roman" w:eastAsia="Cambria" w:hAnsi="Times New Roman" w:cs="Times New Roman"/>
                <w:sz w:val="24"/>
                <w:szCs w:val="24"/>
              </w:rPr>
              <w:t xml:space="preserve"> (ALP)</w:t>
            </w:r>
          </w:p>
        </w:tc>
      </w:tr>
      <w:tr w:rsidR="005E6EE6" w:rsidRPr="002261D9" w14:paraId="2D23022F" w14:textId="77777777" w:rsidTr="00A3612E">
        <w:trPr>
          <w:trHeight w:val="395"/>
          <w:jc w:val="center"/>
        </w:trPr>
        <w:tc>
          <w:tcPr>
            <w:tcW w:w="3158" w:type="dxa"/>
          </w:tcPr>
          <w:p w14:paraId="16A38F5F"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Abbreviated Course Title for Banner</w:t>
            </w:r>
          </w:p>
        </w:tc>
        <w:tc>
          <w:tcPr>
            <w:tcW w:w="6202" w:type="dxa"/>
            <w:gridSpan w:val="4"/>
          </w:tcPr>
          <w:p w14:paraId="1BBFEE3B" w14:textId="24FBE039" w:rsidR="005E6EE6" w:rsidRPr="002261D9" w:rsidRDefault="00C43517" w:rsidP="004B325F">
            <w:pPr>
              <w:ind w:left="65"/>
              <w:rPr>
                <w:rFonts w:ascii="Times New Roman" w:eastAsia="Cambria" w:hAnsi="Times New Roman" w:cs="Times New Roman"/>
                <w:sz w:val="24"/>
                <w:szCs w:val="24"/>
              </w:rPr>
            </w:pPr>
            <w:r>
              <w:rPr>
                <w:rFonts w:ascii="Times New Roman" w:eastAsia="Cambria" w:hAnsi="Times New Roman" w:cs="Times New Roman"/>
                <w:sz w:val="24"/>
                <w:szCs w:val="24"/>
              </w:rPr>
              <w:t xml:space="preserve">English </w:t>
            </w:r>
            <w:r w:rsidR="00CC11CF">
              <w:rPr>
                <w:rFonts w:ascii="Times New Roman" w:eastAsia="Cambria" w:hAnsi="Times New Roman" w:cs="Times New Roman"/>
                <w:sz w:val="24"/>
                <w:szCs w:val="24"/>
              </w:rPr>
              <w:t>Accel Learning Program</w:t>
            </w:r>
          </w:p>
        </w:tc>
      </w:tr>
      <w:tr w:rsidR="005E6EE6" w:rsidRPr="002261D9" w14:paraId="74AE9B98" w14:textId="77777777" w:rsidTr="00A3612E">
        <w:trPr>
          <w:jc w:val="center"/>
        </w:trPr>
        <w:tc>
          <w:tcPr>
            <w:tcW w:w="3158" w:type="dxa"/>
          </w:tcPr>
          <w:p w14:paraId="33179A1E"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Division</w:t>
            </w:r>
          </w:p>
        </w:tc>
        <w:tc>
          <w:tcPr>
            <w:tcW w:w="6202" w:type="dxa"/>
            <w:gridSpan w:val="4"/>
          </w:tcPr>
          <w:p w14:paraId="2B8050F5"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Liberal Studies</w:t>
            </w:r>
          </w:p>
        </w:tc>
      </w:tr>
      <w:tr w:rsidR="005E6EE6" w:rsidRPr="002261D9" w14:paraId="566931A0" w14:textId="77777777" w:rsidTr="00A3612E">
        <w:trPr>
          <w:jc w:val="center"/>
        </w:trPr>
        <w:tc>
          <w:tcPr>
            <w:tcW w:w="3158" w:type="dxa"/>
          </w:tcPr>
          <w:p w14:paraId="69941931"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Department</w:t>
            </w:r>
          </w:p>
        </w:tc>
        <w:tc>
          <w:tcPr>
            <w:tcW w:w="6202" w:type="dxa"/>
            <w:gridSpan w:val="4"/>
          </w:tcPr>
          <w:p w14:paraId="71975A1E"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English</w:t>
            </w:r>
          </w:p>
        </w:tc>
      </w:tr>
      <w:tr w:rsidR="005E6EE6" w:rsidRPr="002261D9" w14:paraId="54355EEA" w14:textId="77777777" w:rsidTr="00A3612E">
        <w:trPr>
          <w:trHeight w:val="595"/>
          <w:jc w:val="center"/>
        </w:trPr>
        <w:tc>
          <w:tcPr>
            <w:tcW w:w="3158" w:type="dxa"/>
          </w:tcPr>
          <w:p w14:paraId="1CA1A35D"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Course Description</w:t>
            </w:r>
          </w:p>
          <w:p w14:paraId="0004F145" w14:textId="77777777" w:rsidR="005E6EE6" w:rsidRPr="002261D9" w:rsidRDefault="005E6EE6" w:rsidP="00A33BE7">
            <w:pPr>
              <w:ind w:left="360" w:hanging="360"/>
              <w:rPr>
                <w:rFonts w:ascii="Times New Roman" w:eastAsia="Cambria" w:hAnsi="Times New Roman" w:cs="Times New Roman"/>
                <w:sz w:val="24"/>
                <w:szCs w:val="24"/>
              </w:rPr>
            </w:pPr>
          </w:p>
        </w:tc>
        <w:tc>
          <w:tcPr>
            <w:tcW w:w="6202" w:type="dxa"/>
            <w:gridSpan w:val="4"/>
          </w:tcPr>
          <w:p w14:paraId="58A8864F" w14:textId="01F3C2A0" w:rsidR="005E6EE6" w:rsidRPr="00A47C38" w:rsidRDefault="007B73B2" w:rsidP="004B325F">
            <w:pPr>
              <w:ind w:left="65"/>
              <w:rPr>
                <w:rFonts w:ascii="Times New Roman" w:eastAsia="Cambria" w:hAnsi="Times New Roman" w:cs="Times New Roman"/>
                <w:sz w:val="24"/>
                <w:szCs w:val="24"/>
                <w:highlight w:val="yellow"/>
              </w:rPr>
            </w:pPr>
            <w:r w:rsidRPr="00A47C38">
              <w:rPr>
                <w:rFonts w:ascii="Times New Roman" w:eastAsia="Cambria" w:hAnsi="Times New Roman" w:cs="Times New Roman"/>
                <w:sz w:val="24"/>
                <w:szCs w:val="24"/>
                <w:highlight w:val="yellow"/>
              </w:rPr>
              <w:t>English 098</w:t>
            </w:r>
            <w:r w:rsidR="00EE4F9B" w:rsidRPr="00A47C38">
              <w:rPr>
                <w:rFonts w:ascii="Times New Roman" w:eastAsia="Cambria" w:hAnsi="Times New Roman" w:cs="Times New Roman"/>
                <w:sz w:val="24"/>
                <w:szCs w:val="24"/>
                <w:highlight w:val="yellow"/>
              </w:rPr>
              <w:t xml:space="preserve"> provid</w:t>
            </w:r>
            <w:r w:rsidRPr="00A47C38">
              <w:rPr>
                <w:rFonts w:ascii="Times New Roman" w:eastAsia="Cambria" w:hAnsi="Times New Roman" w:cs="Times New Roman"/>
                <w:sz w:val="24"/>
                <w:szCs w:val="24"/>
                <w:highlight w:val="yellow"/>
              </w:rPr>
              <w:t>es</w:t>
            </w:r>
            <w:r w:rsidR="00EE4F9B" w:rsidRPr="00A47C38">
              <w:rPr>
                <w:rFonts w:ascii="Times New Roman" w:eastAsia="Cambria" w:hAnsi="Times New Roman" w:cs="Times New Roman"/>
                <w:sz w:val="24"/>
                <w:szCs w:val="24"/>
                <w:highlight w:val="yellow"/>
              </w:rPr>
              <w:t xml:space="preserve"> supplementary instruction </w:t>
            </w:r>
            <w:r w:rsidR="002A382A" w:rsidRPr="00A47C38">
              <w:rPr>
                <w:rFonts w:ascii="Times New Roman" w:eastAsia="Cambria" w:hAnsi="Times New Roman" w:cs="Times New Roman"/>
                <w:sz w:val="24"/>
                <w:szCs w:val="24"/>
                <w:highlight w:val="yellow"/>
              </w:rPr>
              <w:t xml:space="preserve">for English 101 students in the </w:t>
            </w:r>
            <w:r w:rsidRPr="00A47C38">
              <w:rPr>
                <w:rFonts w:ascii="Times New Roman" w:eastAsia="Cambria" w:hAnsi="Times New Roman" w:cs="Times New Roman"/>
                <w:sz w:val="24"/>
                <w:szCs w:val="24"/>
                <w:highlight w:val="yellow"/>
              </w:rPr>
              <w:t>Accelerated Learning Program (ALP)</w:t>
            </w:r>
            <w:r w:rsidR="00EE4F9B" w:rsidRPr="00A47C38">
              <w:rPr>
                <w:rFonts w:ascii="Times New Roman" w:eastAsia="Cambria" w:hAnsi="Times New Roman" w:cs="Times New Roman"/>
                <w:sz w:val="24"/>
                <w:szCs w:val="24"/>
                <w:highlight w:val="yellow"/>
              </w:rPr>
              <w:t xml:space="preserve">. This course will reinforce the instruction and practice of </w:t>
            </w:r>
            <w:r w:rsidR="002A382A" w:rsidRPr="00A47C38">
              <w:rPr>
                <w:rFonts w:ascii="Times New Roman" w:eastAsia="Cambria" w:hAnsi="Times New Roman" w:cs="Times New Roman"/>
                <w:sz w:val="24"/>
                <w:szCs w:val="24"/>
                <w:highlight w:val="yellow"/>
              </w:rPr>
              <w:t xml:space="preserve">academic reading and </w:t>
            </w:r>
            <w:r w:rsidR="00EE4F9B" w:rsidRPr="00A47C38">
              <w:rPr>
                <w:rFonts w:ascii="Times New Roman" w:eastAsia="Cambria" w:hAnsi="Times New Roman" w:cs="Times New Roman"/>
                <w:sz w:val="24"/>
                <w:szCs w:val="24"/>
                <w:highlight w:val="yellow"/>
              </w:rPr>
              <w:t xml:space="preserve">text-based writing in </w:t>
            </w:r>
            <w:r w:rsidR="00141ECA">
              <w:rPr>
                <w:rFonts w:ascii="Times New Roman" w:eastAsia="Cambria" w:hAnsi="Times New Roman" w:cs="Times New Roman"/>
                <w:sz w:val="24"/>
                <w:szCs w:val="24"/>
                <w:highlight w:val="yellow"/>
              </w:rPr>
              <w:t xml:space="preserve">English </w:t>
            </w:r>
            <w:r w:rsidR="00EE4F9B" w:rsidRPr="00A47C38">
              <w:rPr>
                <w:rFonts w:ascii="Times New Roman" w:eastAsia="Cambria" w:hAnsi="Times New Roman" w:cs="Times New Roman"/>
                <w:sz w:val="24"/>
                <w:szCs w:val="24"/>
                <w:highlight w:val="yellow"/>
              </w:rPr>
              <w:t xml:space="preserve">101. </w:t>
            </w:r>
          </w:p>
        </w:tc>
      </w:tr>
      <w:tr w:rsidR="005E6EE6" w:rsidRPr="002261D9" w14:paraId="10D97E30" w14:textId="77777777" w:rsidTr="00A3612E">
        <w:trPr>
          <w:jc w:val="center"/>
        </w:trPr>
        <w:tc>
          <w:tcPr>
            <w:tcW w:w="3158" w:type="dxa"/>
          </w:tcPr>
          <w:p w14:paraId="1E871306"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Prerequisites/Corequisites</w:t>
            </w:r>
          </w:p>
          <w:p w14:paraId="3EF182C1" w14:textId="77777777" w:rsidR="005E6EE6" w:rsidRPr="002261D9" w:rsidRDefault="005E6EE6" w:rsidP="00A33BE7">
            <w:pPr>
              <w:ind w:left="360" w:hanging="360"/>
              <w:rPr>
                <w:rFonts w:ascii="Times New Roman" w:eastAsia="Cambria" w:hAnsi="Times New Roman" w:cs="Times New Roman"/>
                <w:sz w:val="24"/>
                <w:szCs w:val="24"/>
              </w:rPr>
            </w:pPr>
          </w:p>
        </w:tc>
        <w:tc>
          <w:tcPr>
            <w:tcW w:w="6202" w:type="dxa"/>
            <w:gridSpan w:val="4"/>
          </w:tcPr>
          <w:p w14:paraId="2A0AFC65" w14:textId="28D6B53A" w:rsidR="005E6EE6" w:rsidRDefault="00CC11CF" w:rsidP="004B325F">
            <w:pPr>
              <w:shd w:val="clear" w:color="auto" w:fill="FFFFFF"/>
              <w:ind w:left="65"/>
              <w:rPr>
                <w:rFonts w:ascii="Times New Roman" w:eastAsia="Cambria" w:hAnsi="Times New Roman" w:cs="Times New Roman"/>
                <w:sz w:val="24"/>
                <w:szCs w:val="24"/>
                <w:highlight w:val="yellow"/>
              </w:rPr>
            </w:pPr>
            <w:r w:rsidRPr="00A51DF4">
              <w:rPr>
                <w:rFonts w:ascii="Times New Roman" w:eastAsia="Cambria" w:hAnsi="Times New Roman" w:cs="Times New Roman"/>
                <w:b/>
                <w:bCs/>
                <w:sz w:val="24"/>
                <w:szCs w:val="24"/>
                <w:highlight w:val="yellow"/>
              </w:rPr>
              <w:t>C</w:t>
            </w:r>
            <w:r w:rsidR="00EE4F9B" w:rsidRPr="00A51DF4">
              <w:rPr>
                <w:rFonts w:ascii="Times New Roman" w:eastAsia="Cambria" w:hAnsi="Times New Roman" w:cs="Times New Roman"/>
                <w:b/>
                <w:bCs/>
                <w:sz w:val="24"/>
                <w:szCs w:val="24"/>
                <w:highlight w:val="yellow"/>
              </w:rPr>
              <w:t>orequisite:</w:t>
            </w:r>
            <w:r w:rsidR="00EE4F9B" w:rsidRPr="00A47C38">
              <w:rPr>
                <w:rFonts w:ascii="Times New Roman" w:eastAsia="Cambria" w:hAnsi="Times New Roman" w:cs="Times New Roman"/>
                <w:sz w:val="24"/>
                <w:szCs w:val="24"/>
                <w:highlight w:val="yellow"/>
              </w:rPr>
              <w:t xml:space="preserve"> English 101 section linked with the same instructor</w:t>
            </w:r>
            <w:r w:rsidR="00A33BE7" w:rsidRPr="00A47C38">
              <w:rPr>
                <w:rFonts w:ascii="Times New Roman" w:eastAsia="Cambria" w:hAnsi="Times New Roman" w:cs="Times New Roman"/>
                <w:sz w:val="24"/>
                <w:szCs w:val="24"/>
                <w:highlight w:val="yellow"/>
              </w:rPr>
              <w:t xml:space="preserve">. </w:t>
            </w:r>
            <w:r w:rsidR="00EE4F9B" w:rsidRPr="00A47C38">
              <w:rPr>
                <w:rFonts w:ascii="Times New Roman" w:eastAsia="Cambria" w:hAnsi="Times New Roman" w:cs="Times New Roman"/>
                <w:sz w:val="24"/>
                <w:szCs w:val="24"/>
                <w:highlight w:val="yellow"/>
              </w:rPr>
              <w:t>Students must remain enrolled in both sections to maintain enrollment in the ALP program.</w:t>
            </w:r>
          </w:p>
          <w:p w14:paraId="0438C490" w14:textId="6651B666" w:rsidR="00CC11CF" w:rsidRPr="00A51DF4" w:rsidRDefault="00CC11CF" w:rsidP="004B325F">
            <w:pPr>
              <w:ind w:left="65"/>
              <w:rPr>
                <w:rFonts w:ascii="Times New Roman" w:hAnsi="Times New Roman" w:cs="Times New Roman"/>
                <w:sz w:val="24"/>
                <w:szCs w:val="24"/>
              </w:rPr>
            </w:pPr>
            <w:r w:rsidRPr="00A51DF4">
              <w:rPr>
                <w:rFonts w:ascii="Times New Roman" w:hAnsi="Times New Roman" w:cs="Times New Roman"/>
                <w:b/>
                <w:bCs/>
                <w:sz w:val="24"/>
                <w:szCs w:val="24"/>
              </w:rPr>
              <w:t>Prerequisite:</w:t>
            </w:r>
            <w:r w:rsidRPr="00A51DF4">
              <w:rPr>
                <w:rFonts w:ascii="Times New Roman" w:hAnsi="Times New Roman" w:cs="Times New Roman"/>
                <w:sz w:val="24"/>
                <w:szCs w:val="24"/>
              </w:rPr>
              <w:t xml:space="preserve"> Successful completion of ENGL 097 with a grade of MP or better.</w:t>
            </w:r>
          </w:p>
        </w:tc>
      </w:tr>
      <w:tr w:rsidR="005E6EE6" w:rsidRPr="002261D9" w14:paraId="050BA76D" w14:textId="77777777" w:rsidTr="00A3612E">
        <w:trPr>
          <w:jc w:val="center"/>
        </w:trPr>
        <w:tc>
          <w:tcPr>
            <w:tcW w:w="3158" w:type="dxa"/>
          </w:tcPr>
          <w:p w14:paraId="02CAC1EC"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Placement</w:t>
            </w:r>
          </w:p>
          <w:p w14:paraId="377E1CFA" w14:textId="77777777" w:rsidR="005E6EE6" w:rsidRPr="002261D9" w:rsidRDefault="005E6EE6" w:rsidP="00A33BE7">
            <w:pPr>
              <w:ind w:left="360" w:hanging="360"/>
              <w:rPr>
                <w:rFonts w:ascii="Times New Roman" w:eastAsia="Cambria" w:hAnsi="Times New Roman" w:cs="Times New Roman"/>
                <w:sz w:val="24"/>
                <w:szCs w:val="24"/>
              </w:rPr>
            </w:pPr>
          </w:p>
        </w:tc>
        <w:tc>
          <w:tcPr>
            <w:tcW w:w="6202" w:type="dxa"/>
            <w:gridSpan w:val="4"/>
          </w:tcPr>
          <w:p w14:paraId="41EC9959" w14:textId="4FF32BD7" w:rsidR="002261D9" w:rsidRPr="00A47C38" w:rsidRDefault="00EE4F9B" w:rsidP="004B325F">
            <w:pPr>
              <w:ind w:left="65"/>
              <w:rPr>
                <w:rFonts w:ascii="Times New Roman" w:eastAsia="Cambria" w:hAnsi="Times New Roman" w:cs="Times New Roman"/>
                <w:sz w:val="24"/>
                <w:szCs w:val="24"/>
                <w:highlight w:val="yellow"/>
              </w:rPr>
            </w:pPr>
            <w:r w:rsidRPr="00A47C38">
              <w:rPr>
                <w:rFonts w:ascii="Times New Roman" w:eastAsia="Cambria" w:hAnsi="Times New Roman" w:cs="Times New Roman"/>
                <w:sz w:val="24"/>
                <w:szCs w:val="24"/>
                <w:highlight w:val="yellow"/>
              </w:rPr>
              <w:t xml:space="preserve">ENGL </w:t>
            </w:r>
            <w:r w:rsidR="57AE1B55" w:rsidRPr="00A47C38">
              <w:rPr>
                <w:rFonts w:ascii="Times New Roman" w:eastAsia="Cambria" w:hAnsi="Times New Roman" w:cs="Times New Roman"/>
                <w:sz w:val="24"/>
                <w:szCs w:val="24"/>
                <w:highlight w:val="yellow"/>
              </w:rPr>
              <w:t>09</w:t>
            </w:r>
            <w:r w:rsidR="37010488" w:rsidRPr="00A47C38">
              <w:rPr>
                <w:rFonts w:ascii="Times New Roman" w:eastAsia="Cambria" w:hAnsi="Times New Roman" w:cs="Times New Roman"/>
                <w:sz w:val="24"/>
                <w:szCs w:val="24"/>
                <w:highlight w:val="yellow"/>
              </w:rPr>
              <w:t>8</w:t>
            </w:r>
            <w:r w:rsidR="57AE1B55" w:rsidRPr="00A47C38">
              <w:rPr>
                <w:rFonts w:ascii="Times New Roman" w:eastAsia="Cambria" w:hAnsi="Times New Roman" w:cs="Times New Roman"/>
                <w:sz w:val="24"/>
                <w:szCs w:val="24"/>
                <w:highlight w:val="yellow"/>
              </w:rPr>
              <w:t xml:space="preserve"> </w:t>
            </w:r>
          </w:p>
          <w:p w14:paraId="7C2A7D08" w14:textId="563ECA88" w:rsidR="005E6EE6" w:rsidRPr="00A47C38" w:rsidRDefault="00EE4F9B" w:rsidP="004B325F">
            <w:pPr>
              <w:ind w:left="65"/>
              <w:rPr>
                <w:rFonts w:ascii="Times New Roman" w:eastAsia="Cambria" w:hAnsi="Times New Roman" w:cs="Times New Roman"/>
                <w:sz w:val="24"/>
                <w:szCs w:val="24"/>
                <w:highlight w:val="yellow"/>
              </w:rPr>
            </w:pPr>
            <w:r w:rsidRPr="00A47C38">
              <w:rPr>
                <w:rFonts w:ascii="Times New Roman" w:eastAsia="Cambria" w:hAnsi="Times New Roman" w:cs="Times New Roman"/>
                <w:sz w:val="24"/>
                <w:szCs w:val="24"/>
                <w:highlight w:val="yellow"/>
              </w:rPr>
              <w:t xml:space="preserve">No math placement level </w:t>
            </w:r>
          </w:p>
        </w:tc>
      </w:tr>
      <w:tr w:rsidR="005E6EE6" w:rsidRPr="002261D9" w14:paraId="0B95AEC2" w14:textId="77777777" w:rsidTr="00A3612E">
        <w:trPr>
          <w:jc w:val="center"/>
        </w:trPr>
        <w:tc>
          <w:tcPr>
            <w:tcW w:w="3158" w:type="dxa"/>
          </w:tcPr>
          <w:p w14:paraId="6EA50016" w14:textId="3C27D9E4"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Hours and Credits</w:t>
            </w:r>
          </w:p>
        </w:tc>
        <w:tc>
          <w:tcPr>
            <w:tcW w:w="6202" w:type="dxa"/>
            <w:gridSpan w:val="4"/>
          </w:tcPr>
          <w:p w14:paraId="4B014A8C"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3-0-3</w:t>
            </w:r>
          </w:p>
        </w:tc>
      </w:tr>
      <w:tr w:rsidR="005E6EE6" w:rsidRPr="002261D9" w14:paraId="22C56F9B" w14:textId="77777777" w:rsidTr="00A3612E">
        <w:trPr>
          <w:jc w:val="center"/>
        </w:trPr>
        <w:tc>
          <w:tcPr>
            <w:tcW w:w="3158" w:type="dxa"/>
          </w:tcPr>
          <w:p w14:paraId="085E1069"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Class size (maximum)</w:t>
            </w:r>
          </w:p>
        </w:tc>
        <w:tc>
          <w:tcPr>
            <w:tcW w:w="6202" w:type="dxa"/>
            <w:gridSpan w:val="4"/>
          </w:tcPr>
          <w:p w14:paraId="1BA84E02"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13</w:t>
            </w:r>
          </w:p>
        </w:tc>
      </w:tr>
      <w:tr w:rsidR="005E6EE6" w:rsidRPr="002261D9" w14:paraId="0A4ABF5B" w14:textId="77777777" w:rsidTr="00A3612E">
        <w:trPr>
          <w:jc w:val="center"/>
        </w:trPr>
        <w:tc>
          <w:tcPr>
            <w:tcW w:w="3158" w:type="dxa"/>
          </w:tcPr>
          <w:p w14:paraId="0B574EB9"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Programs where this course appears</w:t>
            </w:r>
          </w:p>
        </w:tc>
        <w:tc>
          <w:tcPr>
            <w:tcW w:w="6202" w:type="dxa"/>
            <w:gridSpan w:val="4"/>
          </w:tcPr>
          <w:p w14:paraId="2F73D8A3"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NONE</w:t>
            </w:r>
          </w:p>
        </w:tc>
      </w:tr>
      <w:tr w:rsidR="005E6EE6" w:rsidRPr="002261D9" w14:paraId="4240927B" w14:textId="77777777" w:rsidTr="00A3612E">
        <w:trPr>
          <w:jc w:val="center"/>
        </w:trPr>
        <w:tc>
          <w:tcPr>
            <w:tcW w:w="3158" w:type="dxa"/>
          </w:tcPr>
          <w:p w14:paraId="709BCD3D"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Faculty Developer(s)</w:t>
            </w:r>
          </w:p>
        </w:tc>
        <w:tc>
          <w:tcPr>
            <w:tcW w:w="6202" w:type="dxa"/>
            <w:gridSpan w:val="4"/>
          </w:tcPr>
          <w:p w14:paraId="241D8C6E"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Brian </w:t>
            </w:r>
            <w:proofErr w:type="spellStart"/>
            <w:r w:rsidRPr="002261D9">
              <w:rPr>
                <w:rFonts w:ascii="Times New Roman" w:eastAsia="Cambria" w:hAnsi="Times New Roman" w:cs="Times New Roman"/>
                <w:sz w:val="24"/>
                <w:szCs w:val="24"/>
              </w:rPr>
              <w:t>Goedde</w:t>
            </w:r>
            <w:proofErr w:type="spellEnd"/>
          </w:p>
          <w:p w14:paraId="1CA127C3"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Laura </w:t>
            </w:r>
            <w:proofErr w:type="spellStart"/>
            <w:r w:rsidRPr="002261D9">
              <w:rPr>
                <w:rFonts w:ascii="Times New Roman" w:eastAsia="Cambria" w:hAnsi="Times New Roman" w:cs="Times New Roman"/>
                <w:sz w:val="24"/>
                <w:szCs w:val="24"/>
              </w:rPr>
              <w:t>Mangini</w:t>
            </w:r>
            <w:proofErr w:type="spellEnd"/>
          </w:p>
          <w:p w14:paraId="6D7F2879" w14:textId="2D8F350E" w:rsidR="005E6EE6" w:rsidRPr="002261D9" w:rsidRDefault="002A382A" w:rsidP="004B325F">
            <w:pPr>
              <w:ind w:left="65"/>
              <w:rPr>
                <w:rFonts w:ascii="Times New Roman" w:eastAsia="Cambria" w:hAnsi="Times New Roman" w:cs="Times New Roman"/>
                <w:sz w:val="24"/>
                <w:szCs w:val="24"/>
              </w:rPr>
            </w:pPr>
            <w:r>
              <w:rPr>
                <w:rFonts w:ascii="Times New Roman" w:eastAsia="Cambria" w:hAnsi="Times New Roman" w:cs="Times New Roman"/>
                <w:sz w:val="24"/>
                <w:szCs w:val="24"/>
              </w:rPr>
              <w:t>Myla Morris-</w:t>
            </w:r>
            <w:proofErr w:type="spellStart"/>
            <w:r>
              <w:rPr>
                <w:rFonts w:ascii="Times New Roman" w:eastAsia="Cambria" w:hAnsi="Times New Roman" w:cs="Times New Roman"/>
                <w:sz w:val="24"/>
                <w:szCs w:val="24"/>
              </w:rPr>
              <w:t>Skeiker</w:t>
            </w:r>
            <w:proofErr w:type="spellEnd"/>
          </w:p>
        </w:tc>
      </w:tr>
      <w:tr w:rsidR="005E6EE6" w:rsidRPr="002261D9" w14:paraId="2E3F0038" w14:textId="77777777" w:rsidTr="00A3612E">
        <w:trPr>
          <w:jc w:val="center"/>
        </w:trPr>
        <w:tc>
          <w:tcPr>
            <w:tcW w:w="3158" w:type="dxa"/>
          </w:tcPr>
          <w:p w14:paraId="42406182"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Facilitator (s)</w:t>
            </w:r>
          </w:p>
        </w:tc>
        <w:tc>
          <w:tcPr>
            <w:tcW w:w="6202" w:type="dxa"/>
            <w:gridSpan w:val="4"/>
          </w:tcPr>
          <w:p w14:paraId="3AE9967D" w14:textId="77777777"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Cynthia Giddle</w:t>
            </w:r>
          </w:p>
        </w:tc>
      </w:tr>
      <w:tr w:rsidR="005E6EE6" w:rsidRPr="002261D9" w14:paraId="1C7B085A" w14:textId="77777777" w:rsidTr="00A3612E">
        <w:trPr>
          <w:jc w:val="center"/>
        </w:trPr>
        <w:tc>
          <w:tcPr>
            <w:tcW w:w="3158" w:type="dxa"/>
          </w:tcPr>
          <w:p w14:paraId="41F830C5"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Recommended Starting Semester</w:t>
            </w:r>
          </w:p>
        </w:tc>
        <w:tc>
          <w:tcPr>
            <w:tcW w:w="6202" w:type="dxa"/>
            <w:gridSpan w:val="4"/>
          </w:tcPr>
          <w:p w14:paraId="6973D9E5" w14:textId="58DC8DB8" w:rsidR="005E6EE6" w:rsidRPr="002261D9" w:rsidRDefault="00EE4F9B" w:rsidP="004B325F">
            <w:pPr>
              <w:ind w:left="65"/>
              <w:rPr>
                <w:rFonts w:ascii="Times New Roman" w:eastAsia="Cambria" w:hAnsi="Times New Roman" w:cs="Times New Roman"/>
                <w:sz w:val="24"/>
                <w:szCs w:val="24"/>
              </w:rPr>
            </w:pPr>
            <w:r w:rsidRPr="002261D9">
              <w:rPr>
                <w:rFonts w:ascii="Times New Roman" w:eastAsia="Cambria" w:hAnsi="Times New Roman" w:cs="Times New Roman"/>
                <w:sz w:val="24"/>
                <w:szCs w:val="24"/>
              </w:rPr>
              <w:t>Fall 202</w:t>
            </w:r>
            <w:r w:rsidR="00552984">
              <w:rPr>
                <w:rFonts w:ascii="Times New Roman" w:eastAsia="Cambria" w:hAnsi="Times New Roman" w:cs="Times New Roman"/>
                <w:sz w:val="24"/>
                <w:szCs w:val="24"/>
              </w:rPr>
              <w:t>2</w:t>
            </w:r>
          </w:p>
        </w:tc>
      </w:tr>
      <w:tr w:rsidR="005E6EE6" w:rsidRPr="002261D9" w14:paraId="51494243" w14:textId="77777777" w:rsidTr="00A3612E">
        <w:trPr>
          <w:jc w:val="center"/>
        </w:trPr>
        <w:tc>
          <w:tcPr>
            <w:tcW w:w="3158" w:type="dxa"/>
          </w:tcPr>
          <w:p w14:paraId="36FC1639" w14:textId="77777777"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Course Revision or New Course? </w:t>
            </w:r>
          </w:p>
        </w:tc>
        <w:tc>
          <w:tcPr>
            <w:tcW w:w="6202" w:type="dxa"/>
            <w:gridSpan w:val="4"/>
          </w:tcPr>
          <w:p w14:paraId="7FED6504" w14:textId="0D04229D" w:rsidR="005E6EE6" w:rsidRPr="002261D9" w:rsidRDefault="00CC11CF" w:rsidP="004B325F">
            <w:pPr>
              <w:ind w:left="65"/>
              <w:rPr>
                <w:rFonts w:ascii="Times New Roman" w:eastAsia="Cambria" w:hAnsi="Times New Roman" w:cs="Times New Roman"/>
                <w:sz w:val="24"/>
                <w:szCs w:val="24"/>
              </w:rPr>
            </w:pPr>
            <w:r>
              <w:rPr>
                <w:rFonts w:ascii="Times New Roman" w:eastAsia="Cambria" w:hAnsi="Times New Roman" w:cs="Times New Roman"/>
                <w:sz w:val="24"/>
                <w:szCs w:val="24"/>
              </w:rPr>
              <w:t>Revision</w:t>
            </w:r>
          </w:p>
        </w:tc>
      </w:tr>
      <w:tr w:rsidR="005E6EE6" w:rsidRPr="002261D9" w14:paraId="348F4331" w14:textId="77777777" w:rsidTr="00A3612E">
        <w:trPr>
          <w:trHeight w:val="374"/>
          <w:jc w:val="center"/>
        </w:trPr>
        <w:tc>
          <w:tcPr>
            <w:tcW w:w="3158" w:type="dxa"/>
            <w:vMerge w:val="restart"/>
          </w:tcPr>
          <w:p w14:paraId="027FEF44" w14:textId="77777777" w:rsidR="005E6EE6" w:rsidRPr="002261D9" w:rsidRDefault="00EE4F9B" w:rsidP="00A33BE7">
            <w:pPr>
              <w:numPr>
                <w:ilvl w:val="0"/>
                <w:numId w:val="1"/>
              </w:numPr>
              <w:ind w:left="360"/>
              <w:rPr>
                <w:rFonts w:ascii="Times New Roman" w:eastAsia="Times New Roman" w:hAnsi="Times New Roman" w:cs="Times New Roman"/>
                <w:sz w:val="24"/>
                <w:szCs w:val="24"/>
              </w:rPr>
            </w:pPr>
            <w:r w:rsidRPr="002261D9">
              <w:rPr>
                <w:rFonts w:ascii="Times New Roman" w:eastAsia="Cambria" w:hAnsi="Times New Roman" w:cs="Times New Roman"/>
                <w:sz w:val="24"/>
                <w:szCs w:val="24"/>
              </w:rPr>
              <w:t xml:space="preserve">If this is a </w:t>
            </w:r>
            <w:r w:rsidRPr="002261D9">
              <w:rPr>
                <w:rFonts w:ascii="Times New Roman" w:eastAsia="Cambria" w:hAnsi="Times New Roman" w:cs="Times New Roman"/>
                <w:b/>
                <w:sz w:val="24"/>
                <w:szCs w:val="24"/>
              </w:rPr>
              <w:t>course revision</w:t>
            </w:r>
            <w:r w:rsidRPr="002261D9">
              <w:rPr>
                <w:rFonts w:ascii="Times New Roman" w:eastAsia="Cambria" w:hAnsi="Times New Roman" w:cs="Times New Roman"/>
                <w:sz w:val="24"/>
                <w:szCs w:val="24"/>
              </w:rPr>
              <w:t xml:space="preserve">, indicate which are being revised </w:t>
            </w:r>
          </w:p>
        </w:tc>
        <w:tc>
          <w:tcPr>
            <w:tcW w:w="1965" w:type="dxa"/>
            <w:gridSpan w:val="2"/>
          </w:tcPr>
          <w:p w14:paraId="010ABEE7" w14:textId="72B0A85D" w:rsidR="005E6EE6" w:rsidRPr="002261D9" w:rsidRDefault="009450FC" w:rsidP="00A33BE7">
            <w:pPr>
              <w:ind w:left="65"/>
              <w:rPr>
                <w:rFonts w:ascii="Times New Roman" w:eastAsia="Cambria" w:hAnsi="Times New Roman" w:cs="Times New Roman"/>
                <w:sz w:val="24"/>
                <w:szCs w:val="24"/>
              </w:rPr>
            </w:pPr>
            <w:sdt>
              <w:sdtPr>
                <w:rPr>
                  <w:rFonts w:ascii="Times New Roman" w:eastAsia="Cambria" w:hAnsi="Times New Roman" w:cs="Times New Roman"/>
                  <w:sz w:val="24"/>
                  <w:szCs w:val="24"/>
                </w:rPr>
                <w:id w:val="862555100"/>
                <w14:checkbox>
                  <w14:checked w14:val="1"/>
                  <w14:checkedState w14:val="2612" w14:font="MS Gothic"/>
                  <w14:uncheckedState w14:val="2610" w14:font="MS Gothic"/>
                </w14:checkbox>
              </w:sdtPr>
              <w:sdtEndPr/>
              <w:sdtContent>
                <w:r w:rsidR="00695E0B">
                  <w:rPr>
                    <w:rFonts w:ascii="MS Gothic" w:eastAsia="MS Gothic" w:hAnsi="MS Gothic" w:cs="Times New Roman" w:hint="eastAsia"/>
                    <w:sz w:val="24"/>
                    <w:szCs w:val="24"/>
                  </w:rPr>
                  <w:t>☒</w:t>
                </w:r>
              </w:sdtContent>
            </w:sdt>
            <w:r w:rsidR="00EE4F9B" w:rsidRPr="002261D9">
              <w:rPr>
                <w:rFonts w:ascii="Times New Roman" w:eastAsia="Cambria" w:hAnsi="Times New Roman" w:cs="Times New Roman"/>
                <w:sz w:val="24"/>
                <w:szCs w:val="24"/>
              </w:rPr>
              <w:t>Prerequisite(s) and/or placement</w:t>
            </w:r>
          </w:p>
        </w:tc>
        <w:tc>
          <w:tcPr>
            <w:tcW w:w="1802" w:type="dxa"/>
          </w:tcPr>
          <w:p w14:paraId="144A4411" w14:textId="5B8EB7D4" w:rsidR="005E6EE6" w:rsidRPr="002261D9" w:rsidRDefault="009450FC" w:rsidP="00A3612E">
            <w:pPr>
              <w:ind w:left="0"/>
              <w:rPr>
                <w:rFonts w:ascii="Times New Roman" w:eastAsia="Cambria" w:hAnsi="Times New Roman" w:cs="Times New Roman"/>
                <w:sz w:val="24"/>
                <w:szCs w:val="24"/>
              </w:rPr>
            </w:pPr>
            <w:sdt>
              <w:sdtPr>
                <w:rPr>
                  <w:rFonts w:ascii="Times New Roman" w:eastAsia="Cambria" w:hAnsi="Times New Roman" w:cs="Times New Roman"/>
                  <w:sz w:val="24"/>
                  <w:szCs w:val="24"/>
                </w:rPr>
                <w:id w:val="366184452"/>
                <w14:checkbox>
                  <w14:checked w14:val="1"/>
                  <w14:checkedState w14:val="2612" w14:font="MS Gothic"/>
                  <w14:uncheckedState w14:val="2610" w14:font="MS Gothic"/>
                </w14:checkbox>
              </w:sdtPr>
              <w:sdtEndPr/>
              <w:sdtContent>
                <w:r w:rsidR="00695E0B">
                  <w:rPr>
                    <w:rFonts w:ascii="MS Gothic" w:eastAsia="MS Gothic" w:hAnsi="MS Gothic" w:cs="Times New Roman" w:hint="eastAsia"/>
                    <w:sz w:val="24"/>
                    <w:szCs w:val="24"/>
                  </w:rPr>
                  <w:t>☒</w:t>
                </w:r>
              </w:sdtContent>
            </w:sdt>
            <w:r w:rsidR="00EE4F9B" w:rsidRPr="002261D9">
              <w:rPr>
                <w:rFonts w:ascii="Times New Roman" w:eastAsia="Cambria" w:hAnsi="Times New Roman" w:cs="Times New Roman"/>
                <w:sz w:val="24"/>
                <w:szCs w:val="24"/>
              </w:rPr>
              <w:t>Course Title</w:t>
            </w:r>
          </w:p>
        </w:tc>
        <w:tc>
          <w:tcPr>
            <w:tcW w:w="2435" w:type="dxa"/>
          </w:tcPr>
          <w:p w14:paraId="002207BB" w14:textId="389857BB" w:rsidR="005E6EE6" w:rsidRPr="002261D9" w:rsidRDefault="009450FC" w:rsidP="00A3612E">
            <w:pPr>
              <w:ind w:left="0"/>
              <w:rPr>
                <w:rFonts w:ascii="Times New Roman" w:eastAsia="Cambria" w:hAnsi="Times New Roman" w:cs="Times New Roman"/>
                <w:sz w:val="24"/>
                <w:szCs w:val="24"/>
              </w:rPr>
            </w:pPr>
            <w:sdt>
              <w:sdtPr>
                <w:rPr>
                  <w:rFonts w:ascii="Times New Roman" w:eastAsia="Cambria" w:hAnsi="Times New Roman" w:cs="Times New Roman"/>
                  <w:sz w:val="24"/>
                  <w:szCs w:val="24"/>
                </w:rPr>
                <w:id w:val="714469191"/>
                <w14:checkbox>
                  <w14:checked w14:val="1"/>
                  <w14:checkedState w14:val="2612" w14:font="MS Gothic"/>
                  <w14:uncheckedState w14:val="2610" w14:font="MS Gothic"/>
                </w14:checkbox>
              </w:sdtPr>
              <w:sdtEndPr/>
              <w:sdtContent>
                <w:r w:rsidR="00695E0B">
                  <w:rPr>
                    <w:rFonts w:ascii="MS Gothic" w:eastAsia="MS Gothic" w:hAnsi="MS Gothic" w:cs="Times New Roman" w:hint="eastAsia"/>
                    <w:sz w:val="24"/>
                    <w:szCs w:val="24"/>
                  </w:rPr>
                  <w:t>☒</w:t>
                </w:r>
              </w:sdtContent>
            </w:sdt>
            <w:r w:rsidR="00EE4F9B" w:rsidRPr="002261D9">
              <w:rPr>
                <w:rFonts w:ascii="Times New Roman" w:eastAsia="Cambria" w:hAnsi="Times New Roman" w:cs="Times New Roman"/>
                <w:sz w:val="24"/>
                <w:szCs w:val="24"/>
              </w:rPr>
              <w:t>Course Description</w:t>
            </w:r>
          </w:p>
        </w:tc>
      </w:tr>
      <w:tr w:rsidR="005E6EE6" w:rsidRPr="002261D9" w14:paraId="34FDDC17" w14:textId="77777777" w:rsidTr="00A3612E">
        <w:trPr>
          <w:trHeight w:val="373"/>
          <w:jc w:val="center"/>
        </w:trPr>
        <w:tc>
          <w:tcPr>
            <w:tcW w:w="3158" w:type="dxa"/>
            <w:vMerge/>
          </w:tcPr>
          <w:p w14:paraId="77118BEB" w14:textId="77777777" w:rsidR="005E6EE6" w:rsidRPr="002261D9" w:rsidRDefault="005E6EE6" w:rsidP="00A33BE7">
            <w:pPr>
              <w:widowControl w:val="0"/>
              <w:pBdr>
                <w:top w:val="nil"/>
                <w:left w:val="nil"/>
                <w:bottom w:val="nil"/>
                <w:right w:val="nil"/>
                <w:between w:val="nil"/>
              </w:pBdr>
              <w:ind w:left="0"/>
              <w:rPr>
                <w:rFonts w:ascii="Times New Roman" w:eastAsia="Cambria" w:hAnsi="Times New Roman" w:cs="Times New Roman"/>
                <w:sz w:val="24"/>
                <w:szCs w:val="24"/>
              </w:rPr>
            </w:pPr>
          </w:p>
        </w:tc>
        <w:tc>
          <w:tcPr>
            <w:tcW w:w="1874" w:type="dxa"/>
          </w:tcPr>
          <w:p w14:paraId="77319DF5" w14:textId="618B3C2F" w:rsidR="005E6EE6" w:rsidRPr="002261D9" w:rsidRDefault="009450FC" w:rsidP="00A3612E">
            <w:pPr>
              <w:ind w:left="0"/>
              <w:rPr>
                <w:rFonts w:ascii="Times New Roman" w:eastAsia="Cambria" w:hAnsi="Times New Roman" w:cs="Times New Roman"/>
                <w:sz w:val="24"/>
                <w:szCs w:val="24"/>
              </w:rPr>
            </w:pPr>
            <w:sdt>
              <w:sdtPr>
                <w:rPr>
                  <w:rFonts w:ascii="Times New Roman" w:eastAsia="Cambria" w:hAnsi="Times New Roman" w:cs="Times New Roman"/>
                  <w:sz w:val="24"/>
                  <w:szCs w:val="24"/>
                </w:rPr>
                <w:id w:val="-951472305"/>
                <w14:checkbox>
                  <w14:checked w14:val="0"/>
                  <w14:checkedState w14:val="2612" w14:font="MS Gothic"/>
                  <w14:uncheckedState w14:val="2610" w14:font="MS Gothic"/>
                </w14:checkbox>
              </w:sdtPr>
              <w:sdtEndPr/>
              <w:sdtContent>
                <w:r w:rsidR="00A3612E">
                  <w:rPr>
                    <w:rFonts w:ascii="MS Gothic" w:eastAsia="MS Gothic" w:hAnsi="MS Gothic" w:cs="Times New Roman" w:hint="eastAsia"/>
                    <w:sz w:val="24"/>
                    <w:szCs w:val="24"/>
                  </w:rPr>
                  <w:t>☐</w:t>
                </w:r>
              </w:sdtContent>
            </w:sdt>
            <w:r w:rsidR="00EE4F9B" w:rsidRPr="002261D9">
              <w:rPr>
                <w:rFonts w:ascii="Times New Roman" w:eastAsia="Cambria" w:hAnsi="Times New Roman" w:cs="Times New Roman"/>
                <w:sz w:val="24"/>
                <w:szCs w:val="24"/>
              </w:rPr>
              <w:t>Credit Hours</w:t>
            </w:r>
          </w:p>
        </w:tc>
        <w:tc>
          <w:tcPr>
            <w:tcW w:w="4328" w:type="dxa"/>
            <w:gridSpan w:val="3"/>
          </w:tcPr>
          <w:p w14:paraId="4585B1AC" w14:textId="6FCECFFF" w:rsidR="005E6EE6" w:rsidRPr="002261D9" w:rsidRDefault="009450FC" w:rsidP="00A3612E">
            <w:pPr>
              <w:ind w:left="0"/>
              <w:rPr>
                <w:rFonts w:ascii="Times New Roman" w:eastAsia="Cambria" w:hAnsi="Times New Roman" w:cs="Times New Roman"/>
                <w:sz w:val="24"/>
                <w:szCs w:val="24"/>
              </w:rPr>
            </w:pPr>
            <w:sdt>
              <w:sdtPr>
                <w:rPr>
                  <w:rFonts w:ascii="Times New Roman" w:eastAsia="Cambria" w:hAnsi="Times New Roman" w:cs="Times New Roman"/>
                  <w:sz w:val="24"/>
                  <w:szCs w:val="24"/>
                </w:rPr>
                <w:id w:val="-1966114860"/>
                <w14:checkbox>
                  <w14:checked w14:val="1"/>
                  <w14:checkedState w14:val="2612" w14:font="MS Gothic"/>
                  <w14:uncheckedState w14:val="2610" w14:font="MS Gothic"/>
                </w14:checkbox>
              </w:sdtPr>
              <w:sdtEndPr/>
              <w:sdtContent>
                <w:r w:rsidR="00141ECA">
                  <w:rPr>
                    <w:rFonts w:ascii="MS Gothic" w:eastAsia="MS Gothic" w:hAnsi="MS Gothic" w:cs="Times New Roman" w:hint="eastAsia"/>
                    <w:sz w:val="24"/>
                    <w:szCs w:val="24"/>
                  </w:rPr>
                  <w:t>☒</w:t>
                </w:r>
              </w:sdtContent>
            </w:sdt>
            <w:r w:rsidR="00EE4F9B" w:rsidRPr="002261D9">
              <w:rPr>
                <w:rFonts w:ascii="Times New Roman" w:eastAsia="Cambria" w:hAnsi="Times New Roman" w:cs="Times New Roman"/>
                <w:sz w:val="24"/>
                <w:szCs w:val="24"/>
              </w:rPr>
              <w:t>CLOs and/or Methods of Assessment</w:t>
            </w:r>
          </w:p>
        </w:tc>
      </w:tr>
      <w:tr w:rsidR="005E6EE6" w:rsidRPr="002261D9" w14:paraId="357DF597" w14:textId="77777777" w:rsidTr="00A3612E">
        <w:trPr>
          <w:jc w:val="center"/>
        </w:trPr>
        <w:tc>
          <w:tcPr>
            <w:tcW w:w="3158" w:type="dxa"/>
          </w:tcPr>
          <w:p w14:paraId="06140731" w14:textId="0BDF1E41" w:rsidR="005E6EE6" w:rsidRPr="002261D9" w:rsidRDefault="00EE4F9B" w:rsidP="00A33BE7">
            <w:pPr>
              <w:numPr>
                <w:ilvl w:val="0"/>
                <w:numId w:val="1"/>
              </w:numPr>
              <w:ind w:left="360"/>
              <w:rPr>
                <w:rFonts w:ascii="Times New Roman" w:eastAsia="Cambria" w:hAnsi="Times New Roman" w:cs="Times New Roman"/>
                <w:sz w:val="24"/>
                <w:szCs w:val="24"/>
              </w:rPr>
            </w:pPr>
            <w:r w:rsidRPr="002261D9">
              <w:rPr>
                <w:rFonts w:ascii="Times New Roman" w:eastAsia="Cambria" w:hAnsi="Times New Roman" w:cs="Times New Roman"/>
                <w:sz w:val="24"/>
                <w:szCs w:val="24"/>
              </w:rPr>
              <w:t>Course Attributes</w:t>
            </w:r>
          </w:p>
        </w:tc>
        <w:tc>
          <w:tcPr>
            <w:tcW w:w="6202" w:type="dxa"/>
            <w:gridSpan w:val="4"/>
          </w:tcPr>
          <w:p w14:paraId="4964A796" w14:textId="77777777" w:rsidR="005E6EE6" w:rsidRPr="002261D9" w:rsidRDefault="00EE4F9B" w:rsidP="006351EB">
            <w:pPr>
              <w:pBdr>
                <w:top w:val="nil"/>
                <w:left w:val="nil"/>
                <w:bottom w:val="nil"/>
                <w:right w:val="nil"/>
                <w:between w:val="nil"/>
              </w:pBdr>
              <w:ind w:left="54"/>
              <w:rPr>
                <w:rFonts w:ascii="Times New Roman" w:eastAsia="Cambria" w:hAnsi="Times New Roman" w:cs="Times New Roman"/>
                <w:color w:val="000000"/>
                <w:sz w:val="24"/>
                <w:szCs w:val="24"/>
              </w:rPr>
            </w:pPr>
            <w:bookmarkStart w:id="1" w:name="_gjdgxs" w:colFirst="0" w:colLast="0"/>
            <w:bookmarkEnd w:id="1"/>
            <w:r w:rsidRPr="002261D9">
              <w:rPr>
                <w:rFonts w:ascii="Times New Roman" w:eastAsia="Cambria" w:hAnsi="Times New Roman" w:cs="Times New Roman"/>
                <w:sz w:val="24"/>
                <w:szCs w:val="24"/>
              </w:rPr>
              <w:t>NONE</w:t>
            </w:r>
          </w:p>
        </w:tc>
      </w:tr>
      <w:tr w:rsidR="005E6EE6" w:rsidRPr="002261D9" w14:paraId="136BE5E7" w14:textId="77777777" w:rsidTr="00A3612E">
        <w:trPr>
          <w:jc w:val="center"/>
        </w:trPr>
        <w:tc>
          <w:tcPr>
            <w:tcW w:w="3158" w:type="dxa"/>
          </w:tcPr>
          <w:p w14:paraId="3C43825D" w14:textId="77777777" w:rsidR="005E6EE6" w:rsidRPr="002261D9" w:rsidRDefault="00EE4F9B" w:rsidP="00A33BE7">
            <w:pPr>
              <w:numPr>
                <w:ilvl w:val="0"/>
                <w:numId w:val="1"/>
              </w:numPr>
              <w:ind w:left="360"/>
              <w:rPr>
                <w:rFonts w:ascii="Times New Roman" w:eastAsia="Cambria" w:hAnsi="Times New Roman" w:cs="Times New Roman"/>
                <w:b/>
                <w:sz w:val="24"/>
                <w:szCs w:val="24"/>
              </w:rPr>
            </w:pPr>
            <w:r w:rsidRPr="002261D9">
              <w:rPr>
                <w:rFonts w:ascii="Times New Roman" w:eastAsia="Cambria" w:hAnsi="Times New Roman" w:cs="Times New Roman"/>
                <w:b/>
                <w:sz w:val="24"/>
                <w:szCs w:val="24"/>
              </w:rPr>
              <w:t>Today’s Date</w:t>
            </w:r>
          </w:p>
        </w:tc>
        <w:tc>
          <w:tcPr>
            <w:tcW w:w="6202" w:type="dxa"/>
            <w:gridSpan w:val="4"/>
          </w:tcPr>
          <w:p w14:paraId="04ED01D4" w14:textId="2AE50180" w:rsidR="005E6EE6" w:rsidRPr="002261D9" w:rsidRDefault="00B023A2" w:rsidP="00263DBF">
            <w:pPr>
              <w:ind w:left="54"/>
              <w:rPr>
                <w:rFonts w:ascii="Times New Roman" w:eastAsia="Cambria" w:hAnsi="Times New Roman" w:cs="Times New Roman"/>
                <w:sz w:val="24"/>
                <w:szCs w:val="24"/>
              </w:rPr>
            </w:pPr>
            <w:r>
              <w:rPr>
                <w:rFonts w:ascii="Times New Roman" w:eastAsia="Cambria" w:hAnsi="Times New Roman" w:cs="Times New Roman"/>
                <w:sz w:val="24"/>
                <w:szCs w:val="24"/>
              </w:rPr>
              <w:t xml:space="preserve">February </w:t>
            </w:r>
            <w:r w:rsidR="00A33A43">
              <w:rPr>
                <w:rFonts w:ascii="Times New Roman" w:eastAsia="Cambria" w:hAnsi="Times New Roman" w:cs="Times New Roman"/>
                <w:sz w:val="24"/>
                <w:szCs w:val="24"/>
              </w:rPr>
              <w:t>18</w:t>
            </w:r>
            <w:r>
              <w:rPr>
                <w:rFonts w:ascii="Times New Roman" w:eastAsia="Cambria" w:hAnsi="Times New Roman" w:cs="Times New Roman"/>
                <w:sz w:val="24"/>
                <w:szCs w:val="24"/>
              </w:rPr>
              <w:t xml:space="preserve">, </w:t>
            </w:r>
            <w:proofErr w:type="gramStart"/>
            <w:r>
              <w:rPr>
                <w:rFonts w:ascii="Times New Roman" w:eastAsia="Cambria" w:hAnsi="Times New Roman" w:cs="Times New Roman"/>
                <w:sz w:val="24"/>
                <w:szCs w:val="24"/>
              </w:rPr>
              <w:t>2022</w:t>
            </w:r>
            <w:proofErr w:type="gramEnd"/>
            <w:r>
              <w:rPr>
                <w:rFonts w:ascii="Times New Roman" w:eastAsia="Cambria" w:hAnsi="Times New Roman" w:cs="Times New Roman"/>
                <w:sz w:val="24"/>
                <w:szCs w:val="24"/>
              </w:rPr>
              <w:t xml:space="preserve"> </w:t>
            </w:r>
          </w:p>
        </w:tc>
      </w:tr>
    </w:tbl>
    <w:p w14:paraId="2D5F9820" w14:textId="77777777" w:rsidR="005E6EE6" w:rsidRPr="002261D9" w:rsidRDefault="005E6EE6" w:rsidP="00A33BE7">
      <w:pPr>
        <w:ind w:left="0"/>
        <w:rPr>
          <w:rFonts w:ascii="Times New Roman" w:eastAsia="Cambria" w:hAnsi="Times New Roman" w:cs="Times New Roman"/>
          <w:b/>
          <w:sz w:val="24"/>
          <w:szCs w:val="24"/>
        </w:rPr>
      </w:pPr>
      <w:bookmarkStart w:id="2" w:name="_30j0zll" w:colFirst="0" w:colLast="0"/>
      <w:bookmarkEnd w:id="0"/>
      <w:bookmarkEnd w:id="2"/>
    </w:p>
    <w:p w14:paraId="472829FA" w14:textId="77777777" w:rsidR="00552984" w:rsidRDefault="00552984">
      <w:pPr>
        <w:rPr>
          <w:rFonts w:ascii="Times New Roman" w:eastAsia="Cambria" w:hAnsi="Times New Roman" w:cs="Times New Roman"/>
          <w:b/>
          <w:sz w:val="24"/>
          <w:szCs w:val="24"/>
        </w:rPr>
      </w:pPr>
      <w:bookmarkStart w:id="3" w:name="_gg485f3nfgih" w:colFirst="0" w:colLast="0"/>
      <w:bookmarkEnd w:id="3"/>
      <w:r>
        <w:rPr>
          <w:rFonts w:ascii="Times New Roman" w:eastAsia="Cambria" w:hAnsi="Times New Roman" w:cs="Times New Roman"/>
          <w:b/>
          <w:sz w:val="24"/>
          <w:szCs w:val="24"/>
        </w:rPr>
        <w:br w:type="page"/>
      </w:r>
    </w:p>
    <w:p w14:paraId="475BC8DC" w14:textId="48DC514F"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lastRenderedPageBreak/>
        <w:t>A. Rationale</w:t>
      </w:r>
    </w:p>
    <w:p w14:paraId="27357378" w14:textId="77777777" w:rsidR="005E6EE6" w:rsidRPr="002261D9" w:rsidRDefault="005E6EE6" w:rsidP="00A33BE7">
      <w:pPr>
        <w:ind w:left="0"/>
        <w:rPr>
          <w:rFonts w:ascii="Times New Roman" w:eastAsia="Cambria" w:hAnsi="Times New Roman" w:cs="Times New Roman"/>
          <w:b/>
          <w:sz w:val="24"/>
          <w:szCs w:val="24"/>
        </w:rPr>
      </w:pPr>
    </w:p>
    <w:p w14:paraId="4A0AE3C4" w14:textId="7F19D3FC" w:rsidR="00126F77" w:rsidRDefault="00EE4F9B" w:rsidP="00A33BE7">
      <w:pPr>
        <w:ind w:left="0"/>
        <w:rPr>
          <w:rFonts w:ascii="Times New Roman" w:eastAsia="Cambria" w:hAnsi="Times New Roman" w:cs="Times New Roman"/>
          <w:sz w:val="24"/>
          <w:szCs w:val="24"/>
          <w:highlight w:val="white"/>
        </w:rPr>
      </w:pPr>
      <w:r w:rsidRPr="5A9AE966">
        <w:rPr>
          <w:rFonts w:ascii="Times New Roman" w:eastAsia="Cambria" w:hAnsi="Times New Roman" w:cs="Times New Roman"/>
          <w:sz w:val="24"/>
          <w:szCs w:val="24"/>
          <w:highlight w:val="white"/>
        </w:rPr>
        <w:t>The Accelerated Learning Program (ALP) at Community College of Philadelphia permits developmental writing students</w:t>
      </w:r>
      <w:r w:rsidR="002261D9" w:rsidRPr="5A9AE966">
        <w:rPr>
          <w:rFonts w:ascii="Times New Roman" w:eastAsia="Cambria" w:hAnsi="Times New Roman" w:cs="Times New Roman"/>
          <w:sz w:val="24"/>
          <w:szCs w:val="24"/>
          <w:highlight w:val="white"/>
        </w:rPr>
        <w:t xml:space="preserve"> </w:t>
      </w:r>
      <w:r w:rsidRPr="5A9AE966">
        <w:rPr>
          <w:rFonts w:ascii="Times New Roman" w:eastAsia="Cambria" w:hAnsi="Times New Roman" w:cs="Times New Roman"/>
          <w:sz w:val="24"/>
          <w:szCs w:val="24"/>
          <w:highlight w:val="white"/>
        </w:rPr>
        <w:t xml:space="preserve">to enroll directly in English 101 while taking a companion course that provides extra academic support. </w:t>
      </w:r>
      <w:r w:rsidR="002261D9" w:rsidRPr="5A9AE966">
        <w:rPr>
          <w:rFonts w:ascii="Times New Roman" w:eastAsia="Cambria" w:hAnsi="Times New Roman" w:cs="Times New Roman"/>
          <w:sz w:val="24"/>
          <w:szCs w:val="24"/>
          <w:highlight w:val="white"/>
        </w:rPr>
        <w:t>This revision describes the practice</w:t>
      </w:r>
      <w:r w:rsidR="0093073B" w:rsidRPr="5A9AE966">
        <w:rPr>
          <w:rFonts w:ascii="Times New Roman" w:eastAsia="Cambria" w:hAnsi="Times New Roman" w:cs="Times New Roman"/>
          <w:sz w:val="24"/>
          <w:szCs w:val="24"/>
          <w:highlight w:val="white"/>
        </w:rPr>
        <w:t>s</w:t>
      </w:r>
      <w:r w:rsidR="002261D9" w:rsidRPr="5A9AE966">
        <w:rPr>
          <w:rFonts w:ascii="Times New Roman" w:eastAsia="Cambria" w:hAnsi="Times New Roman" w:cs="Times New Roman"/>
          <w:sz w:val="24"/>
          <w:szCs w:val="24"/>
          <w:highlight w:val="white"/>
        </w:rPr>
        <w:t xml:space="preserve"> of ALP English </w:t>
      </w:r>
      <w:r w:rsidR="00E876B1" w:rsidRPr="5A9AE966">
        <w:rPr>
          <w:rFonts w:ascii="Times New Roman" w:eastAsia="Cambria" w:hAnsi="Times New Roman" w:cs="Times New Roman"/>
          <w:sz w:val="24"/>
          <w:szCs w:val="24"/>
          <w:highlight w:val="white"/>
        </w:rPr>
        <w:t>09</w:t>
      </w:r>
      <w:r w:rsidR="4C4C4102" w:rsidRPr="5A9AE966">
        <w:rPr>
          <w:rFonts w:ascii="Times New Roman" w:eastAsia="Cambria" w:hAnsi="Times New Roman" w:cs="Times New Roman"/>
          <w:sz w:val="24"/>
          <w:szCs w:val="24"/>
          <w:highlight w:val="white"/>
        </w:rPr>
        <w:t>8</w:t>
      </w:r>
      <w:r w:rsidR="002261D9" w:rsidRPr="5A9AE966">
        <w:rPr>
          <w:rFonts w:ascii="Times New Roman" w:eastAsia="Cambria" w:hAnsi="Times New Roman" w:cs="Times New Roman"/>
          <w:sz w:val="24"/>
          <w:szCs w:val="24"/>
          <w:highlight w:val="white"/>
        </w:rPr>
        <w:t xml:space="preserve"> that</w:t>
      </w:r>
      <w:r w:rsidR="005446A1">
        <w:rPr>
          <w:rFonts w:ascii="Times New Roman" w:eastAsia="Cambria" w:hAnsi="Times New Roman" w:cs="Times New Roman"/>
          <w:sz w:val="24"/>
          <w:szCs w:val="24"/>
          <w:highlight w:val="white"/>
        </w:rPr>
        <w:t xml:space="preserve"> </w:t>
      </w:r>
      <w:r w:rsidR="0093073B" w:rsidRPr="5A9AE966">
        <w:rPr>
          <w:rFonts w:ascii="Times New Roman" w:eastAsia="Cambria" w:hAnsi="Times New Roman" w:cs="Times New Roman"/>
          <w:sz w:val="24"/>
          <w:szCs w:val="24"/>
          <w:highlight w:val="white"/>
        </w:rPr>
        <w:t>comprise</w:t>
      </w:r>
      <w:r w:rsidR="002261D9" w:rsidRPr="5A9AE966">
        <w:rPr>
          <w:rFonts w:ascii="Times New Roman" w:eastAsia="Cambria" w:hAnsi="Times New Roman" w:cs="Times New Roman"/>
          <w:sz w:val="24"/>
          <w:szCs w:val="24"/>
          <w:highlight w:val="white"/>
        </w:rPr>
        <w:t xml:space="preserve"> a unique organization and course design in coordination with the corequisite ENGL 101.</w:t>
      </w:r>
    </w:p>
    <w:p w14:paraId="10E6F13E" w14:textId="6AA33B35" w:rsidR="00126F77" w:rsidRDefault="00126F77" w:rsidP="00A33BE7">
      <w:pPr>
        <w:ind w:left="0"/>
        <w:rPr>
          <w:rFonts w:ascii="Times New Roman" w:eastAsia="Cambria" w:hAnsi="Times New Roman" w:cs="Times New Roman"/>
          <w:sz w:val="24"/>
          <w:szCs w:val="24"/>
          <w:highlight w:val="white"/>
        </w:rPr>
      </w:pPr>
    </w:p>
    <w:p w14:paraId="13236149" w14:textId="5B513140" w:rsidR="00126F77" w:rsidRPr="002261D9" w:rsidRDefault="00126F77" w:rsidP="00A33BE7">
      <w:pPr>
        <w:ind w:left="0"/>
        <w:rPr>
          <w:rFonts w:ascii="Times New Roman" w:eastAsia="Cambria" w:hAnsi="Times New Roman" w:cs="Times New Roman"/>
          <w:sz w:val="24"/>
          <w:szCs w:val="24"/>
          <w:highlight w:val="white"/>
        </w:rPr>
      </w:pPr>
      <w:r>
        <w:rPr>
          <w:rFonts w:ascii="Times New Roman" w:eastAsia="Cambria" w:hAnsi="Times New Roman" w:cs="Times New Roman"/>
          <w:sz w:val="24"/>
          <w:szCs w:val="24"/>
          <w:highlight w:val="white"/>
        </w:rPr>
        <w:t>ALP has become a standard for the delivery of developmental English nation-wide</w:t>
      </w:r>
      <w:r w:rsidR="00A33BE7">
        <w:rPr>
          <w:rFonts w:ascii="Times New Roman" w:eastAsia="Cambria" w:hAnsi="Times New Roman" w:cs="Times New Roman"/>
          <w:sz w:val="24"/>
          <w:szCs w:val="24"/>
          <w:highlight w:val="white"/>
        </w:rPr>
        <w:t xml:space="preserve">. </w:t>
      </w:r>
      <w:r>
        <w:rPr>
          <w:rFonts w:ascii="Times New Roman" w:eastAsia="Cambria" w:hAnsi="Times New Roman" w:cs="Times New Roman"/>
          <w:sz w:val="24"/>
          <w:szCs w:val="24"/>
          <w:highlight w:val="white"/>
        </w:rPr>
        <w:t>The model, originating at Baltimore County Community College, has gained popularity for increasing the number of students who successfully complete first-year writing/composition, as well as for shortening the time to first-year writing course completion</w:t>
      </w:r>
      <w:r w:rsidR="00A33BE7">
        <w:rPr>
          <w:rFonts w:ascii="Times New Roman" w:eastAsia="Cambria" w:hAnsi="Times New Roman" w:cs="Times New Roman"/>
          <w:sz w:val="24"/>
          <w:szCs w:val="24"/>
          <w:highlight w:val="white"/>
        </w:rPr>
        <w:t xml:space="preserve">. </w:t>
      </w:r>
      <w:r>
        <w:rPr>
          <w:rFonts w:ascii="Times New Roman" w:eastAsia="Cambria" w:hAnsi="Times New Roman" w:cs="Times New Roman"/>
          <w:sz w:val="24"/>
          <w:szCs w:val="24"/>
          <w:highlight w:val="white"/>
        </w:rPr>
        <w:t>The reasons for this success have been widely attributed to the just-in-time nature of remediation that the course utilizes, as well as the small class size</w:t>
      </w:r>
      <w:r w:rsidR="00A33BE7">
        <w:rPr>
          <w:rFonts w:ascii="Times New Roman" w:eastAsia="Cambria" w:hAnsi="Times New Roman" w:cs="Times New Roman"/>
          <w:sz w:val="24"/>
          <w:szCs w:val="24"/>
          <w:highlight w:val="white"/>
        </w:rPr>
        <w:t xml:space="preserve">. </w:t>
      </w:r>
      <w:r>
        <w:rPr>
          <w:rFonts w:ascii="Times New Roman" w:eastAsia="Cambria" w:hAnsi="Times New Roman" w:cs="Times New Roman"/>
          <w:sz w:val="24"/>
          <w:szCs w:val="24"/>
          <w:highlight w:val="white"/>
        </w:rPr>
        <w:t>The formal approval of the revised ENGL 098 course document bring</w:t>
      </w:r>
      <w:r w:rsidR="00BA7D35">
        <w:rPr>
          <w:rFonts w:ascii="Times New Roman" w:eastAsia="Cambria" w:hAnsi="Times New Roman" w:cs="Times New Roman"/>
          <w:sz w:val="24"/>
          <w:szCs w:val="24"/>
          <w:highlight w:val="white"/>
        </w:rPr>
        <w:t>s</w:t>
      </w:r>
      <w:r>
        <w:rPr>
          <w:rFonts w:ascii="Times New Roman" w:eastAsia="Cambria" w:hAnsi="Times New Roman" w:cs="Times New Roman"/>
          <w:sz w:val="24"/>
          <w:szCs w:val="24"/>
          <w:highlight w:val="white"/>
        </w:rPr>
        <w:t xml:space="preserve"> </w:t>
      </w:r>
      <w:r w:rsidR="00A47C38">
        <w:rPr>
          <w:rFonts w:ascii="Times New Roman" w:eastAsia="Cambria" w:hAnsi="Times New Roman" w:cs="Times New Roman"/>
          <w:sz w:val="24"/>
          <w:szCs w:val="24"/>
          <w:highlight w:val="white"/>
        </w:rPr>
        <w:t xml:space="preserve">the College </w:t>
      </w:r>
      <w:r>
        <w:rPr>
          <w:rFonts w:ascii="Times New Roman" w:eastAsia="Cambria" w:hAnsi="Times New Roman" w:cs="Times New Roman"/>
          <w:sz w:val="24"/>
          <w:szCs w:val="24"/>
          <w:highlight w:val="white"/>
        </w:rPr>
        <w:t xml:space="preserve">into line with similar </w:t>
      </w:r>
      <w:r w:rsidR="00FA4C7F">
        <w:rPr>
          <w:rFonts w:ascii="Times New Roman" w:eastAsia="Cambria" w:hAnsi="Times New Roman" w:cs="Times New Roman"/>
          <w:sz w:val="24"/>
          <w:szCs w:val="24"/>
          <w:highlight w:val="white"/>
        </w:rPr>
        <w:t xml:space="preserve">programs </w:t>
      </w:r>
      <w:r>
        <w:rPr>
          <w:rFonts w:ascii="Times New Roman" w:eastAsia="Cambria" w:hAnsi="Times New Roman" w:cs="Times New Roman"/>
          <w:sz w:val="24"/>
          <w:szCs w:val="24"/>
          <w:highlight w:val="white"/>
        </w:rPr>
        <w:t xml:space="preserve">around the </w:t>
      </w:r>
      <w:r w:rsidR="007B73B2">
        <w:rPr>
          <w:rFonts w:ascii="Times New Roman" w:eastAsia="Cambria" w:hAnsi="Times New Roman" w:cs="Times New Roman"/>
          <w:sz w:val="24"/>
          <w:szCs w:val="24"/>
          <w:highlight w:val="white"/>
        </w:rPr>
        <w:t>country.</w:t>
      </w:r>
    </w:p>
    <w:p w14:paraId="12185F2B" w14:textId="77777777" w:rsidR="005E6EE6" w:rsidRDefault="005E6EE6" w:rsidP="00A33BE7">
      <w:pPr>
        <w:ind w:left="0"/>
        <w:rPr>
          <w:rFonts w:ascii="Times New Roman" w:eastAsia="Cambria" w:hAnsi="Times New Roman" w:cs="Times New Roman"/>
          <w:sz w:val="24"/>
          <w:szCs w:val="24"/>
          <w:highlight w:val="white"/>
        </w:rPr>
      </w:pPr>
    </w:p>
    <w:p w14:paraId="3F0679A4" w14:textId="659C0B7D" w:rsidR="00141ECA" w:rsidRDefault="00FD4856" w:rsidP="00A33BE7">
      <w:pPr>
        <w:ind w:left="0"/>
        <w:rPr>
          <w:rFonts w:ascii="Times New Roman" w:eastAsia="Cambria" w:hAnsi="Times New Roman" w:cs="Times New Roman"/>
          <w:sz w:val="24"/>
          <w:szCs w:val="24"/>
        </w:rPr>
      </w:pPr>
      <w:r w:rsidRPr="5A9AE966">
        <w:rPr>
          <w:rFonts w:ascii="Times New Roman" w:eastAsia="Cambria" w:hAnsi="Times New Roman" w:cs="Times New Roman"/>
          <w:sz w:val="24"/>
          <w:szCs w:val="24"/>
          <w:highlight w:val="white"/>
        </w:rPr>
        <w:t xml:space="preserve">There are two significant features of this course design </w:t>
      </w:r>
      <w:r w:rsidR="00FF647F" w:rsidRPr="5A9AE966">
        <w:rPr>
          <w:rFonts w:ascii="Times New Roman" w:eastAsia="Cambria" w:hAnsi="Times New Roman" w:cs="Times New Roman"/>
          <w:sz w:val="24"/>
          <w:szCs w:val="24"/>
          <w:highlight w:val="white"/>
        </w:rPr>
        <w:t>in the</w:t>
      </w:r>
      <w:r w:rsidRPr="5A9AE966">
        <w:rPr>
          <w:rFonts w:ascii="Times New Roman" w:eastAsia="Cambria" w:hAnsi="Times New Roman" w:cs="Times New Roman"/>
          <w:sz w:val="24"/>
          <w:szCs w:val="24"/>
          <w:highlight w:val="white"/>
        </w:rPr>
        <w:t xml:space="preserve"> developmental </w:t>
      </w:r>
      <w:r w:rsidR="00FF647F" w:rsidRPr="5A9AE966">
        <w:rPr>
          <w:rFonts w:ascii="Times New Roman" w:eastAsia="Cambria" w:hAnsi="Times New Roman" w:cs="Times New Roman"/>
          <w:sz w:val="24"/>
          <w:szCs w:val="24"/>
          <w:highlight w:val="white"/>
        </w:rPr>
        <w:t>curriculum</w:t>
      </w:r>
      <w:r w:rsidRPr="5A9AE966">
        <w:rPr>
          <w:rFonts w:ascii="Times New Roman" w:eastAsia="Cambria" w:hAnsi="Times New Roman" w:cs="Times New Roman"/>
          <w:sz w:val="24"/>
          <w:szCs w:val="24"/>
          <w:highlight w:val="white"/>
        </w:rPr>
        <w:t xml:space="preserve"> at </w:t>
      </w:r>
      <w:r w:rsidR="00A47C38">
        <w:rPr>
          <w:rFonts w:ascii="Times New Roman" w:eastAsia="Cambria" w:hAnsi="Times New Roman" w:cs="Times New Roman"/>
          <w:sz w:val="24"/>
          <w:szCs w:val="24"/>
          <w:highlight w:val="white"/>
        </w:rPr>
        <w:t xml:space="preserve">the College </w:t>
      </w:r>
      <w:r w:rsidR="00FF647F" w:rsidRPr="5A9AE966">
        <w:rPr>
          <w:rFonts w:ascii="Times New Roman" w:eastAsia="Cambria" w:hAnsi="Times New Roman" w:cs="Times New Roman"/>
          <w:sz w:val="24"/>
          <w:szCs w:val="24"/>
          <w:highlight w:val="white"/>
        </w:rPr>
        <w:t>that warrant this revision. First,</w:t>
      </w:r>
      <w:r w:rsidRPr="5A9AE966">
        <w:rPr>
          <w:rFonts w:ascii="Times New Roman" w:eastAsia="Cambria" w:hAnsi="Times New Roman" w:cs="Times New Roman"/>
          <w:sz w:val="24"/>
          <w:szCs w:val="24"/>
          <w:highlight w:val="white"/>
        </w:rPr>
        <w:t xml:space="preserve"> all assignments in ENGL </w:t>
      </w:r>
      <w:r w:rsidR="00E876B1" w:rsidRPr="5A9AE966">
        <w:rPr>
          <w:rFonts w:ascii="Times New Roman" w:eastAsia="Cambria" w:hAnsi="Times New Roman" w:cs="Times New Roman"/>
          <w:sz w:val="24"/>
          <w:szCs w:val="24"/>
          <w:highlight w:val="white"/>
        </w:rPr>
        <w:t>09</w:t>
      </w:r>
      <w:r w:rsidR="103DCD6A" w:rsidRPr="5A9AE966">
        <w:rPr>
          <w:rFonts w:ascii="Times New Roman" w:eastAsia="Cambria" w:hAnsi="Times New Roman" w:cs="Times New Roman"/>
          <w:sz w:val="24"/>
          <w:szCs w:val="24"/>
          <w:highlight w:val="white"/>
        </w:rPr>
        <w:t>8</w:t>
      </w:r>
      <w:r w:rsidRPr="5A9AE966">
        <w:rPr>
          <w:rFonts w:ascii="Times New Roman" w:eastAsia="Cambria" w:hAnsi="Times New Roman" w:cs="Times New Roman"/>
          <w:sz w:val="24"/>
          <w:szCs w:val="24"/>
          <w:highlight w:val="white"/>
        </w:rPr>
        <w:t xml:space="preserve"> ALP are </w:t>
      </w:r>
      <w:r w:rsidR="00FF647F" w:rsidRPr="5A9AE966">
        <w:rPr>
          <w:rFonts w:ascii="Times New Roman" w:eastAsia="Cambria" w:hAnsi="Times New Roman" w:cs="Times New Roman"/>
          <w:sz w:val="24"/>
          <w:szCs w:val="24"/>
          <w:highlight w:val="white"/>
        </w:rPr>
        <w:t xml:space="preserve">explicitly </w:t>
      </w:r>
      <w:r w:rsidRPr="5A9AE966">
        <w:rPr>
          <w:rFonts w:ascii="Times New Roman" w:eastAsia="Cambria" w:hAnsi="Times New Roman" w:cs="Times New Roman"/>
          <w:sz w:val="24"/>
          <w:szCs w:val="24"/>
          <w:highlight w:val="white"/>
        </w:rPr>
        <w:t>designed to directly support the assignments given in ENGL 101.</w:t>
      </w:r>
      <w:r w:rsidR="005446A1">
        <w:rPr>
          <w:rFonts w:ascii="Times New Roman" w:eastAsia="Cambria" w:hAnsi="Times New Roman" w:cs="Times New Roman"/>
          <w:sz w:val="24"/>
          <w:szCs w:val="24"/>
          <w:highlight w:val="white"/>
        </w:rPr>
        <w:t xml:space="preserve"> This shifts the focus from developmental writing taking place in a vacuum to developmental education taking place in the context of the college writing course, in which students can see and experience the expectations of ENGL 101 while still gaining the supportive, small-group instruction that </w:t>
      </w:r>
      <w:r w:rsidR="00BA7D35">
        <w:rPr>
          <w:rFonts w:ascii="Times New Roman" w:eastAsia="Cambria" w:hAnsi="Times New Roman" w:cs="Times New Roman"/>
          <w:sz w:val="24"/>
          <w:szCs w:val="24"/>
          <w:highlight w:val="white"/>
        </w:rPr>
        <w:t xml:space="preserve">most effectively </w:t>
      </w:r>
      <w:r w:rsidR="005446A1">
        <w:rPr>
          <w:rFonts w:ascii="Times New Roman" w:eastAsia="Cambria" w:hAnsi="Times New Roman" w:cs="Times New Roman"/>
          <w:sz w:val="24"/>
          <w:szCs w:val="24"/>
          <w:highlight w:val="white"/>
        </w:rPr>
        <w:t>develop</w:t>
      </w:r>
      <w:r w:rsidR="00BA7D35">
        <w:rPr>
          <w:rFonts w:ascii="Times New Roman" w:eastAsia="Cambria" w:hAnsi="Times New Roman" w:cs="Times New Roman"/>
          <w:sz w:val="24"/>
          <w:szCs w:val="24"/>
          <w:highlight w:val="white"/>
        </w:rPr>
        <w:t xml:space="preserve">s college-level </w:t>
      </w:r>
      <w:r w:rsidR="005446A1">
        <w:rPr>
          <w:rFonts w:ascii="Times New Roman" w:eastAsia="Cambria" w:hAnsi="Times New Roman" w:cs="Times New Roman"/>
          <w:sz w:val="24"/>
          <w:szCs w:val="24"/>
          <w:highlight w:val="white"/>
        </w:rPr>
        <w:t>readers and writers.</w:t>
      </w:r>
      <w:r w:rsidRPr="5A9AE966">
        <w:rPr>
          <w:rFonts w:ascii="Times New Roman" w:eastAsia="Cambria" w:hAnsi="Times New Roman" w:cs="Times New Roman"/>
          <w:sz w:val="24"/>
          <w:szCs w:val="24"/>
          <w:highlight w:val="white"/>
        </w:rPr>
        <w:t xml:space="preserve"> In the sections of this course document that follow, ENGL 101 is a continuous</w:t>
      </w:r>
      <w:r w:rsidR="00FF647F" w:rsidRPr="5A9AE966">
        <w:rPr>
          <w:rFonts w:ascii="Times New Roman" w:eastAsia="Cambria" w:hAnsi="Times New Roman" w:cs="Times New Roman"/>
          <w:sz w:val="24"/>
          <w:szCs w:val="24"/>
          <w:highlight w:val="white"/>
        </w:rPr>
        <w:t xml:space="preserve"> presence to illustrate this corequisite course design. </w:t>
      </w:r>
      <w:r w:rsidR="00FF647F" w:rsidRPr="00B023A2">
        <w:rPr>
          <w:rFonts w:ascii="Times New Roman" w:eastAsia="Cambria" w:hAnsi="Times New Roman" w:cs="Times New Roman"/>
          <w:sz w:val="24"/>
          <w:szCs w:val="24"/>
        </w:rPr>
        <w:t xml:space="preserve">Second, ENGL </w:t>
      </w:r>
      <w:r w:rsidR="00E876B1" w:rsidRPr="00B023A2">
        <w:rPr>
          <w:rFonts w:ascii="Times New Roman" w:eastAsia="Cambria" w:hAnsi="Times New Roman" w:cs="Times New Roman"/>
          <w:sz w:val="24"/>
          <w:szCs w:val="24"/>
        </w:rPr>
        <w:t>09</w:t>
      </w:r>
      <w:r w:rsidR="111CA557" w:rsidRPr="00B023A2">
        <w:rPr>
          <w:rFonts w:ascii="Times New Roman" w:eastAsia="Cambria" w:hAnsi="Times New Roman" w:cs="Times New Roman"/>
          <w:sz w:val="24"/>
          <w:szCs w:val="24"/>
        </w:rPr>
        <w:t>8</w:t>
      </w:r>
      <w:r w:rsidR="00FF647F" w:rsidRPr="00B023A2">
        <w:rPr>
          <w:rFonts w:ascii="Times New Roman" w:eastAsia="Cambria" w:hAnsi="Times New Roman" w:cs="Times New Roman"/>
          <w:sz w:val="24"/>
          <w:szCs w:val="24"/>
        </w:rPr>
        <w:t xml:space="preserve"> ALP</w:t>
      </w:r>
      <w:r w:rsidRPr="00B023A2">
        <w:rPr>
          <w:rFonts w:ascii="Times New Roman" w:eastAsia="Cambria" w:hAnsi="Times New Roman" w:cs="Times New Roman"/>
          <w:sz w:val="24"/>
          <w:szCs w:val="24"/>
        </w:rPr>
        <w:t xml:space="preserve"> explicit</w:t>
      </w:r>
      <w:r w:rsidR="00FF647F" w:rsidRPr="00B023A2">
        <w:rPr>
          <w:rFonts w:ascii="Times New Roman" w:eastAsia="Cambria" w:hAnsi="Times New Roman" w:cs="Times New Roman"/>
          <w:sz w:val="24"/>
          <w:szCs w:val="24"/>
        </w:rPr>
        <w:t>ly</w:t>
      </w:r>
      <w:r w:rsidRPr="00B023A2">
        <w:rPr>
          <w:rFonts w:ascii="Times New Roman" w:eastAsia="Cambria" w:hAnsi="Times New Roman" w:cs="Times New Roman"/>
          <w:sz w:val="24"/>
          <w:szCs w:val="24"/>
        </w:rPr>
        <w:t xml:space="preserve"> integrat</w:t>
      </w:r>
      <w:r w:rsidR="00FF647F" w:rsidRPr="00B023A2">
        <w:rPr>
          <w:rFonts w:ascii="Times New Roman" w:eastAsia="Cambria" w:hAnsi="Times New Roman" w:cs="Times New Roman"/>
          <w:sz w:val="24"/>
          <w:szCs w:val="24"/>
        </w:rPr>
        <w:t xml:space="preserve">es </w:t>
      </w:r>
      <w:r w:rsidRPr="00B023A2">
        <w:rPr>
          <w:rFonts w:ascii="Times New Roman" w:eastAsia="Cambria" w:hAnsi="Times New Roman" w:cs="Times New Roman"/>
          <w:sz w:val="24"/>
          <w:szCs w:val="24"/>
        </w:rPr>
        <w:t xml:space="preserve">writing and reading instruction. ENGL 101 </w:t>
      </w:r>
      <w:r w:rsidR="00FF647F" w:rsidRPr="00B023A2">
        <w:rPr>
          <w:rFonts w:ascii="Times New Roman" w:eastAsia="Cambria" w:hAnsi="Times New Roman" w:cs="Times New Roman"/>
          <w:sz w:val="24"/>
          <w:szCs w:val="24"/>
        </w:rPr>
        <w:t>remains a writing course</w:t>
      </w:r>
      <w:r w:rsidR="005446A1" w:rsidRPr="00B023A2">
        <w:rPr>
          <w:rFonts w:ascii="Times New Roman" w:eastAsia="Cambria" w:hAnsi="Times New Roman" w:cs="Times New Roman"/>
          <w:sz w:val="24"/>
          <w:szCs w:val="24"/>
        </w:rPr>
        <w:t>, but the backbone of most writing assignment</w:t>
      </w:r>
      <w:r w:rsidR="00BA7D35" w:rsidRPr="00B023A2">
        <w:rPr>
          <w:rFonts w:ascii="Times New Roman" w:eastAsia="Cambria" w:hAnsi="Times New Roman" w:cs="Times New Roman"/>
          <w:sz w:val="24"/>
          <w:szCs w:val="24"/>
        </w:rPr>
        <w:t>s</w:t>
      </w:r>
      <w:r w:rsidR="005446A1" w:rsidRPr="00B023A2">
        <w:rPr>
          <w:rFonts w:ascii="Times New Roman" w:eastAsia="Cambria" w:hAnsi="Times New Roman" w:cs="Times New Roman"/>
          <w:sz w:val="24"/>
          <w:szCs w:val="24"/>
        </w:rPr>
        <w:t xml:space="preserve"> </w:t>
      </w:r>
      <w:r w:rsidR="00BB3A28" w:rsidRPr="00BB3A28">
        <w:rPr>
          <w:rFonts w:ascii="Times New Roman" w:eastAsia="Cambria" w:hAnsi="Times New Roman" w:cs="Times New Roman"/>
          <w:sz w:val="24"/>
          <w:szCs w:val="24"/>
        </w:rPr>
        <w:t>remains</w:t>
      </w:r>
      <w:r w:rsidR="005446A1" w:rsidRPr="00B023A2">
        <w:rPr>
          <w:rFonts w:ascii="Times New Roman" w:eastAsia="Cambria" w:hAnsi="Times New Roman" w:cs="Times New Roman"/>
          <w:sz w:val="24"/>
          <w:szCs w:val="24"/>
        </w:rPr>
        <w:t xml:space="preserve"> college-level reading materials</w:t>
      </w:r>
      <w:r w:rsidR="00A33BE7">
        <w:rPr>
          <w:rFonts w:ascii="Times New Roman" w:eastAsia="Cambria" w:hAnsi="Times New Roman" w:cs="Times New Roman"/>
          <w:sz w:val="24"/>
          <w:szCs w:val="24"/>
        </w:rPr>
        <w:t xml:space="preserve">. </w:t>
      </w:r>
      <w:r w:rsidR="005446A1" w:rsidRPr="00B023A2">
        <w:rPr>
          <w:rFonts w:ascii="Times New Roman" w:eastAsia="Cambria" w:hAnsi="Times New Roman" w:cs="Times New Roman"/>
          <w:sz w:val="24"/>
          <w:szCs w:val="24"/>
        </w:rPr>
        <w:t>Students must also navigate these materials in building the foundational research skills such as paraphrase and summary that they must employ in ENGL 102</w:t>
      </w:r>
      <w:r w:rsidR="00BB3A28">
        <w:rPr>
          <w:rFonts w:ascii="Times New Roman" w:eastAsia="Cambria" w:hAnsi="Times New Roman" w:cs="Times New Roman"/>
          <w:sz w:val="24"/>
          <w:szCs w:val="24"/>
        </w:rPr>
        <w:t>.</w:t>
      </w:r>
      <w:r w:rsidR="00FF647F" w:rsidRPr="00B023A2">
        <w:rPr>
          <w:rFonts w:ascii="Times New Roman" w:eastAsia="Cambria" w:hAnsi="Times New Roman" w:cs="Times New Roman"/>
          <w:sz w:val="24"/>
          <w:szCs w:val="24"/>
        </w:rPr>
        <w:t xml:space="preserve"> </w:t>
      </w:r>
      <w:r w:rsidR="005446A1" w:rsidRPr="00B023A2">
        <w:rPr>
          <w:rFonts w:ascii="Times New Roman" w:eastAsia="Cambria" w:hAnsi="Times New Roman" w:cs="Times New Roman"/>
          <w:sz w:val="24"/>
          <w:szCs w:val="24"/>
        </w:rPr>
        <w:t xml:space="preserve">Therefore, </w:t>
      </w:r>
      <w:r w:rsidR="00FF647F" w:rsidRPr="00B023A2">
        <w:rPr>
          <w:rFonts w:ascii="Times New Roman" w:eastAsia="Cambria" w:hAnsi="Times New Roman" w:cs="Times New Roman"/>
          <w:sz w:val="24"/>
          <w:szCs w:val="24"/>
        </w:rPr>
        <w:t xml:space="preserve">ENGL </w:t>
      </w:r>
      <w:r w:rsidR="00E876B1" w:rsidRPr="00B023A2">
        <w:rPr>
          <w:rFonts w:ascii="Times New Roman" w:eastAsia="Cambria" w:hAnsi="Times New Roman" w:cs="Times New Roman"/>
          <w:sz w:val="24"/>
          <w:szCs w:val="24"/>
        </w:rPr>
        <w:t>09</w:t>
      </w:r>
      <w:r w:rsidR="7D807963" w:rsidRPr="00B023A2">
        <w:rPr>
          <w:rFonts w:ascii="Times New Roman" w:eastAsia="Cambria" w:hAnsi="Times New Roman" w:cs="Times New Roman"/>
          <w:sz w:val="24"/>
          <w:szCs w:val="24"/>
        </w:rPr>
        <w:t>8</w:t>
      </w:r>
      <w:r w:rsidR="00FF647F" w:rsidRPr="00B023A2">
        <w:rPr>
          <w:rFonts w:ascii="Times New Roman" w:eastAsia="Cambria" w:hAnsi="Times New Roman" w:cs="Times New Roman"/>
          <w:sz w:val="24"/>
          <w:szCs w:val="24"/>
        </w:rPr>
        <w:t xml:space="preserve"> </w:t>
      </w:r>
      <w:r w:rsidR="00BB3A28">
        <w:rPr>
          <w:rFonts w:ascii="Times New Roman" w:eastAsia="Cambria" w:hAnsi="Times New Roman" w:cs="Times New Roman"/>
          <w:sz w:val="24"/>
          <w:szCs w:val="24"/>
        </w:rPr>
        <w:t>(</w:t>
      </w:r>
      <w:r w:rsidR="00FF647F" w:rsidRPr="00B023A2">
        <w:rPr>
          <w:rFonts w:ascii="Times New Roman" w:eastAsia="Cambria" w:hAnsi="Times New Roman" w:cs="Times New Roman"/>
          <w:sz w:val="24"/>
          <w:szCs w:val="24"/>
        </w:rPr>
        <w:t>ALP</w:t>
      </w:r>
      <w:r w:rsidR="00BB3A28">
        <w:rPr>
          <w:rFonts w:ascii="Times New Roman" w:eastAsia="Cambria" w:hAnsi="Times New Roman" w:cs="Times New Roman"/>
          <w:sz w:val="24"/>
          <w:szCs w:val="24"/>
        </w:rPr>
        <w:t>)</w:t>
      </w:r>
      <w:r w:rsidR="00FF647F" w:rsidRPr="00B023A2">
        <w:rPr>
          <w:rFonts w:ascii="Times New Roman" w:eastAsia="Cambria" w:hAnsi="Times New Roman" w:cs="Times New Roman"/>
          <w:sz w:val="24"/>
          <w:szCs w:val="24"/>
        </w:rPr>
        <w:t xml:space="preserve"> supports its ENGL 101 corequisite as</w:t>
      </w:r>
      <w:r w:rsidRPr="00B023A2">
        <w:rPr>
          <w:rFonts w:ascii="Times New Roman" w:eastAsia="Cambria" w:hAnsi="Times New Roman" w:cs="Times New Roman"/>
          <w:sz w:val="24"/>
          <w:szCs w:val="24"/>
        </w:rPr>
        <w:t xml:space="preserve"> </w:t>
      </w:r>
      <w:r w:rsidR="00FF647F" w:rsidRPr="00B023A2">
        <w:rPr>
          <w:rFonts w:ascii="Times New Roman" w:eastAsia="Cambria" w:hAnsi="Times New Roman" w:cs="Times New Roman"/>
          <w:sz w:val="24"/>
          <w:szCs w:val="24"/>
        </w:rPr>
        <w:t>both a writing course</w:t>
      </w:r>
      <w:r w:rsidRPr="00B023A2">
        <w:rPr>
          <w:rFonts w:ascii="Times New Roman" w:eastAsia="Cambria" w:hAnsi="Times New Roman" w:cs="Times New Roman"/>
          <w:sz w:val="24"/>
          <w:szCs w:val="24"/>
        </w:rPr>
        <w:t xml:space="preserve"> and a reading course. </w:t>
      </w:r>
      <w:r w:rsidR="003E4331">
        <w:rPr>
          <w:rFonts w:ascii="Times New Roman" w:eastAsia="Cambria" w:hAnsi="Times New Roman" w:cs="Times New Roman"/>
          <w:sz w:val="24"/>
          <w:szCs w:val="24"/>
        </w:rPr>
        <w:t>To support this reinvention of ENGL 098 as a corequisite with ENGL 101, this</w:t>
      </w:r>
      <w:r w:rsidR="00141ECA">
        <w:rPr>
          <w:rFonts w:ascii="Times New Roman" w:eastAsia="Cambria" w:hAnsi="Times New Roman" w:cs="Times New Roman"/>
          <w:sz w:val="24"/>
          <w:szCs w:val="24"/>
        </w:rPr>
        <w:t xml:space="preserve"> revision includes changes to the prerequisites, title, course description, and course learning outcomes.</w:t>
      </w:r>
    </w:p>
    <w:p w14:paraId="1E03BBD1" w14:textId="19CB265D" w:rsidR="003E4331" w:rsidRDefault="003E4331" w:rsidP="00A33BE7">
      <w:pPr>
        <w:ind w:left="0"/>
        <w:rPr>
          <w:rFonts w:ascii="Times New Roman" w:eastAsia="Cambria" w:hAnsi="Times New Roman" w:cs="Times New Roman"/>
          <w:sz w:val="24"/>
          <w:szCs w:val="24"/>
        </w:rPr>
      </w:pPr>
    </w:p>
    <w:p w14:paraId="35498DD4" w14:textId="666771F4" w:rsidR="003E4331" w:rsidRDefault="003E4331" w:rsidP="00A51DF4">
      <w:pPr>
        <w:tabs>
          <w:tab w:val="center" w:pos="4680"/>
        </w:tabs>
        <w:ind w:left="0"/>
        <w:rPr>
          <w:rFonts w:ascii="Times New Roman" w:eastAsia="Cambria" w:hAnsi="Times New Roman" w:cs="Times New Roman"/>
          <w:b/>
          <w:bCs/>
          <w:sz w:val="24"/>
          <w:szCs w:val="24"/>
          <w:highlight w:val="white"/>
        </w:rPr>
      </w:pPr>
      <w:r w:rsidRPr="003E4331">
        <w:rPr>
          <w:rFonts w:ascii="Times New Roman" w:eastAsia="Cambria" w:hAnsi="Times New Roman" w:cs="Times New Roman"/>
          <w:b/>
          <w:bCs/>
          <w:sz w:val="24"/>
          <w:szCs w:val="24"/>
          <w:highlight w:val="white"/>
        </w:rPr>
        <w:t xml:space="preserve">Current Course Description: </w:t>
      </w:r>
    </w:p>
    <w:p w14:paraId="5BF313E9" w14:textId="77777777" w:rsidR="003E4331" w:rsidRDefault="003E4331" w:rsidP="003E4331">
      <w:pPr>
        <w:shd w:val="clear" w:color="auto" w:fill="FFFFFF"/>
        <w:ind w:left="720"/>
        <w:outlineLvl w:val="1"/>
        <w:rPr>
          <w:rFonts w:ascii="Times New Roman" w:eastAsia="Times New Roman" w:hAnsi="Times New Roman" w:cs="Times New Roman"/>
          <w:color w:val="212529"/>
          <w:spacing w:val="6"/>
          <w:sz w:val="24"/>
          <w:szCs w:val="24"/>
        </w:rPr>
      </w:pPr>
    </w:p>
    <w:p w14:paraId="18A353FC" w14:textId="2B32EE77" w:rsidR="003E4331" w:rsidRPr="003E4331" w:rsidRDefault="003E4331" w:rsidP="009B6F4B">
      <w:pPr>
        <w:shd w:val="clear" w:color="auto" w:fill="FFFFFF"/>
        <w:ind w:left="720"/>
        <w:outlineLvl w:val="1"/>
        <w:rPr>
          <w:rFonts w:ascii="Times New Roman" w:eastAsia="Times New Roman" w:hAnsi="Times New Roman" w:cs="Times New Roman"/>
          <w:b/>
          <w:bCs/>
          <w:spacing w:val="6"/>
          <w:sz w:val="32"/>
          <w:szCs w:val="32"/>
        </w:rPr>
      </w:pPr>
      <w:r w:rsidRPr="003E4331">
        <w:rPr>
          <w:rFonts w:ascii="Times New Roman" w:eastAsia="Times New Roman" w:hAnsi="Times New Roman" w:cs="Times New Roman"/>
          <w:b/>
          <w:bCs/>
          <w:spacing w:val="6"/>
          <w:sz w:val="32"/>
          <w:szCs w:val="32"/>
        </w:rPr>
        <w:t>ENGL 098 - Fundamentals of Writing</w:t>
      </w:r>
    </w:p>
    <w:p w14:paraId="54481593" w14:textId="31BD74F3" w:rsidR="003E4331" w:rsidRPr="003E4331" w:rsidRDefault="003E4331" w:rsidP="009B6F4B">
      <w:pPr>
        <w:shd w:val="clear" w:color="auto" w:fill="262626"/>
        <w:ind w:left="720"/>
        <w:rPr>
          <w:rFonts w:ascii="Times New Roman" w:eastAsia="Times New Roman" w:hAnsi="Times New Roman" w:cs="Times New Roman"/>
          <w:spacing w:val="6"/>
          <w:sz w:val="24"/>
          <w:szCs w:val="24"/>
        </w:rPr>
      </w:pPr>
      <w:r w:rsidRPr="003E4331">
        <w:rPr>
          <w:rFonts w:ascii="Times New Roman" w:eastAsia="Times New Roman" w:hAnsi="Times New Roman" w:cs="Times New Roman"/>
          <w:spacing w:val="6"/>
          <w:sz w:val="24"/>
          <w:szCs w:val="24"/>
        </w:rPr>
        <w:t>3-0-3</w:t>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947819">
        <w:rPr>
          <w:rFonts w:ascii="Times New Roman" w:eastAsia="Times New Roman" w:hAnsi="Times New Roman" w:cs="Times New Roman"/>
          <w:spacing w:val="6"/>
          <w:sz w:val="24"/>
          <w:szCs w:val="24"/>
        </w:rPr>
        <w:tab/>
      </w:r>
      <w:r w:rsidRPr="003E4331">
        <w:rPr>
          <w:rFonts w:ascii="Times New Roman" w:eastAsia="Times New Roman" w:hAnsi="Times New Roman" w:cs="Times New Roman"/>
          <w:b/>
          <w:bCs/>
          <w:spacing w:val="6"/>
          <w:sz w:val="24"/>
          <w:szCs w:val="24"/>
        </w:rPr>
        <w:t>Credit Hours: </w:t>
      </w:r>
      <w:r w:rsidRPr="003E4331">
        <w:rPr>
          <w:rFonts w:ascii="Times New Roman" w:eastAsia="Times New Roman" w:hAnsi="Times New Roman" w:cs="Times New Roman"/>
          <w:spacing w:val="6"/>
          <w:sz w:val="24"/>
          <w:szCs w:val="24"/>
        </w:rPr>
        <w:t>3</w:t>
      </w:r>
    </w:p>
    <w:p w14:paraId="33E80EB2" w14:textId="2C0E7EE1" w:rsidR="003E4331" w:rsidRPr="003E4331" w:rsidRDefault="003E4331" w:rsidP="009B6F4B">
      <w:pPr>
        <w:shd w:val="clear" w:color="auto" w:fill="FFFFFF"/>
        <w:ind w:left="720"/>
        <w:rPr>
          <w:rFonts w:ascii="Times New Roman" w:eastAsia="Times New Roman" w:hAnsi="Times New Roman" w:cs="Times New Roman"/>
          <w:spacing w:val="6"/>
          <w:sz w:val="24"/>
          <w:szCs w:val="24"/>
        </w:rPr>
      </w:pPr>
      <w:r w:rsidRPr="003E4331">
        <w:rPr>
          <w:rFonts w:ascii="Times New Roman" w:eastAsia="Times New Roman" w:hAnsi="Times New Roman" w:cs="Times New Roman"/>
          <w:spacing w:val="6"/>
          <w:sz w:val="24"/>
          <w:szCs w:val="24"/>
        </w:rPr>
        <w:t>This course will provide instruction and intensive practice in the development of academic writing. Students will analyze a variety of texts and receive extensive practice in the writing process, leading to the multi-paragraph essay. The course includes the study of grammar. Some sections will be linked to other English courses.</w:t>
      </w:r>
      <w:r w:rsidR="00947819" w:rsidRPr="00947819">
        <w:rPr>
          <w:rFonts w:ascii="Times New Roman" w:eastAsia="Times New Roman" w:hAnsi="Times New Roman" w:cs="Times New Roman"/>
          <w:spacing w:val="6"/>
          <w:sz w:val="24"/>
          <w:szCs w:val="24"/>
        </w:rPr>
        <w:t xml:space="preserve"> </w:t>
      </w:r>
      <w:r w:rsidRPr="003E4331">
        <w:rPr>
          <w:rFonts w:ascii="Times New Roman" w:eastAsia="Times New Roman" w:hAnsi="Times New Roman" w:cs="Times New Roman"/>
          <w:spacing w:val="6"/>
          <w:sz w:val="24"/>
          <w:szCs w:val="24"/>
        </w:rPr>
        <w:t>Credit will not be applied toward graduation.</w:t>
      </w:r>
    </w:p>
    <w:p w14:paraId="467E5FEB" w14:textId="77777777" w:rsidR="00947819" w:rsidRPr="00947819" w:rsidRDefault="00947819" w:rsidP="009B6F4B">
      <w:pPr>
        <w:shd w:val="clear" w:color="auto" w:fill="FFFFFF"/>
        <w:ind w:left="720"/>
        <w:rPr>
          <w:rFonts w:ascii="Times New Roman" w:eastAsia="Times New Roman" w:hAnsi="Times New Roman" w:cs="Times New Roman"/>
          <w:b/>
          <w:bCs/>
          <w:spacing w:val="6"/>
          <w:sz w:val="24"/>
          <w:szCs w:val="24"/>
        </w:rPr>
      </w:pPr>
    </w:p>
    <w:p w14:paraId="68889336" w14:textId="4344EE7F" w:rsidR="003E4331" w:rsidRPr="003E4331" w:rsidRDefault="003E4331" w:rsidP="009B6F4B">
      <w:pPr>
        <w:shd w:val="clear" w:color="auto" w:fill="FFFFFF"/>
        <w:ind w:left="720"/>
        <w:rPr>
          <w:rFonts w:ascii="Times New Roman" w:eastAsia="Times New Roman" w:hAnsi="Times New Roman" w:cs="Times New Roman"/>
          <w:spacing w:val="6"/>
          <w:sz w:val="24"/>
          <w:szCs w:val="24"/>
        </w:rPr>
      </w:pPr>
      <w:r w:rsidRPr="003E4331">
        <w:rPr>
          <w:rFonts w:ascii="Times New Roman" w:eastAsia="Times New Roman" w:hAnsi="Times New Roman" w:cs="Times New Roman"/>
          <w:b/>
          <w:bCs/>
          <w:spacing w:val="6"/>
          <w:sz w:val="24"/>
          <w:szCs w:val="24"/>
        </w:rPr>
        <w:t>Offered Online:</w:t>
      </w:r>
      <w:r w:rsidR="00947819" w:rsidRPr="00947819">
        <w:rPr>
          <w:rFonts w:ascii="Times New Roman" w:eastAsia="Times New Roman" w:hAnsi="Times New Roman" w:cs="Times New Roman"/>
          <w:b/>
          <w:bCs/>
          <w:spacing w:val="6"/>
          <w:sz w:val="24"/>
          <w:szCs w:val="24"/>
        </w:rPr>
        <w:t xml:space="preserve"> </w:t>
      </w:r>
      <w:r w:rsidRPr="003E4331">
        <w:rPr>
          <w:rFonts w:ascii="Times New Roman" w:eastAsia="Times New Roman" w:hAnsi="Times New Roman" w:cs="Times New Roman"/>
          <w:spacing w:val="6"/>
          <w:sz w:val="24"/>
          <w:szCs w:val="24"/>
        </w:rPr>
        <w:t>Yes</w:t>
      </w:r>
    </w:p>
    <w:p w14:paraId="218BA943" w14:textId="0CEF6395" w:rsidR="003E4331" w:rsidRPr="003E4331" w:rsidRDefault="003E4331" w:rsidP="009B6F4B">
      <w:pPr>
        <w:shd w:val="clear" w:color="auto" w:fill="FFFFFF"/>
        <w:ind w:left="720"/>
        <w:rPr>
          <w:rFonts w:ascii="Times New Roman" w:eastAsia="Times New Roman" w:hAnsi="Times New Roman" w:cs="Times New Roman"/>
          <w:color w:val="212529"/>
          <w:spacing w:val="6"/>
          <w:sz w:val="24"/>
          <w:szCs w:val="24"/>
        </w:rPr>
      </w:pPr>
      <w:r w:rsidRPr="003E4331">
        <w:rPr>
          <w:rFonts w:ascii="Times New Roman" w:eastAsia="Times New Roman" w:hAnsi="Times New Roman" w:cs="Times New Roman"/>
          <w:b/>
          <w:bCs/>
          <w:spacing w:val="6"/>
          <w:sz w:val="24"/>
          <w:szCs w:val="24"/>
        </w:rPr>
        <w:t>Prerequisite:</w:t>
      </w:r>
      <w:r w:rsidRPr="00947819">
        <w:rPr>
          <w:rFonts w:ascii="Times New Roman" w:eastAsia="Times New Roman" w:hAnsi="Times New Roman" w:cs="Times New Roman"/>
          <w:b/>
          <w:bCs/>
          <w:spacing w:val="6"/>
          <w:sz w:val="24"/>
          <w:szCs w:val="24"/>
        </w:rPr>
        <w:t xml:space="preserve"> </w:t>
      </w:r>
      <w:hyperlink r:id="rId8" w:tooltip="ENGL 093 - High Intermediate Writing for Non-Native Speakers of English" w:history="1">
        <w:r w:rsidRPr="003E4331">
          <w:rPr>
            <w:rFonts w:ascii="Times New Roman" w:eastAsia="Times New Roman" w:hAnsi="Times New Roman" w:cs="Times New Roman"/>
            <w:color w:val="005885"/>
            <w:spacing w:val="6"/>
            <w:sz w:val="24"/>
            <w:szCs w:val="24"/>
            <w:u w:val="single"/>
          </w:rPr>
          <w:t>ENGL 093</w:t>
        </w:r>
      </w:hyperlink>
      <w:r w:rsidRPr="003E4331">
        <w:rPr>
          <w:rFonts w:ascii="Times New Roman" w:eastAsia="Times New Roman" w:hAnsi="Times New Roman" w:cs="Times New Roman"/>
          <w:color w:val="212529"/>
          <w:spacing w:val="6"/>
          <w:sz w:val="24"/>
          <w:szCs w:val="24"/>
        </w:rPr>
        <w:t> </w:t>
      </w:r>
      <w:r w:rsidRPr="003E4331">
        <w:rPr>
          <w:rFonts w:ascii="Times New Roman" w:eastAsia="Times New Roman" w:hAnsi="Times New Roman" w:cs="Times New Roman"/>
          <w:color w:val="000000" w:themeColor="text1"/>
          <w:spacing w:val="6"/>
          <w:sz w:val="24"/>
          <w:szCs w:val="24"/>
        </w:rPr>
        <w:t>or ENGL 097 placement.</w:t>
      </w:r>
      <w:r w:rsidRPr="00947819">
        <w:rPr>
          <w:rFonts w:ascii="Times New Roman" w:eastAsia="Times New Roman" w:hAnsi="Times New Roman" w:cs="Times New Roman"/>
          <w:color w:val="000000" w:themeColor="text1"/>
          <w:spacing w:val="6"/>
          <w:sz w:val="24"/>
          <w:szCs w:val="24"/>
        </w:rPr>
        <w:t xml:space="preserve">  </w:t>
      </w:r>
      <w:r w:rsidRPr="003E4331">
        <w:rPr>
          <w:rFonts w:ascii="Times New Roman" w:eastAsia="Times New Roman" w:hAnsi="Times New Roman" w:cs="Times New Roman"/>
          <w:b/>
          <w:bCs/>
          <w:color w:val="000000" w:themeColor="text1"/>
          <w:spacing w:val="6"/>
          <w:sz w:val="24"/>
          <w:szCs w:val="24"/>
        </w:rPr>
        <w:t>Co-requisites:</w:t>
      </w:r>
      <w:r w:rsidRPr="00947819">
        <w:rPr>
          <w:rFonts w:ascii="Times New Roman" w:eastAsia="Times New Roman" w:hAnsi="Times New Roman" w:cs="Times New Roman"/>
          <w:b/>
          <w:bCs/>
          <w:color w:val="000000" w:themeColor="text1"/>
          <w:spacing w:val="6"/>
          <w:sz w:val="24"/>
          <w:szCs w:val="24"/>
        </w:rPr>
        <w:t xml:space="preserve"> </w:t>
      </w:r>
      <w:hyperlink r:id="rId9" w:tooltip="ENGL 099 - Reading Improvement" w:history="1">
        <w:r w:rsidRPr="003E4331">
          <w:rPr>
            <w:rFonts w:ascii="Times New Roman" w:eastAsia="Times New Roman" w:hAnsi="Times New Roman" w:cs="Times New Roman"/>
            <w:color w:val="005885"/>
            <w:spacing w:val="6"/>
            <w:sz w:val="24"/>
            <w:szCs w:val="24"/>
            <w:u w:val="single"/>
          </w:rPr>
          <w:t>ENGL 099</w:t>
        </w:r>
      </w:hyperlink>
    </w:p>
    <w:p w14:paraId="44852F34" w14:textId="77777777" w:rsidR="003E4331" w:rsidRPr="003E4331" w:rsidRDefault="003E4331" w:rsidP="003E4331">
      <w:pPr>
        <w:ind w:left="0"/>
        <w:rPr>
          <w:rFonts w:ascii="Times New Roman" w:eastAsia="Cambria" w:hAnsi="Times New Roman" w:cs="Times New Roman"/>
          <w:b/>
          <w:bCs/>
          <w:sz w:val="24"/>
          <w:szCs w:val="24"/>
          <w:highlight w:val="white"/>
        </w:rPr>
      </w:pPr>
    </w:p>
    <w:p w14:paraId="604691F9" w14:textId="77777777" w:rsidR="00F45AAB" w:rsidRDefault="00F45AAB" w:rsidP="003E4331">
      <w:pPr>
        <w:ind w:left="0"/>
        <w:rPr>
          <w:rFonts w:ascii="Times New Roman" w:eastAsia="Cambria" w:hAnsi="Times New Roman" w:cs="Times New Roman"/>
          <w:b/>
          <w:bCs/>
          <w:sz w:val="24"/>
          <w:szCs w:val="24"/>
          <w:highlight w:val="yellow"/>
        </w:rPr>
      </w:pPr>
    </w:p>
    <w:p w14:paraId="711459B4" w14:textId="70FACAE4" w:rsidR="003E4331" w:rsidRPr="003E4331" w:rsidRDefault="003E4331" w:rsidP="003E4331">
      <w:pPr>
        <w:ind w:left="0"/>
        <w:rPr>
          <w:rFonts w:ascii="Times New Roman" w:eastAsia="Cambria" w:hAnsi="Times New Roman" w:cs="Times New Roman"/>
          <w:b/>
          <w:bCs/>
          <w:sz w:val="24"/>
          <w:szCs w:val="24"/>
          <w:highlight w:val="white"/>
        </w:rPr>
      </w:pPr>
      <w:r w:rsidRPr="003E4331">
        <w:rPr>
          <w:rFonts w:ascii="Times New Roman" w:eastAsia="Cambria" w:hAnsi="Times New Roman" w:cs="Times New Roman"/>
          <w:b/>
          <w:bCs/>
          <w:sz w:val="24"/>
          <w:szCs w:val="24"/>
          <w:highlight w:val="yellow"/>
        </w:rPr>
        <w:lastRenderedPageBreak/>
        <w:t xml:space="preserve">Proposed </w:t>
      </w:r>
      <w:r w:rsidRPr="003E4331">
        <w:rPr>
          <w:rFonts w:ascii="Times New Roman" w:eastAsia="Cambria" w:hAnsi="Times New Roman" w:cs="Times New Roman"/>
          <w:b/>
          <w:bCs/>
          <w:sz w:val="24"/>
          <w:szCs w:val="24"/>
          <w:highlight w:val="white"/>
        </w:rPr>
        <w:t xml:space="preserve">Course Description: </w:t>
      </w:r>
    </w:p>
    <w:p w14:paraId="10BB860F" w14:textId="77777777" w:rsidR="00947819" w:rsidRDefault="00947819" w:rsidP="00947819">
      <w:pPr>
        <w:shd w:val="clear" w:color="auto" w:fill="FFFFFF"/>
        <w:ind w:left="720"/>
        <w:outlineLvl w:val="1"/>
        <w:rPr>
          <w:rFonts w:ascii="Times New Roman" w:eastAsia="Times New Roman" w:hAnsi="Times New Roman" w:cs="Times New Roman"/>
          <w:b/>
          <w:bCs/>
          <w:color w:val="212529"/>
          <w:spacing w:val="6"/>
          <w:sz w:val="36"/>
          <w:szCs w:val="36"/>
        </w:rPr>
      </w:pPr>
    </w:p>
    <w:p w14:paraId="4E873F0D" w14:textId="2A18A833" w:rsidR="00947819" w:rsidRPr="003E4331" w:rsidRDefault="00947819" w:rsidP="009B6F4B">
      <w:pPr>
        <w:shd w:val="clear" w:color="auto" w:fill="FFFFFF"/>
        <w:ind w:left="720"/>
        <w:outlineLvl w:val="1"/>
        <w:rPr>
          <w:rFonts w:ascii="Times New Roman" w:eastAsia="Times New Roman" w:hAnsi="Times New Roman" w:cs="Times New Roman"/>
          <w:b/>
          <w:bCs/>
          <w:color w:val="212529"/>
          <w:spacing w:val="6"/>
          <w:sz w:val="32"/>
          <w:szCs w:val="32"/>
        </w:rPr>
      </w:pPr>
      <w:r w:rsidRPr="003E4331">
        <w:rPr>
          <w:rFonts w:ascii="Times New Roman" w:eastAsia="Times New Roman" w:hAnsi="Times New Roman" w:cs="Times New Roman"/>
          <w:b/>
          <w:bCs/>
          <w:color w:val="212529"/>
          <w:spacing w:val="6"/>
          <w:sz w:val="32"/>
          <w:szCs w:val="32"/>
        </w:rPr>
        <w:t xml:space="preserve">ENGL 098 </w:t>
      </w:r>
      <w:r w:rsidRPr="00F45AAB">
        <w:rPr>
          <w:rFonts w:ascii="Times New Roman" w:eastAsia="Times New Roman" w:hAnsi="Times New Roman" w:cs="Times New Roman"/>
          <w:b/>
          <w:bCs/>
          <w:color w:val="212529"/>
          <w:spacing w:val="6"/>
          <w:sz w:val="32"/>
          <w:szCs w:val="32"/>
        </w:rPr>
        <w:t>-</w:t>
      </w:r>
      <w:r w:rsidRPr="003E4331">
        <w:rPr>
          <w:rFonts w:ascii="Times New Roman" w:eastAsia="Times New Roman" w:hAnsi="Times New Roman" w:cs="Times New Roman"/>
          <w:b/>
          <w:bCs/>
          <w:color w:val="212529"/>
          <w:spacing w:val="6"/>
          <w:sz w:val="32"/>
          <w:szCs w:val="32"/>
        </w:rPr>
        <w:t xml:space="preserve"> </w:t>
      </w:r>
      <w:r w:rsidRPr="00F45AAB">
        <w:rPr>
          <w:rFonts w:ascii="Times New Roman" w:eastAsia="Times New Roman" w:hAnsi="Times New Roman" w:cs="Times New Roman"/>
          <w:b/>
          <w:bCs/>
          <w:color w:val="212529"/>
          <w:spacing w:val="6"/>
          <w:sz w:val="32"/>
          <w:szCs w:val="32"/>
          <w:highlight w:val="yellow"/>
        </w:rPr>
        <w:t>English Accelerated Learning Program (ALP)</w:t>
      </w:r>
    </w:p>
    <w:p w14:paraId="358AA73F" w14:textId="77777777" w:rsidR="00947819" w:rsidRPr="003E4331" w:rsidRDefault="00947819" w:rsidP="009B6F4B">
      <w:pPr>
        <w:shd w:val="clear" w:color="auto" w:fill="262626"/>
        <w:ind w:left="720"/>
        <w:rPr>
          <w:rFonts w:ascii="Times New Roman" w:eastAsia="Times New Roman" w:hAnsi="Times New Roman" w:cs="Times New Roman"/>
          <w:color w:val="FFFFFF"/>
          <w:spacing w:val="6"/>
          <w:sz w:val="24"/>
          <w:szCs w:val="24"/>
        </w:rPr>
      </w:pPr>
      <w:r w:rsidRPr="003E4331">
        <w:rPr>
          <w:rFonts w:ascii="Times New Roman" w:eastAsia="Times New Roman" w:hAnsi="Times New Roman" w:cs="Times New Roman"/>
          <w:color w:val="FFFFFF"/>
          <w:spacing w:val="6"/>
          <w:sz w:val="24"/>
          <w:szCs w:val="24"/>
        </w:rPr>
        <w:t>3-0-3</w:t>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color w:val="FFFFFF"/>
          <w:spacing w:val="6"/>
          <w:sz w:val="24"/>
          <w:szCs w:val="24"/>
        </w:rPr>
        <w:tab/>
      </w:r>
      <w:r>
        <w:rPr>
          <w:rFonts w:ascii="Times New Roman" w:eastAsia="Times New Roman" w:hAnsi="Times New Roman" w:cs="Times New Roman"/>
          <w:color w:val="FFFFFF"/>
          <w:spacing w:val="6"/>
          <w:sz w:val="24"/>
          <w:szCs w:val="24"/>
        </w:rPr>
        <w:tab/>
      </w:r>
      <w:r w:rsidRPr="003E4331">
        <w:rPr>
          <w:rFonts w:ascii="Times New Roman" w:eastAsia="Times New Roman" w:hAnsi="Times New Roman" w:cs="Times New Roman"/>
          <w:b/>
          <w:bCs/>
          <w:color w:val="FFFFFF"/>
          <w:spacing w:val="6"/>
          <w:sz w:val="24"/>
          <w:szCs w:val="24"/>
        </w:rPr>
        <w:t>Credit Hours: </w:t>
      </w:r>
      <w:r w:rsidRPr="003E4331">
        <w:rPr>
          <w:rFonts w:ascii="Times New Roman" w:eastAsia="Times New Roman" w:hAnsi="Times New Roman" w:cs="Times New Roman"/>
          <w:color w:val="FFFFFF"/>
          <w:spacing w:val="6"/>
          <w:sz w:val="24"/>
          <w:szCs w:val="24"/>
        </w:rPr>
        <w:t>3</w:t>
      </w:r>
    </w:p>
    <w:p w14:paraId="2741B78E" w14:textId="77777777" w:rsidR="00947819" w:rsidRPr="00947819" w:rsidRDefault="00947819" w:rsidP="009B6F4B">
      <w:pPr>
        <w:shd w:val="clear" w:color="auto" w:fill="FFFFFF"/>
        <w:ind w:left="720"/>
        <w:rPr>
          <w:rFonts w:ascii="Times New Roman" w:eastAsia="Times New Roman" w:hAnsi="Times New Roman" w:cs="Times New Roman"/>
          <w:color w:val="000000" w:themeColor="text1"/>
          <w:spacing w:val="6"/>
          <w:sz w:val="24"/>
          <w:szCs w:val="24"/>
          <w:highlight w:val="yellow"/>
        </w:rPr>
      </w:pPr>
      <w:r w:rsidRPr="00947819">
        <w:rPr>
          <w:rFonts w:ascii="Times New Roman" w:eastAsia="Times New Roman" w:hAnsi="Times New Roman" w:cs="Times New Roman"/>
          <w:color w:val="000000" w:themeColor="text1"/>
          <w:spacing w:val="6"/>
          <w:sz w:val="24"/>
          <w:szCs w:val="24"/>
          <w:highlight w:val="yellow"/>
        </w:rPr>
        <w:t xml:space="preserve">English 098 provides supplementary instruction for English 101 students in the Accelerated Learning Program (ALP). This course will reinforce the instruction and practice of academic reading and text-based writing in English 101. </w:t>
      </w:r>
    </w:p>
    <w:p w14:paraId="3F3DCB13" w14:textId="43080F5A" w:rsidR="00947819" w:rsidRPr="003E4331" w:rsidRDefault="00947819" w:rsidP="009B6F4B">
      <w:pPr>
        <w:shd w:val="clear" w:color="auto" w:fill="FFFFFF"/>
        <w:ind w:left="720"/>
        <w:rPr>
          <w:rFonts w:ascii="Times New Roman" w:eastAsia="Times New Roman" w:hAnsi="Times New Roman" w:cs="Times New Roman"/>
          <w:color w:val="000000" w:themeColor="text1"/>
          <w:spacing w:val="6"/>
          <w:sz w:val="24"/>
          <w:szCs w:val="24"/>
        </w:rPr>
      </w:pPr>
      <w:r w:rsidRPr="003E4331">
        <w:rPr>
          <w:rFonts w:ascii="Times New Roman" w:eastAsia="Times New Roman" w:hAnsi="Times New Roman" w:cs="Times New Roman"/>
          <w:color w:val="000000" w:themeColor="text1"/>
          <w:spacing w:val="6"/>
          <w:sz w:val="24"/>
          <w:szCs w:val="24"/>
          <w:highlight w:val="yellow"/>
        </w:rPr>
        <w:t>Credit will not be applied toward graduation.</w:t>
      </w:r>
    </w:p>
    <w:p w14:paraId="40A462E8" w14:textId="77777777" w:rsidR="00947819" w:rsidRPr="003E4331" w:rsidRDefault="00947819" w:rsidP="009B6F4B">
      <w:pPr>
        <w:shd w:val="clear" w:color="auto" w:fill="FFFFFF"/>
        <w:ind w:left="720"/>
        <w:rPr>
          <w:rFonts w:ascii="Times New Roman" w:eastAsia="Times New Roman" w:hAnsi="Times New Roman" w:cs="Times New Roman"/>
          <w:color w:val="000000" w:themeColor="text1"/>
          <w:spacing w:val="6"/>
          <w:sz w:val="24"/>
          <w:szCs w:val="24"/>
        </w:rPr>
      </w:pPr>
      <w:r w:rsidRPr="003E4331">
        <w:rPr>
          <w:rFonts w:ascii="Times New Roman" w:eastAsia="Times New Roman" w:hAnsi="Times New Roman" w:cs="Times New Roman"/>
          <w:b/>
          <w:bCs/>
          <w:color w:val="000000" w:themeColor="text1"/>
          <w:spacing w:val="6"/>
          <w:sz w:val="24"/>
          <w:szCs w:val="24"/>
        </w:rPr>
        <w:t>Offered Online:</w:t>
      </w:r>
      <w:r w:rsidRPr="00947819">
        <w:rPr>
          <w:rFonts w:ascii="Times New Roman" w:eastAsia="Times New Roman" w:hAnsi="Times New Roman" w:cs="Times New Roman"/>
          <w:b/>
          <w:bCs/>
          <w:color w:val="000000" w:themeColor="text1"/>
          <w:spacing w:val="6"/>
          <w:sz w:val="24"/>
          <w:szCs w:val="24"/>
        </w:rPr>
        <w:t xml:space="preserve"> </w:t>
      </w:r>
      <w:r w:rsidRPr="003E4331">
        <w:rPr>
          <w:rFonts w:ascii="Times New Roman" w:eastAsia="Times New Roman" w:hAnsi="Times New Roman" w:cs="Times New Roman"/>
          <w:color w:val="000000" w:themeColor="text1"/>
          <w:spacing w:val="6"/>
          <w:sz w:val="24"/>
          <w:szCs w:val="24"/>
        </w:rPr>
        <w:t>Yes</w:t>
      </w:r>
    </w:p>
    <w:p w14:paraId="1A45DF3E" w14:textId="33891628" w:rsidR="00083F49" w:rsidRDefault="00947819" w:rsidP="009B6F4B">
      <w:pPr>
        <w:shd w:val="clear" w:color="auto" w:fill="FFFFFF"/>
        <w:ind w:left="720"/>
        <w:rPr>
          <w:rFonts w:ascii="Times New Roman" w:eastAsia="Cambria" w:hAnsi="Times New Roman" w:cs="Times New Roman"/>
          <w:sz w:val="24"/>
          <w:szCs w:val="24"/>
        </w:rPr>
      </w:pPr>
      <w:r w:rsidRPr="00947819">
        <w:rPr>
          <w:rFonts w:ascii="Times New Roman" w:eastAsia="Times New Roman" w:hAnsi="Times New Roman" w:cs="Times New Roman"/>
          <w:b/>
          <w:bCs/>
          <w:color w:val="212529"/>
          <w:spacing w:val="6"/>
          <w:sz w:val="24"/>
          <w:szCs w:val="24"/>
          <w:highlight w:val="yellow"/>
        </w:rPr>
        <w:t>Mandatory Co-Requisite</w:t>
      </w:r>
      <w:r w:rsidRPr="003E4331">
        <w:rPr>
          <w:rFonts w:ascii="Times New Roman" w:eastAsia="Times New Roman" w:hAnsi="Times New Roman" w:cs="Times New Roman"/>
          <w:b/>
          <w:bCs/>
          <w:color w:val="212529"/>
          <w:spacing w:val="6"/>
          <w:sz w:val="24"/>
          <w:szCs w:val="24"/>
          <w:highlight w:val="yellow"/>
        </w:rPr>
        <w:t>:</w:t>
      </w:r>
      <w:r w:rsidRPr="00947819">
        <w:rPr>
          <w:rFonts w:ascii="Times New Roman" w:eastAsia="Times New Roman" w:hAnsi="Times New Roman" w:cs="Times New Roman"/>
          <w:b/>
          <w:bCs/>
          <w:color w:val="212529"/>
          <w:spacing w:val="6"/>
          <w:sz w:val="24"/>
          <w:szCs w:val="24"/>
          <w:highlight w:val="yellow"/>
        </w:rPr>
        <w:t xml:space="preserve"> </w:t>
      </w:r>
      <w:r w:rsidRPr="00947819">
        <w:rPr>
          <w:rFonts w:ascii="Times New Roman" w:eastAsia="Times New Roman" w:hAnsi="Times New Roman" w:cs="Times New Roman"/>
          <w:color w:val="212529"/>
          <w:spacing w:val="6"/>
          <w:sz w:val="24"/>
          <w:szCs w:val="24"/>
          <w:highlight w:val="yellow"/>
        </w:rPr>
        <w:t>English 101 section linked with the same instructor. Students must remain enrolled in both sections to maintain enrollment in the ALP program.</w:t>
      </w:r>
    </w:p>
    <w:p w14:paraId="2B4D7827" w14:textId="77777777" w:rsidR="00947819" w:rsidRDefault="00947819" w:rsidP="00552984">
      <w:pPr>
        <w:ind w:left="0"/>
        <w:rPr>
          <w:rFonts w:ascii="Times New Roman" w:eastAsia="Cambria" w:hAnsi="Times New Roman" w:cs="Times New Roman"/>
          <w:sz w:val="24"/>
          <w:szCs w:val="24"/>
        </w:rPr>
      </w:pPr>
    </w:p>
    <w:p w14:paraId="7344EE63" w14:textId="7D8689E9" w:rsidR="005E6EE6" w:rsidRPr="002261D9" w:rsidRDefault="00552984"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Junior Brainard</w:t>
      </w:r>
      <w:r>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Elisa McCool</w:t>
      </w:r>
      <w:r>
        <w:rPr>
          <w:rFonts w:ascii="Times New Roman" w:eastAsia="Cambria" w:hAnsi="Times New Roman" w:cs="Times New Roman"/>
          <w:sz w:val="24"/>
          <w:szCs w:val="24"/>
        </w:rPr>
        <w:t xml:space="preserve">, </w:t>
      </w:r>
      <w:proofErr w:type="spellStart"/>
      <w:r w:rsidRPr="002261D9">
        <w:rPr>
          <w:rFonts w:ascii="Times New Roman" w:eastAsia="Cambria" w:hAnsi="Times New Roman" w:cs="Times New Roman"/>
          <w:sz w:val="24"/>
          <w:szCs w:val="24"/>
        </w:rPr>
        <w:t>Massah</w:t>
      </w:r>
      <w:proofErr w:type="spellEnd"/>
      <w:r w:rsidRPr="002261D9">
        <w:rPr>
          <w:rFonts w:ascii="Times New Roman" w:eastAsia="Cambria" w:hAnsi="Times New Roman" w:cs="Times New Roman"/>
          <w:sz w:val="24"/>
          <w:szCs w:val="24"/>
        </w:rPr>
        <w:t xml:space="preserve"> </w:t>
      </w:r>
      <w:proofErr w:type="spellStart"/>
      <w:r w:rsidRPr="002261D9">
        <w:rPr>
          <w:rFonts w:ascii="Times New Roman" w:eastAsia="Cambria" w:hAnsi="Times New Roman" w:cs="Times New Roman"/>
          <w:sz w:val="24"/>
          <w:szCs w:val="24"/>
        </w:rPr>
        <w:t>Nuni</w:t>
      </w:r>
      <w:proofErr w:type="spellEnd"/>
      <w:r>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Lauren </w:t>
      </w:r>
      <w:proofErr w:type="spellStart"/>
      <w:r w:rsidRPr="002261D9">
        <w:rPr>
          <w:rFonts w:ascii="Times New Roman" w:eastAsia="Cambria" w:hAnsi="Times New Roman" w:cs="Times New Roman"/>
          <w:sz w:val="24"/>
          <w:szCs w:val="24"/>
        </w:rPr>
        <w:t>Genovesi</w:t>
      </w:r>
      <w:proofErr w:type="spellEnd"/>
      <w:r>
        <w:rPr>
          <w:rFonts w:ascii="Times New Roman" w:eastAsia="Cambria" w:hAnsi="Times New Roman" w:cs="Times New Roman"/>
          <w:sz w:val="24"/>
          <w:szCs w:val="24"/>
        </w:rPr>
        <w:t xml:space="preserve">, and </w:t>
      </w:r>
      <w:r w:rsidRPr="002261D9">
        <w:rPr>
          <w:rFonts w:ascii="Times New Roman" w:eastAsia="Cambria" w:hAnsi="Times New Roman" w:cs="Times New Roman"/>
          <w:sz w:val="24"/>
          <w:szCs w:val="24"/>
        </w:rPr>
        <w:t>Sarah Byker James</w:t>
      </w:r>
      <w:r>
        <w:rPr>
          <w:rFonts w:ascii="Times New Roman" w:eastAsia="Cambria" w:hAnsi="Times New Roman" w:cs="Times New Roman"/>
          <w:sz w:val="24"/>
          <w:szCs w:val="24"/>
        </w:rPr>
        <w:t xml:space="preserve"> </w:t>
      </w:r>
      <w:r w:rsidR="00EE4F9B" w:rsidRPr="002261D9">
        <w:rPr>
          <w:rFonts w:ascii="Times New Roman" w:eastAsia="Cambria" w:hAnsi="Times New Roman" w:cs="Times New Roman"/>
          <w:sz w:val="24"/>
          <w:szCs w:val="24"/>
        </w:rPr>
        <w:t xml:space="preserve">have contributed significantly to the development or revision of the course. </w:t>
      </w:r>
    </w:p>
    <w:p w14:paraId="367A4F51" w14:textId="77777777" w:rsidR="005E6EE6" w:rsidRPr="002261D9" w:rsidRDefault="005E6EE6" w:rsidP="00A33BE7">
      <w:pPr>
        <w:ind w:left="0"/>
        <w:rPr>
          <w:rFonts w:ascii="Times New Roman" w:eastAsia="Cambria" w:hAnsi="Times New Roman" w:cs="Times New Roman"/>
          <w:sz w:val="24"/>
          <w:szCs w:val="24"/>
        </w:rPr>
      </w:pPr>
    </w:p>
    <w:p w14:paraId="5B7953E6" w14:textId="77777777" w:rsidR="005E6EE6" w:rsidRPr="002261D9" w:rsidRDefault="00EE4F9B" w:rsidP="00A33BE7">
      <w:pPr>
        <w:ind w:left="0"/>
        <w:rPr>
          <w:rFonts w:ascii="Times New Roman" w:eastAsia="Cambria" w:hAnsi="Times New Roman" w:cs="Times New Roman"/>
          <w:sz w:val="24"/>
          <w:szCs w:val="24"/>
        </w:rPr>
      </w:pPr>
      <w:r w:rsidRPr="002261D9">
        <w:rPr>
          <w:rFonts w:ascii="Times New Roman" w:eastAsia="Cambria" w:hAnsi="Times New Roman" w:cs="Times New Roman"/>
          <w:b/>
          <w:sz w:val="24"/>
          <w:szCs w:val="24"/>
        </w:rPr>
        <w:t>B. Course Learning Outcomes and Methods of Assessment</w:t>
      </w:r>
    </w:p>
    <w:p w14:paraId="58947F70" w14:textId="6025ABDE" w:rsidR="005E6EE6" w:rsidRDefault="005E6EE6" w:rsidP="00AC008F">
      <w:pPr>
        <w:ind w:left="0"/>
        <w:rPr>
          <w:rFonts w:ascii="Times New Roman" w:eastAsia="Cambria" w:hAnsi="Times New Roman" w:cs="Times New Roman"/>
          <w:sz w:val="24"/>
          <w:szCs w:val="24"/>
        </w:rPr>
      </w:pPr>
    </w:p>
    <w:p w14:paraId="1E2613AF" w14:textId="77777777" w:rsidR="00AC008F" w:rsidRPr="00AC008F" w:rsidRDefault="00AC008F" w:rsidP="00AC008F">
      <w:pPr>
        <w:ind w:left="0"/>
        <w:rPr>
          <w:rFonts w:ascii="Times New Roman" w:eastAsia="Cambria" w:hAnsi="Times New Roman" w:cs="Times New Roman"/>
          <w:b/>
          <w:bCs/>
          <w:sz w:val="24"/>
          <w:szCs w:val="24"/>
        </w:rPr>
      </w:pPr>
      <w:r w:rsidRPr="00AC008F">
        <w:rPr>
          <w:rFonts w:ascii="Times New Roman" w:eastAsia="Cambria" w:hAnsi="Times New Roman" w:cs="Times New Roman"/>
          <w:b/>
          <w:bCs/>
          <w:sz w:val="24"/>
          <w:szCs w:val="24"/>
        </w:rPr>
        <w:t>Current CLOs</w:t>
      </w:r>
    </w:p>
    <w:p w14:paraId="75F2A7F4" w14:textId="0E79E2CC" w:rsidR="00AC008F" w:rsidRDefault="00AC008F" w:rsidP="00AC008F">
      <w:pPr>
        <w:ind w:left="0"/>
        <w:rPr>
          <w:rFonts w:ascii="Times New Roman" w:eastAsia="Cambria"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0"/>
        <w:gridCol w:w="4190"/>
      </w:tblGrid>
      <w:tr w:rsidR="00AC008F" w:rsidRPr="00AC008F" w14:paraId="214A1BC9" w14:textId="77777777" w:rsidTr="00AC008F">
        <w:trPr>
          <w:tblHeader/>
        </w:trPr>
        <w:tc>
          <w:tcPr>
            <w:tcW w:w="5220" w:type="dxa"/>
            <w:shd w:val="clear" w:color="auto" w:fill="auto"/>
          </w:tcPr>
          <w:p w14:paraId="352D26A0" w14:textId="4B19AF41" w:rsidR="00AC008F" w:rsidRPr="00AC008F" w:rsidRDefault="00AC008F" w:rsidP="00AC008F">
            <w:pPr>
              <w:ind w:left="0"/>
              <w:jc w:val="center"/>
              <w:rPr>
                <w:rFonts w:ascii="Times New Roman" w:hAnsi="Times New Roman" w:cs="Times New Roman"/>
                <w:sz w:val="24"/>
                <w:szCs w:val="24"/>
              </w:rPr>
            </w:pPr>
            <w:r w:rsidRPr="00AC008F">
              <w:rPr>
                <w:rFonts w:ascii="Times New Roman" w:hAnsi="Times New Roman" w:cs="Times New Roman"/>
                <w:b/>
                <w:sz w:val="24"/>
                <w:szCs w:val="24"/>
              </w:rPr>
              <w:t>Student Learning Outcome</w:t>
            </w:r>
          </w:p>
          <w:p w14:paraId="5D6B3DA7" w14:textId="25411D47" w:rsidR="00AC008F" w:rsidRPr="00AC008F" w:rsidRDefault="00AC008F" w:rsidP="00AC008F">
            <w:pPr>
              <w:ind w:left="0"/>
              <w:jc w:val="center"/>
              <w:rPr>
                <w:rFonts w:ascii="Times New Roman" w:hAnsi="Times New Roman" w:cs="Times New Roman"/>
                <w:sz w:val="24"/>
                <w:szCs w:val="24"/>
              </w:rPr>
            </w:pPr>
            <w:r w:rsidRPr="00AC008F">
              <w:rPr>
                <w:rFonts w:ascii="Times New Roman" w:hAnsi="Times New Roman" w:cs="Times New Roman"/>
                <w:sz w:val="24"/>
                <w:szCs w:val="24"/>
              </w:rPr>
              <w:t>Upon successful completion of this course, students will be able to:</w:t>
            </w:r>
          </w:p>
        </w:tc>
        <w:tc>
          <w:tcPr>
            <w:tcW w:w="4248" w:type="dxa"/>
            <w:shd w:val="clear" w:color="auto" w:fill="auto"/>
          </w:tcPr>
          <w:p w14:paraId="76291651" w14:textId="77777777" w:rsidR="00AC008F" w:rsidRPr="00AC008F" w:rsidRDefault="00AC008F" w:rsidP="00AC008F">
            <w:pPr>
              <w:ind w:left="0"/>
              <w:jc w:val="center"/>
              <w:rPr>
                <w:rFonts w:ascii="Times New Roman" w:hAnsi="Times New Roman" w:cs="Times New Roman"/>
                <w:b/>
                <w:sz w:val="24"/>
                <w:szCs w:val="24"/>
              </w:rPr>
            </w:pPr>
            <w:r w:rsidRPr="00AC008F">
              <w:rPr>
                <w:rFonts w:ascii="Times New Roman" w:hAnsi="Times New Roman" w:cs="Times New Roman"/>
                <w:b/>
                <w:sz w:val="24"/>
                <w:szCs w:val="24"/>
              </w:rPr>
              <w:t>Method of Assessment</w:t>
            </w:r>
          </w:p>
        </w:tc>
      </w:tr>
      <w:tr w:rsidR="00AC008F" w:rsidRPr="00AC008F" w14:paraId="179EA5D3" w14:textId="77777777" w:rsidTr="00AC008F">
        <w:tc>
          <w:tcPr>
            <w:tcW w:w="5220" w:type="dxa"/>
            <w:shd w:val="clear" w:color="auto" w:fill="auto"/>
          </w:tcPr>
          <w:p w14:paraId="3318B953"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Demonstrate accurate comprehension of a written assignment</w:t>
            </w:r>
          </w:p>
        </w:tc>
        <w:tc>
          <w:tcPr>
            <w:tcW w:w="4248" w:type="dxa"/>
            <w:shd w:val="clear" w:color="auto" w:fill="auto"/>
          </w:tcPr>
          <w:p w14:paraId="568A6DAF"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Essays, quizzes, or marginal notes</w:t>
            </w:r>
          </w:p>
        </w:tc>
      </w:tr>
      <w:tr w:rsidR="00AC008F" w:rsidRPr="00AC008F" w14:paraId="341BD7D4" w14:textId="77777777" w:rsidTr="00AC008F">
        <w:tc>
          <w:tcPr>
            <w:tcW w:w="5220" w:type="dxa"/>
            <w:shd w:val="clear" w:color="auto" w:fill="auto"/>
          </w:tcPr>
          <w:p w14:paraId="3C4C3B90"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Complete various stages of the writing process, such as prewriting, drafting, and revising</w:t>
            </w:r>
          </w:p>
        </w:tc>
        <w:tc>
          <w:tcPr>
            <w:tcW w:w="4248" w:type="dxa"/>
            <w:shd w:val="clear" w:color="auto" w:fill="auto"/>
          </w:tcPr>
          <w:p w14:paraId="5395C7B9"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Assignments, in-class activities that include assessment or grading of all steps of the writing process, and/or midterm and final portfolios</w:t>
            </w:r>
          </w:p>
        </w:tc>
      </w:tr>
      <w:tr w:rsidR="00AC008F" w:rsidRPr="00AC008F" w14:paraId="2257F102" w14:textId="77777777" w:rsidTr="00AC008F">
        <w:tc>
          <w:tcPr>
            <w:tcW w:w="5220" w:type="dxa"/>
            <w:shd w:val="clear" w:color="auto" w:fill="auto"/>
          </w:tcPr>
          <w:p w14:paraId="2B33AEC4"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Produce multi-page essays incorporating or analyzing text</w:t>
            </w:r>
          </w:p>
        </w:tc>
        <w:tc>
          <w:tcPr>
            <w:tcW w:w="4248" w:type="dxa"/>
            <w:shd w:val="clear" w:color="auto" w:fill="auto"/>
          </w:tcPr>
          <w:p w14:paraId="78C46B5E"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Essays and paragraphs that require integration of source material and/or source analysis and interpretation</w:t>
            </w:r>
          </w:p>
        </w:tc>
      </w:tr>
      <w:tr w:rsidR="00AC008F" w:rsidRPr="00AC008F" w14:paraId="59BD947D" w14:textId="77777777" w:rsidTr="00AC008F">
        <w:tc>
          <w:tcPr>
            <w:tcW w:w="5220" w:type="dxa"/>
            <w:shd w:val="clear" w:color="auto" w:fill="auto"/>
          </w:tcPr>
          <w:p w14:paraId="22C596F2"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Produce thesis-driven essays with paragraphs, including an introduction, body and conclusion</w:t>
            </w:r>
          </w:p>
        </w:tc>
        <w:tc>
          <w:tcPr>
            <w:tcW w:w="4248" w:type="dxa"/>
            <w:shd w:val="clear" w:color="auto" w:fill="auto"/>
          </w:tcPr>
          <w:p w14:paraId="113C84C1"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 xml:space="preserve">Essays with clear thesis and related topic sentences and/or reverse outlining of sample essays </w:t>
            </w:r>
          </w:p>
        </w:tc>
      </w:tr>
      <w:tr w:rsidR="00AC008F" w:rsidRPr="00AC008F" w14:paraId="1337D7FC" w14:textId="77777777" w:rsidTr="00AC008F">
        <w:tc>
          <w:tcPr>
            <w:tcW w:w="5220" w:type="dxa"/>
            <w:shd w:val="clear" w:color="auto" w:fill="auto"/>
          </w:tcPr>
          <w:p w14:paraId="58F657F9"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Compose essays with no pattern of verb errors or sentence-boundary issues</w:t>
            </w:r>
          </w:p>
        </w:tc>
        <w:tc>
          <w:tcPr>
            <w:tcW w:w="4248" w:type="dxa"/>
            <w:shd w:val="clear" w:color="auto" w:fill="auto"/>
          </w:tcPr>
          <w:p w14:paraId="7D99E01E"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Topic-related tests, quizzes, or in-class activities; essays</w:t>
            </w:r>
          </w:p>
        </w:tc>
      </w:tr>
      <w:tr w:rsidR="00AC008F" w:rsidRPr="00AC008F" w14:paraId="3DAD23D8" w14:textId="77777777" w:rsidTr="00AC008F">
        <w:tc>
          <w:tcPr>
            <w:tcW w:w="5220" w:type="dxa"/>
            <w:shd w:val="clear" w:color="auto" w:fill="auto"/>
          </w:tcPr>
          <w:p w14:paraId="6065A667" w14:textId="77777777" w:rsidR="00AC008F" w:rsidRPr="00AC008F" w:rsidRDefault="00AC008F" w:rsidP="00AC008F">
            <w:pPr>
              <w:numPr>
                <w:ilvl w:val="0"/>
                <w:numId w:val="25"/>
              </w:numPr>
              <w:rPr>
                <w:rFonts w:ascii="Times New Roman" w:hAnsi="Times New Roman" w:cs="Times New Roman"/>
                <w:sz w:val="24"/>
                <w:szCs w:val="24"/>
              </w:rPr>
            </w:pPr>
            <w:r w:rsidRPr="00AC008F">
              <w:rPr>
                <w:rFonts w:ascii="Times New Roman" w:hAnsi="Times New Roman" w:cs="Times New Roman"/>
                <w:sz w:val="24"/>
                <w:szCs w:val="24"/>
              </w:rPr>
              <w:t>Analyze their own thinking, reading, and writing processes</w:t>
            </w:r>
          </w:p>
        </w:tc>
        <w:tc>
          <w:tcPr>
            <w:tcW w:w="4248" w:type="dxa"/>
            <w:shd w:val="clear" w:color="auto" w:fill="auto"/>
          </w:tcPr>
          <w:p w14:paraId="36AD9EAD" w14:textId="77777777" w:rsidR="00AC008F" w:rsidRPr="00AC008F" w:rsidRDefault="00AC008F" w:rsidP="00AC008F">
            <w:pPr>
              <w:ind w:left="0"/>
              <w:rPr>
                <w:rFonts w:ascii="Times New Roman" w:hAnsi="Times New Roman" w:cs="Times New Roman"/>
                <w:sz w:val="24"/>
                <w:szCs w:val="24"/>
              </w:rPr>
            </w:pPr>
            <w:r w:rsidRPr="00AC008F">
              <w:rPr>
                <w:rFonts w:ascii="Times New Roman" w:hAnsi="Times New Roman" w:cs="Times New Roman"/>
                <w:sz w:val="24"/>
                <w:szCs w:val="24"/>
              </w:rPr>
              <w:t>Portfolio cover letters, self-reflection papers, ungraded journals, informal reflection activities, and/or reflection questions about graded assignments</w:t>
            </w:r>
          </w:p>
        </w:tc>
      </w:tr>
    </w:tbl>
    <w:p w14:paraId="3EB2017F" w14:textId="77777777" w:rsidR="00AC008F" w:rsidRPr="00AC008F" w:rsidRDefault="00AC008F" w:rsidP="00AC008F">
      <w:pPr>
        <w:ind w:left="0"/>
        <w:rPr>
          <w:rFonts w:ascii="Times New Roman" w:eastAsia="Cambria" w:hAnsi="Times New Roman" w:cs="Times New Roman"/>
          <w:b/>
          <w:bCs/>
          <w:sz w:val="24"/>
          <w:szCs w:val="24"/>
        </w:rPr>
      </w:pPr>
    </w:p>
    <w:p w14:paraId="62232A30" w14:textId="2B01ED56" w:rsidR="00947819" w:rsidRDefault="00947819" w:rsidP="00947819">
      <w:pPr>
        <w:ind w:left="0"/>
        <w:rPr>
          <w:rFonts w:ascii="Times New Roman" w:eastAsia="Cambria" w:hAnsi="Times New Roman" w:cs="Times New Roman"/>
          <w:b/>
          <w:bCs/>
          <w:sz w:val="24"/>
          <w:szCs w:val="24"/>
          <w:highlight w:val="yellow"/>
        </w:rPr>
      </w:pPr>
    </w:p>
    <w:p w14:paraId="03FAD064" w14:textId="77777777" w:rsidR="00F45AAB" w:rsidRDefault="00F45AAB" w:rsidP="00947819">
      <w:pPr>
        <w:ind w:left="0"/>
        <w:rPr>
          <w:rFonts w:ascii="Times New Roman" w:eastAsia="Cambria" w:hAnsi="Times New Roman" w:cs="Times New Roman"/>
          <w:b/>
          <w:bCs/>
          <w:sz w:val="24"/>
          <w:szCs w:val="24"/>
          <w:highlight w:val="yellow"/>
        </w:rPr>
      </w:pPr>
    </w:p>
    <w:p w14:paraId="6BCE183A" w14:textId="77777777" w:rsidR="00947819" w:rsidRDefault="00947819" w:rsidP="00947819">
      <w:pPr>
        <w:ind w:left="0"/>
        <w:rPr>
          <w:rFonts w:ascii="Times New Roman" w:eastAsia="Cambria" w:hAnsi="Times New Roman" w:cs="Times New Roman"/>
          <w:b/>
          <w:bCs/>
          <w:sz w:val="24"/>
          <w:szCs w:val="24"/>
          <w:highlight w:val="yellow"/>
        </w:rPr>
      </w:pPr>
    </w:p>
    <w:p w14:paraId="203F4BE0" w14:textId="5A2234D9" w:rsidR="00AC008F" w:rsidRPr="00AC008F" w:rsidRDefault="00AC008F" w:rsidP="00AC008F">
      <w:pPr>
        <w:ind w:left="0"/>
        <w:rPr>
          <w:rFonts w:ascii="Times New Roman" w:eastAsia="Cambria" w:hAnsi="Times New Roman" w:cs="Times New Roman"/>
          <w:b/>
          <w:bCs/>
          <w:sz w:val="24"/>
          <w:szCs w:val="24"/>
        </w:rPr>
      </w:pPr>
      <w:r w:rsidRPr="00A51DF4">
        <w:rPr>
          <w:rFonts w:ascii="Times New Roman" w:eastAsia="Cambria" w:hAnsi="Times New Roman" w:cs="Times New Roman"/>
          <w:b/>
          <w:bCs/>
          <w:sz w:val="24"/>
          <w:szCs w:val="24"/>
          <w:highlight w:val="yellow"/>
        </w:rPr>
        <w:lastRenderedPageBreak/>
        <w:t>Proposed CLOs</w:t>
      </w:r>
    </w:p>
    <w:p w14:paraId="39588753" w14:textId="77777777" w:rsidR="00AC008F" w:rsidRPr="002261D9" w:rsidRDefault="00AC008F" w:rsidP="00AC008F">
      <w:pPr>
        <w:ind w:left="0"/>
        <w:rPr>
          <w:rFonts w:ascii="Times New Roman" w:eastAsia="Cambria" w:hAnsi="Times New Roman" w:cs="Times New Roman"/>
          <w:sz w:val="24"/>
          <w:szCs w:val="24"/>
        </w:rPr>
      </w:pPr>
    </w:p>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3965"/>
      </w:tblGrid>
      <w:tr w:rsidR="005E6EE6" w:rsidRPr="002261D9" w14:paraId="542A50D7" w14:textId="77777777" w:rsidTr="00F45AAB">
        <w:trPr>
          <w:trHeight w:val="802"/>
          <w:tblHeader/>
          <w:jc w:val="center"/>
        </w:trPr>
        <w:tc>
          <w:tcPr>
            <w:tcW w:w="5395" w:type="dxa"/>
          </w:tcPr>
          <w:p w14:paraId="53E9C035" w14:textId="77777777" w:rsidR="005E6EE6" w:rsidRPr="002261D9" w:rsidRDefault="00EE4F9B" w:rsidP="00552984">
            <w:pPr>
              <w:ind w:left="0"/>
              <w:jc w:val="center"/>
              <w:rPr>
                <w:rFonts w:ascii="Times New Roman" w:eastAsia="Cambria" w:hAnsi="Times New Roman" w:cs="Times New Roman"/>
                <w:b/>
                <w:sz w:val="24"/>
                <w:szCs w:val="24"/>
              </w:rPr>
            </w:pPr>
            <w:r w:rsidRPr="002261D9">
              <w:rPr>
                <w:rFonts w:ascii="Times New Roman" w:eastAsia="Cambria" w:hAnsi="Times New Roman" w:cs="Times New Roman"/>
                <w:b/>
                <w:sz w:val="24"/>
                <w:szCs w:val="24"/>
              </w:rPr>
              <w:t>Course Learning Outcome</w:t>
            </w:r>
          </w:p>
          <w:p w14:paraId="497F86E6" w14:textId="77777777" w:rsidR="005E6EE6" w:rsidRPr="002261D9" w:rsidRDefault="00EE4F9B" w:rsidP="00552984">
            <w:pPr>
              <w:ind w:left="0"/>
              <w:jc w:val="center"/>
              <w:rPr>
                <w:rFonts w:ascii="Times New Roman" w:eastAsia="Cambria" w:hAnsi="Times New Roman" w:cs="Times New Roman"/>
                <w:b/>
                <w:sz w:val="24"/>
                <w:szCs w:val="24"/>
              </w:rPr>
            </w:pPr>
            <w:r w:rsidRPr="002261D9">
              <w:rPr>
                <w:rFonts w:ascii="Times New Roman" w:eastAsia="Cambria" w:hAnsi="Times New Roman" w:cs="Times New Roman"/>
                <w:sz w:val="24"/>
                <w:szCs w:val="24"/>
              </w:rPr>
              <w:t>Upon successful completion of the course, students will be able to:</w:t>
            </w:r>
          </w:p>
        </w:tc>
        <w:tc>
          <w:tcPr>
            <w:tcW w:w="3965" w:type="dxa"/>
          </w:tcPr>
          <w:p w14:paraId="3C66F0A2" w14:textId="77777777" w:rsidR="005E6EE6" w:rsidRPr="002261D9" w:rsidRDefault="00EE4F9B" w:rsidP="00552984">
            <w:pPr>
              <w:ind w:left="0"/>
              <w:jc w:val="center"/>
              <w:rPr>
                <w:rFonts w:ascii="Times New Roman" w:eastAsia="Cambria" w:hAnsi="Times New Roman" w:cs="Times New Roman"/>
                <w:b/>
                <w:sz w:val="24"/>
                <w:szCs w:val="24"/>
              </w:rPr>
            </w:pPr>
            <w:r w:rsidRPr="002261D9">
              <w:rPr>
                <w:rFonts w:ascii="Times New Roman" w:eastAsia="Cambria" w:hAnsi="Times New Roman" w:cs="Times New Roman"/>
                <w:b/>
                <w:sz w:val="24"/>
                <w:szCs w:val="24"/>
              </w:rPr>
              <w:t>Method(s) of Assessment</w:t>
            </w:r>
          </w:p>
        </w:tc>
      </w:tr>
      <w:tr w:rsidR="005E6EE6" w:rsidRPr="002261D9" w14:paraId="713BF4CF" w14:textId="77777777" w:rsidTr="00F45AAB">
        <w:trPr>
          <w:jc w:val="center"/>
        </w:trPr>
        <w:tc>
          <w:tcPr>
            <w:tcW w:w="5395" w:type="dxa"/>
          </w:tcPr>
          <w:p w14:paraId="2E3C68A1" w14:textId="6DCA24C4" w:rsidR="005E6EE6" w:rsidRPr="002261D9" w:rsidRDefault="00CC11CF" w:rsidP="00552984">
            <w:pPr>
              <w:pStyle w:val="ListParagraph"/>
              <w:numPr>
                <w:ilvl w:val="0"/>
                <w:numId w:val="8"/>
              </w:numPr>
              <w:ind w:left="342"/>
              <w:rPr>
                <w:rFonts w:ascii="Times New Roman" w:eastAsia="Cambria" w:hAnsi="Times New Roman" w:cs="Times New Roman"/>
              </w:rPr>
            </w:pPr>
            <w:r w:rsidRPr="00A33A43">
              <w:rPr>
                <w:rFonts w:ascii="Times New Roman" w:eastAsia="Cambria" w:hAnsi="Times New Roman" w:cs="Times New Roman"/>
                <w:highlight w:val="yellow"/>
              </w:rPr>
              <w:t>Restate and apply instructions for English 101 assignments</w:t>
            </w:r>
            <w:r>
              <w:rPr>
                <w:rFonts w:ascii="Times New Roman" w:eastAsia="Cambria" w:hAnsi="Times New Roman" w:cs="Times New Roman"/>
              </w:rPr>
              <w:t xml:space="preserve"> </w:t>
            </w:r>
          </w:p>
        </w:tc>
        <w:tc>
          <w:tcPr>
            <w:tcW w:w="3965" w:type="dxa"/>
          </w:tcPr>
          <w:p w14:paraId="5E86B789" w14:textId="3D24D159" w:rsidR="005E6EE6" w:rsidRPr="002261D9" w:rsidRDefault="00EE4F9B"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Quiz</w:t>
            </w:r>
            <w:r w:rsidR="002541D9" w:rsidRPr="002261D9">
              <w:rPr>
                <w:rFonts w:ascii="Times New Roman" w:eastAsia="Cambria" w:hAnsi="Times New Roman" w:cs="Times New Roman"/>
                <w:sz w:val="24"/>
                <w:szCs w:val="24"/>
              </w:rPr>
              <w:t>zes</w:t>
            </w:r>
            <w:r w:rsidRPr="002261D9">
              <w:rPr>
                <w:rFonts w:ascii="Times New Roman" w:eastAsia="Cambria" w:hAnsi="Times New Roman" w:cs="Times New Roman"/>
                <w:sz w:val="24"/>
                <w:szCs w:val="24"/>
              </w:rPr>
              <w:t>, reflection journal</w:t>
            </w:r>
            <w:r w:rsidR="00FD4856">
              <w:rPr>
                <w:rFonts w:ascii="Times New Roman" w:eastAsia="Cambria" w:hAnsi="Times New Roman" w:cs="Times New Roman"/>
                <w:sz w:val="24"/>
                <w:szCs w:val="24"/>
              </w:rPr>
              <w:t>s</w:t>
            </w:r>
            <w:r w:rsidR="002541D9" w:rsidRPr="002261D9">
              <w:rPr>
                <w:rFonts w:ascii="Times New Roman" w:eastAsia="Cambria" w:hAnsi="Times New Roman" w:cs="Times New Roman"/>
                <w:sz w:val="24"/>
                <w:szCs w:val="24"/>
              </w:rPr>
              <w:t>/</w:t>
            </w:r>
            <w:r w:rsidR="00A61DAF" w:rsidRPr="002261D9">
              <w:rPr>
                <w:rFonts w:ascii="Times New Roman" w:eastAsia="Cambria" w:hAnsi="Times New Roman" w:cs="Times New Roman"/>
                <w:sz w:val="24"/>
                <w:szCs w:val="24"/>
              </w:rPr>
              <w:t>conference response</w:t>
            </w:r>
            <w:r w:rsidR="00FD4856">
              <w:rPr>
                <w:rFonts w:ascii="Times New Roman" w:eastAsia="Cambria" w:hAnsi="Times New Roman" w:cs="Times New Roman"/>
                <w:sz w:val="24"/>
                <w:szCs w:val="24"/>
              </w:rPr>
              <w:t>s</w:t>
            </w:r>
            <w:r w:rsidRPr="002261D9">
              <w:rPr>
                <w:rFonts w:ascii="Times New Roman" w:eastAsia="Cambria" w:hAnsi="Times New Roman" w:cs="Times New Roman"/>
                <w:sz w:val="24"/>
                <w:szCs w:val="24"/>
              </w:rPr>
              <w:t xml:space="preserve"> </w:t>
            </w:r>
          </w:p>
        </w:tc>
      </w:tr>
      <w:tr w:rsidR="005E6EE6" w:rsidRPr="002261D9" w14:paraId="1E927C03" w14:textId="77777777" w:rsidTr="00F45AAB">
        <w:trPr>
          <w:jc w:val="center"/>
        </w:trPr>
        <w:tc>
          <w:tcPr>
            <w:tcW w:w="5395" w:type="dxa"/>
          </w:tcPr>
          <w:p w14:paraId="242B9493" w14:textId="522E7549" w:rsidR="005E6EE6" w:rsidRPr="00AC008F" w:rsidRDefault="00EE4F9B" w:rsidP="00552984">
            <w:pPr>
              <w:pStyle w:val="ListParagraph"/>
              <w:numPr>
                <w:ilvl w:val="0"/>
                <w:numId w:val="8"/>
              </w:numPr>
              <w:ind w:left="342"/>
              <w:rPr>
                <w:rFonts w:ascii="Times New Roman" w:eastAsia="Cambria" w:hAnsi="Times New Roman" w:cs="Times New Roman"/>
                <w:highlight w:val="yellow"/>
              </w:rPr>
            </w:pPr>
            <w:r w:rsidRPr="00A51DF4">
              <w:rPr>
                <w:rFonts w:ascii="Times New Roman" w:eastAsia="Cambria" w:hAnsi="Times New Roman" w:cs="Times New Roman"/>
                <w:highlight w:val="yellow"/>
              </w:rPr>
              <w:t>Use reading strategies such as annotation, summary, and paraphrase to demonstrate thorough comprehension of source texts assigned in English 101.</w:t>
            </w:r>
          </w:p>
        </w:tc>
        <w:tc>
          <w:tcPr>
            <w:tcW w:w="3965" w:type="dxa"/>
          </w:tcPr>
          <w:p w14:paraId="36EF8A1E" w14:textId="52F0CBF8" w:rsidR="005E6EE6" w:rsidRPr="002261D9" w:rsidRDefault="003B36A0"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Annotation, summary, and paraphrase assignments</w:t>
            </w:r>
            <w:r w:rsidR="00A61DAF" w:rsidRPr="002261D9">
              <w:rPr>
                <w:rFonts w:ascii="Times New Roman" w:eastAsia="Cambria" w:hAnsi="Times New Roman" w:cs="Times New Roman"/>
                <w:sz w:val="24"/>
                <w:szCs w:val="24"/>
              </w:rPr>
              <w:t>,</w:t>
            </w:r>
            <w:r w:rsidR="002541D9" w:rsidRPr="002261D9">
              <w:rPr>
                <w:rFonts w:ascii="Times New Roman" w:eastAsia="Cambria" w:hAnsi="Times New Roman" w:cs="Times New Roman"/>
                <w:sz w:val="24"/>
                <w:szCs w:val="24"/>
              </w:rPr>
              <w:t xml:space="preserve"> reading responses</w:t>
            </w:r>
          </w:p>
        </w:tc>
      </w:tr>
      <w:tr w:rsidR="005E6EE6" w:rsidRPr="002261D9" w14:paraId="1CC59CE4" w14:textId="77777777" w:rsidTr="00F45AAB">
        <w:trPr>
          <w:jc w:val="center"/>
        </w:trPr>
        <w:tc>
          <w:tcPr>
            <w:tcW w:w="5395" w:type="dxa"/>
          </w:tcPr>
          <w:p w14:paraId="74AC5421" w14:textId="41E9BDB4" w:rsidR="005E6EE6" w:rsidRPr="00AC008F" w:rsidRDefault="00C71923" w:rsidP="00552984">
            <w:pPr>
              <w:pStyle w:val="ListParagraph"/>
              <w:numPr>
                <w:ilvl w:val="0"/>
                <w:numId w:val="8"/>
              </w:numPr>
              <w:ind w:left="342"/>
              <w:rPr>
                <w:rFonts w:ascii="Times New Roman" w:eastAsia="Cambria" w:hAnsi="Times New Roman" w:cs="Times New Roman"/>
                <w:highlight w:val="yellow"/>
              </w:rPr>
            </w:pPr>
            <w:r w:rsidRPr="00A51DF4">
              <w:rPr>
                <w:rFonts w:ascii="Times New Roman" w:eastAsia="Cambria" w:hAnsi="Times New Roman" w:cs="Times New Roman"/>
                <w:highlight w:val="yellow"/>
              </w:rPr>
              <w:t xml:space="preserve">Use effective </w:t>
            </w:r>
            <w:r w:rsidR="00EE4F9B" w:rsidRPr="00A51DF4">
              <w:rPr>
                <w:rFonts w:ascii="Times New Roman" w:eastAsia="Cambria" w:hAnsi="Times New Roman" w:cs="Times New Roman"/>
                <w:highlight w:val="yellow"/>
              </w:rPr>
              <w:t>writing strategies for all steps of the text-based writing process for their ENGL 101 assignments, including invention, planning, drafting, revising, and editing</w:t>
            </w:r>
            <w:r w:rsidRPr="00AC008F">
              <w:rPr>
                <w:rFonts w:ascii="Times New Roman" w:eastAsia="Cambria" w:hAnsi="Times New Roman" w:cs="Times New Roman"/>
                <w:highlight w:val="yellow"/>
              </w:rPr>
              <w:t>.</w:t>
            </w:r>
          </w:p>
        </w:tc>
        <w:tc>
          <w:tcPr>
            <w:tcW w:w="3965" w:type="dxa"/>
          </w:tcPr>
          <w:p w14:paraId="47E3B0B8" w14:textId="77777777" w:rsidR="005E6EE6" w:rsidRPr="00F45AAB" w:rsidRDefault="00A61DAF" w:rsidP="00A33BE7">
            <w:pPr>
              <w:ind w:left="0"/>
              <w:rPr>
                <w:rFonts w:ascii="Times New Roman" w:eastAsia="Cambria" w:hAnsi="Times New Roman" w:cs="Times New Roman"/>
                <w:sz w:val="24"/>
                <w:szCs w:val="24"/>
              </w:rPr>
            </w:pPr>
            <w:r w:rsidRPr="00F45AAB">
              <w:rPr>
                <w:rFonts w:ascii="Times New Roman" w:eastAsia="Cambria" w:hAnsi="Times New Roman" w:cs="Times New Roman"/>
                <w:sz w:val="24"/>
                <w:szCs w:val="24"/>
              </w:rPr>
              <w:t>B</w:t>
            </w:r>
            <w:r w:rsidR="00EE4F9B" w:rsidRPr="00F45AAB">
              <w:rPr>
                <w:rFonts w:ascii="Times New Roman" w:eastAsia="Cambria" w:hAnsi="Times New Roman" w:cs="Times New Roman"/>
                <w:sz w:val="24"/>
                <w:szCs w:val="24"/>
              </w:rPr>
              <w:t xml:space="preserve">rainstorming </w:t>
            </w:r>
            <w:r w:rsidR="002541D9" w:rsidRPr="00F45AAB">
              <w:rPr>
                <w:rFonts w:ascii="Times New Roman" w:eastAsia="Cambria" w:hAnsi="Times New Roman" w:cs="Times New Roman"/>
                <w:sz w:val="24"/>
                <w:szCs w:val="24"/>
              </w:rPr>
              <w:t xml:space="preserve">and other </w:t>
            </w:r>
            <w:r w:rsidR="00EE4F9B" w:rsidRPr="00F45AAB">
              <w:rPr>
                <w:rFonts w:ascii="Times New Roman" w:eastAsia="Cambria" w:hAnsi="Times New Roman" w:cs="Times New Roman"/>
                <w:sz w:val="24"/>
                <w:szCs w:val="24"/>
              </w:rPr>
              <w:t>invention activities</w:t>
            </w:r>
            <w:r w:rsidR="002541D9" w:rsidRPr="00F45AAB">
              <w:rPr>
                <w:rFonts w:ascii="Times New Roman" w:eastAsia="Cambria" w:hAnsi="Times New Roman" w:cs="Times New Roman"/>
                <w:sz w:val="24"/>
                <w:szCs w:val="24"/>
              </w:rPr>
              <w:t>, outlines,</w:t>
            </w:r>
            <w:r w:rsidRPr="00F45AAB">
              <w:rPr>
                <w:rFonts w:ascii="Times New Roman" w:eastAsia="Cambria" w:hAnsi="Times New Roman" w:cs="Times New Roman"/>
                <w:sz w:val="24"/>
                <w:szCs w:val="24"/>
              </w:rPr>
              <w:t xml:space="preserve"> peer reviews</w:t>
            </w:r>
          </w:p>
          <w:p w14:paraId="3116B2E3" w14:textId="77777777" w:rsidR="00F45AAB" w:rsidRPr="00F45AAB" w:rsidRDefault="00F45AAB" w:rsidP="00A33BE7">
            <w:pPr>
              <w:ind w:left="0"/>
              <w:rPr>
                <w:rFonts w:ascii="Times New Roman" w:eastAsia="Cambria" w:hAnsi="Times New Roman" w:cs="Times New Roman"/>
                <w:sz w:val="24"/>
                <w:szCs w:val="24"/>
              </w:rPr>
            </w:pPr>
          </w:p>
          <w:p w14:paraId="12247C6A" w14:textId="76966C1A" w:rsidR="00F45AAB" w:rsidRPr="00F45AAB" w:rsidRDefault="00F45AAB" w:rsidP="00A33BE7">
            <w:pPr>
              <w:ind w:left="0"/>
              <w:rPr>
                <w:rFonts w:ascii="Times New Roman" w:eastAsia="Cambria" w:hAnsi="Times New Roman" w:cs="Times New Roman"/>
                <w:sz w:val="24"/>
                <w:szCs w:val="24"/>
              </w:rPr>
            </w:pPr>
            <w:r w:rsidRPr="00F45AAB">
              <w:rPr>
                <w:rFonts w:ascii="Times New Roman" w:eastAsia="Cambria" w:hAnsi="Times New Roman" w:cs="Times New Roman"/>
                <w:sz w:val="24"/>
                <w:szCs w:val="24"/>
              </w:rPr>
              <w:t>Editing and proofreading assignments</w:t>
            </w:r>
          </w:p>
        </w:tc>
      </w:tr>
      <w:tr w:rsidR="005E6EE6" w:rsidRPr="002261D9" w14:paraId="7D6635A9" w14:textId="77777777" w:rsidTr="00F45AAB">
        <w:trPr>
          <w:jc w:val="center"/>
        </w:trPr>
        <w:tc>
          <w:tcPr>
            <w:tcW w:w="5395" w:type="dxa"/>
          </w:tcPr>
          <w:p w14:paraId="3F04F7BC" w14:textId="3ED848A1" w:rsidR="005E6EE6" w:rsidRPr="00AC008F" w:rsidRDefault="003768D5" w:rsidP="00552984">
            <w:pPr>
              <w:pStyle w:val="ListParagraph"/>
              <w:numPr>
                <w:ilvl w:val="0"/>
                <w:numId w:val="8"/>
              </w:numPr>
              <w:ind w:left="342"/>
              <w:rPr>
                <w:rFonts w:ascii="Times New Roman" w:eastAsia="Cambria" w:hAnsi="Times New Roman" w:cs="Times New Roman"/>
                <w:highlight w:val="yellow"/>
              </w:rPr>
            </w:pPr>
            <w:r w:rsidRPr="00A51DF4">
              <w:rPr>
                <w:rFonts w:ascii="Times New Roman" w:eastAsia="Cambria" w:hAnsi="Times New Roman" w:cs="Times New Roman"/>
                <w:highlight w:val="yellow"/>
              </w:rPr>
              <w:t>Construct</w:t>
            </w:r>
            <w:r w:rsidR="00EE4F9B" w:rsidRPr="00A51DF4">
              <w:rPr>
                <w:rFonts w:ascii="Times New Roman" w:eastAsia="Cambria" w:hAnsi="Times New Roman" w:cs="Times New Roman"/>
                <w:highlight w:val="yellow"/>
              </w:rPr>
              <w:t xml:space="preserve"> </w:t>
            </w:r>
            <w:r w:rsidRPr="00A51DF4">
              <w:rPr>
                <w:rFonts w:ascii="Times New Roman" w:eastAsia="Cambria" w:hAnsi="Times New Roman" w:cs="Times New Roman"/>
                <w:highlight w:val="yellow"/>
              </w:rPr>
              <w:t xml:space="preserve">ENGL 101 </w:t>
            </w:r>
            <w:r w:rsidR="00EE4F9B" w:rsidRPr="00A51DF4">
              <w:rPr>
                <w:rFonts w:ascii="Times New Roman" w:eastAsia="Cambria" w:hAnsi="Times New Roman" w:cs="Times New Roman"/>
                <w:highlight w:val="yellow"/>
              </w:rPr>
              <w:t>essay</w:t>
            </w:r>
            <w:r w:rsidRPr="00A51DF4">
              <w:rPr>
                <w:rFonts w:ascii="Times New Roman" w:eastAsia="Cambria" w:hAnsi="Times New Roman" w:cs="Times New Roman"/>
                <w:highlight w:val="yellow"/>
              </w:rPr>
              <w:t>s with</w:t>
            </w:r>
            <w:r w:rsidR="00EE4F9B" w:rsidRPr="00A51DF4">
              <w:rPr>
                <w:rFonts w:ascii="Times New Roman" w:eastAsia="Cambria" w:hAnsi="Times New Roman" w:cs="Times New Roman"/>
                <w:highlight w:val="yellow"/>
              </w:rPr>
              <w:t xml:space="preserve"> structure (introduction, body, and conclusion) as well as paragraph organization (unity, coherence, and focused development).</w:t>
            </w:r>
            <w:r w:rsidR="005325EE" w:rsidRPr="00A51DF4">
              <w:rPr>
                <w:rFonts w:ascii="Times New Roman" w:eastAsia="Cambria" w:hAnsi="Times New Roman" w:cs="Times New Roman"/>
                <w:highlight w:val="yellow"/>
              </w:rPr>
              <w:t xml:space="preserve"> </w:t>
            </w:r>
          </w:p>
        </w:tc>
        <w:tc>
          <w:tcPr>
            <w:tcW w:w="3965" w:type="dxa"/>
          </w:tcPr>
          <w:p w14:paraId="3CA0BC57" w14:textId="7C618E5C" w:rsidR="005E6EE6" w:rsidRPr="002261D9" w:rsidRDefault="003B36A0"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Peer review</w:t>
            </w:r>
            <w:r w:rsidR="002541D9" w:rsidRPr="002261D9">
              <w:rPr>
                <w:rFonts w:ascii="Times New Roman" w:eastAsia="Cambria" w:hAnsi="Times New Roman" w:cs="Times New Roman"/>
                <w:sz w:val="24"/>
                <w:szCs w:val="24"/>
              </w:rPr>
              <w:t>s</w:t>
            </w:r>
            <w:r w:rsidRPr="002261D9">
              <w:rPr>
                <w:rFonts w:ascii="Times New Roman" w:eastAsia="Cambria" w:hAnsi="Times New Roman" w:cs="Times New Roman"/>
                <w:sz w:val="24"/>
                <w:szCs w:val="24"/>
              </w:rPr>
              <w:t>,</w:t>
            </w:r>
            <w:r w:rsidR="00EE4F9B" w:rsidRPr="002261D9">
              <w:rPr>
                <w:rFonts w:ascii="Times New Roman" w:eastAsia="Cambria" w:hAnsi="Times New Roman" w:cs="Times New Roman"/>
                <w:sz w:val="24"/>
                <w:szCs w:val="24"/>
              </w:rPr>
              <w:t xml:space="preserve"> </w:t>
            </w:r>
            <w:r w:rsidR="002541D9" w:rsidRPr="002261D9">
              <w:rPr>
                <w:rFonts w:ascii="Times New Roman" w:eastAsia="Cambria" w:hAnsi="Times New Roman" w:cs="Times New Roman"/>
                <w:sz w:val="24"/>
                <w:szCs w:val="24"/>
              </w:rPr>
              <w:t>outlines, reflection journal/</w:t>
            </w:r>
            <w:r w:rsidR="00A61DAF" w:rsidRPr="002261D9">
              <w:rPr>
                <w:rFonts w:ascii="Times New Roman" w:eastAsia="Cambria" w:hAnsi="Times New Roman" w:cs="Times New Roman"/>
                <w:sz w:val="24"/>
                <w:szCs w:val="24"/>
              </w:rPr>
              <w:t>conference response</w:t>
            </w:r>
            <w:r w:rsidR="00FD4856">
              <w:rPr>
                <w:rFonts w:ascii="Times New Roman" w:eastAsia="Cambria" w:hAnsi="Times New Roman" w:cs="Times New Roman"/>
                <w:sz w:val="24"/>
                <w:szCs w:val="24"/>
              </w:rPr>
              <w:t>s</w:t>
            </w:r>
            <w:r w:rsidR="00A61DAF" w:rsidRPr="002261D9">
              <w:rPr>
                <w:rFonts w:ascii="Times New Roman" w:eastAsia="Cambria" w:hAnsi="Times New Roman" w:cs="Times New Roman"/>
                <w:sz w:val="24"/>
                <w:szCs w:val="24"/>
              </w:rPr>
              <w:t>, sample paragraph drafts</w:t>
            </w:r>
          </w:p>
        </w:tc>
      </w:tr>
      <w:tr w:rsidR="005E6EE6" w:rsidRPr="002261D9" w14:paraId="0984264A" w14:textId="77777777" w:rsidTr="00F45AAB">
        <w:trPr>
          <w:jc w:val="center"/>
        </w:trPr>
        <w:tc>
          <w:tcPr>
            <w:tcW w:w="5395" w:type="dxa"/>
          </w:tcPr>
          <w:p w14:paraId="1CF94C62" w14:textId="0D8FED9B" w:rsidR="005E6EE6" w:rsidRPr="00AC008F" w:rsidRDefault="003768D5" w:rsidP="00552984">
            <w:pPr>
              <w:pStyle w:val="ListParagraph"/>
              <w:numPr>
                <w:ilvl w:val="0"/>
                <w:numId w:val="8"/>
              </w:numPr>
              <w:ind w:left="342"/>
              <w:rPr>
                <w:rFonts w:ascii="Times New Roman" w:eastAsia="Cambria" w:hAnsi="Times New Roman" w:cs="Times New Roman"/>
                <w:highlight w:val="yellow"/>
              </w:rPr>
            </w:pPr>
            <w:r w:rsidRPr="00A51DF4">
              <w:rPr>
                <w:rFonts w:ascii="Times New Roman" w:eastAsia="Cambria" w:hAnsi="Times New Roman" w:cs="Times New Roman"/>
                <w:highlight w:val="yellow"/>
              </w:rPr>
              <w:t>Identify</w:t>
            </w:r>
            <w:r w:rsidR="00EE4F9B" w:rsidRPr="00A51DF4">
              <w:rPr>
                <w:rFonts w:ascii="Times New Roman" w:eastAsia="Cambria" w:hAnsi="Times New Roman" w:cs="Times New Roman"/>
                <w:highlight w:val="yellow"/>
              </w:rPr>
              <w:t xml:space="preserve"> areas for growth in grammar, punctuation, sentence structure</w:t>
            </w:r>
            <w:r w:rsidR="007B73B2" w:rsidRPr="00A51DF4">
              <w:rPr>
                <w:rFonts w:ascii="Times New Roman" w:eastAsia="Cambria" w:hAnsi="Times New Roman" w:cs="Times New Roman"/>
                <w:highlight w:val="yellow"/>
              </w:rPr>
              <w:t xml:space="preserve"> and vocabulary development</w:t>
            </w:r>
            <w:r w:rsidR="00EE4F9B" w:rsidRPr="00A51DF4">
              <w:rPr>
                <w:rFonts w:ascii="Times New Roman" w:eastAsia="Cambria" w:hAnsi="Times New Roman" w:cs="Times New Roman"/>
                <w:highlight w:val="yellow"/>
              </w:rPr>
              <w:t>.</w:t>
            </w:r>
          </w:p>
        </w:tc>
        <w:tc>
          <w:tcPr>
            <w:tcW w:w="3965" w:type="dxa"/>
          </w:tcPr>
          <w:p w14:paraId="22F41987" w14:textId="63D0E9FD" w:rsidR="005E6EE6" w:rsidRPr="002261D9" w:rsidRDefault="003B36A0"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Quiz</w:t>
            </w:r>
            <w:r w:rsidR="002541D9" w:rsidRPr="002261D9">
              <w:rPr>
                <w:rFonts w:ascii="Times New Roman" w:eastAsia="Cambria" w:hAnsi="Times New Roman" w:cs="Times New Roman"/>
                <w:sz w:val="24"/>
                <w:szCs w:val="24"/>
              </w:rPr>
              <w:t>zes</w:t>
            </w:r>
            <w:r w:rsidRPr="002261D9">
              <w:rPr>
                <w:rFonts w:ascii="Times New Roman" w:eastAsia="Cambria" w:hAnsi="Times New Roman" w:cs="Times New Roman"/>
                <w:sz w:val="24"/>
                <w:szCs w:val="24"/>
              </w:rPr>
              <w:t xml:space="preserve">, </w:t>
            </w:r>
            <w:r w:rsidR="00EE4F9B" w:rsidRPr="002261D9">
              <w:rPr>
                <w:rFonts w:ascii="Times New Roman" w:eastAsia="Cambria" w:hAnsi="Times New Roman" w:cs="Times New Roman"/>
                <w:sz w:val="24"/>
                <w:szCs w:val="24"/>
              </w:rPr>
              <w:t>reflection journ</w:t>
            </w:r>
            <w:r w:rsidR="00C71923" w:rsidRPr="002261D9">
              <w:rPr>
                <w:rFonts w:ascii="Times New Roman" w:eastAsia="Cambria" w:hAnsi="Times New Roman" w:cs="Times New Roman"/>
                <w:sz w:val="24"/>
                <w:szCs w:val="24"/>
              </w:rPr>
              <w:t>al</w:t>
            </w:r>
            <w:r w:rsidR="00FD4856">
              <w:rPr>
                <w:rFonts w:ascii="Times New Roman" w:eastAsia="Cambria" w:hAnsi="Times New Roman" w:cs="Times New Roman"/>
                <w:sz w:val="24"/>
                <w:szCs w:val="24"/>
              </w:rPr>
              <w:t>s</w:t>
            </w:r>
            <w:r w:rsidR="002541D9" w:rsidRPr="002261D9">
              <w:rPr>
                <w:rFonts w:ascii="Times New Roman" w:eastAsia="Cambria" w:hAnsi="Times New Roman" w:cs="Times New Roman"/>
                <w:sz w:val="24"/>
                <w:szCs w:val="24"/>
              </w:rPr>
              <w:t>/</w:t>
            </w:r>
            <w:r w:rsidR="00A61DAF" w:rsidRPr="002261D9">
              <w:rPr>
                <w:rFonts w:ascii="Times New Roman" w:eastAsia="Cambria" w:hAnsi="Times New Roman" w:cs="Times New Roman"/>
                <w:sz w:val="24"/>
                <w:szCs w:val="24"/>
              </w:rPr>
              <w:t>conference response</w:t>
            </w:r>
            <w:r w:rsidR="00FD4856">
              <w:rPr>
                <w:rFonts w:ascii="Times New Roman" w:eastAsia="Cambria" w:hAnsi="Times New Roman" w:cs="Times New Roman"/>
                <w:sz w:val="24"/>
                <w:szCs w:val="24"/>
              </w:rPr>
              <w:t>s</w:t>
            </w:r>
            <w:r w:rsidR="00C71923" w:rsidRPr="002261D9">
              <w:rPr>
                <w:rFonts w:ascii="Times New Roman" w:eastAsia="Cambria" w:hAnsi="Times New Roman" w:cs="Times New Roman"/>
                <w:sz w:val="24"/>
                <w:szCs w:val="24"/>
              </w:rPr>
              <w:t xml:space="preserve">, </w:t>
            </w:r>
            <w:r w:rsidR="002541D9" w:rsidRPr="002261D9">
              <w:rPr>
                <w:rFonts w:ascii="Times New Roman" w:eastAsia="Cambria" w:hAnsi="Times New Roman" w:cs="Times New Roman"/>
                <w:sz w:val="24"/>
                <w:szCs w:val="24"/>
              </w:rPr>
              <w:t xml:space="preserve">proofreading and grammar </w:t>
            </w:r>
            <w:r w:rsidR="00C71923" w:rsidRPr="002261D9">
              <w:rPr>
                <w:rFonts w:ascii="Times New Roman" w:eastAsia="Cambria" w:hAnsi="Times New Roman" w:cs="Times New Roman"/>
                <w:sz w:val="24"/>
                <w:szCs w:val="24"/>
              </w:rPr>
              <w:t>activities</w:t>
            </w:r>
          </w:p>
        </w:tc>
      </w:tr>
      <w:tr w:rsidR="005E6EE6" w:rsidRPr="002261D9" w14:paraId="312C0C7F" w14:textId="77777777" w:rsidTr="00F45AAB">
        <w:trPr>
          <w:jc w:val="center"/>
        </w:trPr>
        <w:tc>
          <w:tcPr>
            <w:tcW w:w="5395" w:type="dxa"/>
          </w:tcPr>
          <w:p w14:paraId="5DEF6E91" w14:textId="18E9091F" w:rsidR="005E6EE6" w:rsidRPr="00552984" w:rsidRDefault="00EE4F9B" w:rsidP="00552984">
            <w:pPr>
              <w:pStyle w:val="ListParagraph"/>
              <w:numPr>
                <w:ilvl w:val="0"/>
                <w:numId w:val="8"/>
              </w:numPr>
              <w:ind w:left="342"/>
              <w:rPr>
                <w:rFonts w:ascii="Times New Roman" w:eastAsia="Cambria" w:hAnsi="Times New Roman" w:cs="Times New Roman"/>
              </w:rPr>
            </w:pPr>
            <w:r w:rsidRPr="00552984">
              <w:rPr>
                <w:rFonts w:ascii="Times New Roman" w:eastAsia="Cambria" w:hAnsi="Times New Roman" w:cs="Times New Roman"/>
              </w:rPr>
              <w:t xml:space="preserve">Analyze </w:t>
            </w:r>
            <w:r w:rsidR="0093073B" w:rsidRPr="00A51DF4">
              <w:rPr>
                <w:rFonts w:ascii="Times New Roman" w:eastAsia="Cambria" w:hAnsi="Times New Roman" w:cs="Times New Roman"/>
                <w:highlight w:val="yellow"/>
              </w:rPr>
              <w:t>and evaluate the effectiveness of</w:t>
            </w:r>
            <w:r w:rsidR="0093073B" w:rsidRPr="00552984">
              <w:rPr>
                <w:rFonts w:ascii="Times New Roman" w:eastAsia="Cambria" w:hAnsi="Times New Roman" w:cs="Times New Roman"/>
              </w:rPr>
              <w:t xml:space="preserve"> </w:t>
            </w:r>
            <w:r w:rsidRPr="00552984">
              <w:rPr>
                <w:rFonts w:ascii="Times New Roman" w:eastAsia="Cambria" w:hAnsi="Times New Roman" w:cs="Times New Roman"/>
              </w:rPr>
              <w:t xml:space="preserve">their own thinking, reading, and writing processes. </w:t>
            </w:r>
          </w:p>
        </w:tc>
        <w:tc>
          <w:tcPr>
            <w:tcW w:w="3965" w:type="dxa"/>
          </w:tcPr>
          <w:p w14:paraId="45719348" w14:textId="69D2E81E" w:rsidR="005E6EE6" w:rsidRPr="002261D9" w:rsidRDefault="00EE4F9B"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Reflection journ</w:t>
            </w:r>
            <w:r w:rsidR="00C71923" w:rsidRPr="002261D9">
              <w:rPr>
                <w:rFonts w:ascii="Times New Roman" w:eastAsia="Cambria" w:hAnsi="Times New Roman" w:cs="Times New Roman"/>
                <w:sz w:val="24"/>
                <w:szCs w:val="24"/>
              </w:rPr>
              <w:t>al</w:t>
            </w:r>
            <w:r w:rsidR="00FD4856">
              <w:rPr>
                <w:rFonts w:ascii="Times New Roman" w:eastAsia="Cambria" w:hAnsi="Times New Roman" w:cs="Times New Roman"/>
                <w:sz w:val="24"/>
                <w:szCs w:val="24"/>
              </w:rPr>
              <w:t>s</w:t>
            </w:r>
            <w:r w:rsidR="00B64D83" w:rsidRPr="002261D9">
              <w:rPr>
                <w:rFonts w:ascii="Times New Roman" w:eastAsia="Cambria" w:hAnsi="Times New Roman" w:cs="Times New Roman"/>
                <w:sz w:val="24"/>
                <w:szCs w:val="24"/>
              </w:rPr>
              <w:t>/</w:t>
            </w:r>
            <w:r w:rsidR="00A61DAF" w:rsidRPr="002261D9">
              <w:rPr>
                <w:rFonts w:ascii="Times New Roman" w:eastAsia="Cambria" w:hAnsi="Times New Roman" w:cs="Times New Roman"/>
                <w:sz w:val="24"/>
                <w:szCs w:val="24"/>
              </w:rPr>
              <w:t>conference response</w:t>
            </w:r>
            <w:r w:rsidR="00FD4856">
              <w:rPr>
                <w:rFonts w:ascii="Times New Roman" w:eastAsia="Cambria" w:hAnsi="Times New Roman" w:cs="Times New Roman"/>
                <w:sz w:val="24"/>
                <w:szCs w:val="24"/>
              </w:rPr>
              <w:t>s</w:t>
            </w:r>
            <w:r w:rsidR="00B64D83" w:rsidRPr="002261D9">
              <w:rPr>
                <w:rFonts w:ascii="Times New Roman" w:eastAsia="Cambria" w:hAnsi="Times New Roman" w:cs="Times New Roman"/>
                <w:sz w:val="24"/>
                <w:szCs w:val="24"/>
              </w:rPr>
              <w:t>, peer reviews</w:t>
            </w:r>
          </w:p>
        </w:tc>
      </w:tr>
    </w:tbl>
    <w:p w14:paraId="01E827BA" w14:textId="77777777" w:rsidR="005E6EE6" w:rsidRPr="002261D9" w:rsidRDefault="005E6EE6" w:rsidP="00A33BE7">
      <w:pPr>
        <w:ind w:left="1296"/>
        <w:rPr>
          <w:rFonts w:ascii="Times New Roman" w:eastAsia="Cambria" w:hAnsi="Times New Roman" w:cs="Times New Roman"/>
          <w:sz w:val="24"/>
          <w:szCs w:val="24"/>
        </w:rPr>
      </w:pPr>
    </w:p>
    <w:p w14:paraId="4248B7E7" w14:textId="5C0D8FF0"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t>C. Grading</w:t>
      </w:r>
    </w:p>
    <w:p w14:paraId="7AC3EEA3" w14:textId="77777777" w:rsidR="005E6EE6" w:rsidRPr="002261D9" w:rsidRDefault="005E6EE6" w:rsidP="00A33BE7">
      <w:pPr>
        <w:ind w:left="0"/>
        <w:rPr>
          <w:rFonts w:ascii="Times New Roman" w:eastAsia="Cambria" w:hAnsi="Times New Roman" w:cs="Times New Roman"/>
          <w:sz w:val="24"/>
          <w:szCs w:val="24"/>
        </w:rPr>
      </w:pPr>
    </w:p>
    <w:p w14:paraId="49A6CC44" w14:textId="6B142726" w:rsidR="003B36A0" w:rsidRPr="002261D9" w:rsidRDefault="003B36A0" w:rsidP="00A33BE7">
      <w:pPr>
        <w:ind w:left="0"/>
        <w:rPr>
          <w:rFonts w:ascii="Times New Roman" w:eastAsia="Cambria" w:hAnsi="Times New Roman" w:cs="Times New Roman"/>
          <w:sz w:val="24"/>
          <w:szCs w:val="24"/>
        </w:rPr>
      </w:pPr>
      <w:r w:rsidRPr="5A9AE966">
        <w:rPr>
          <w:rFonts w:ascii="Times New Roman" w:eastAsia="Cambria" w:hAnsi="Times New Roman" w:cs="Times New Roman"/>
          <w:sz w:val="24"/>
          <w:szCs w:val="24"/>
        </w:rPr>
        <w:t>The grading sche</w:t>
      </w:r>
      <w:r w:rsidR="007578FA" w:rsidRPr="5A9AE966">
        <w:rPr>
          <w:rFonts w:ascii="Times New Roman" w:eastAsia="Cambria" w:hAnsi="Times New Roman" w:cs="Times New Roman"/>
          <w:sz w:val="24"/>
          <w:szCs w:val="24"/>
        </w:rPr>
        <w:t>ma below is</w:t>
      </w:r>
      <w:r w:rsidRPr="5A9AE966">
        <w:rPr>
          <w:rFonts w:ascii="Times New Roman" w:eastAsia="Cambria" w:hAnsi="Times New Roman" w:cs="Times New Roman"/>
          <w:sz w:val="24"/>
          <w:szCs w:val="24"/>
        </w:rPr>
        <w:t xml:space="preserve"> </w:t>
      </w:r>
      <w:r w:rsidR="009B6F4B" w:rsidRPr="5A9AE966">
        <w:rPr>
          <w:rFonts w:ascii="Times New Roman" w:eastAsia="Cambria" w:hAnsi="Times New Roman" w:cs="Times New Roman"/>
          <w:sz w:val="24"/>
          <w:szCs w:val="24"/>
        </w:rPr>
        <w:t>suggest</w:t>
      </w:r>
      <w:r w:rsidR="009B6F4B">
        <w:rPr>
          <w:rFonts w:ascii="Times New Roman" w:eastAsia="Cambria" w:hAnsi="Times New Roman" w:cs="Times New Roman"/>
          <w:sz w:val="24"/>
          <w:szCs w:val="24"/>
        </w:rPr>
        <w:t>ed</w:t>
      </w:r>
      <w:r w:rsidR="009B6F4B" w:rsidRPr="5A9AE966">
        <w:rPr>
          <w:rFonts w:ascii="Times New Roman" w:eastAsia="Cambria" w:hAnsi="Times New Roman" w:cs="Times New Roman"/>
          <w:sz w:val="24"/>
          <w:szCs w:val="24"/>
        </w:rPr>
        <w:t xml:space="preserve"> but </w:t>
      </w:r>
      <w:r w:rsidRPr="5A9AE966">
        <w:rPr>
          <w:rFonts w:ascii="Times New Roman" w:eastAsia="Cambria" w:hAnsi="Times New Roman" w:cs="Times New Roman"/>
          <w:sz w:val="24"/>
          <w:szCs w:val="24"/>
        </w:rPr>
        <w:t>not mandatory</w:t>
      </w:r>
      <w:r w:rsidR="001A1C2C">
        <w:rPr>
          <w:rFonts w:ascii="Times New Roman" w:eastAsia="Cambria" w:hAnsi="Times New Roman" w:cs="Times New Roman"/>
          <w:sz w:val="24"/>
          <w:szCs w:val="24"/>
        </w:rPr>
        <w:t xml:space="preserve">. </w:t>
      </w:r>
    </w:p>
    <w:p w14:paraId="1EF719A8" w14:textId="77777777" w:rsidR="003B36A0" w:rsidRPr="002261D9" w:rsidRDefault="003B36A0" w:rsidP="00A33BE7">
      <w:pPr>
        <w:ind w:left="0"/>
        <w:rPr>
          <w:rFonts w:ascii="Times New Roman" w:eastAsia="Cambria" w:hAnsi="Times New Roman" w:cs="Times New Roman"/>
          <w:sz w:val="24"/>
          <w:szCs w:val="24"/>
        </w:rPr>
      </w:pPr>
    </w:p>
    <w:tbl>
      <w:tblPr>
        <w:tblStyle w:val="a1"/>
        <w:tblW w:w="7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970"/>
      </w:tblGrid>
      <w:tr w:rsidR="005E6EE6" w:rsidRPr="002261D9" w14:paraId="1868B171" w14:textId="77777777" w:rsidTr="00552984">
        <w:trPr>
          <w:trHeight w:val="254"/>
          <w:jc w:val="center"/>
        </w:trPr>
        <w:tc>
          <w:tcPr>
            <w:tcW w:w="6300" w:type="dxa"/>
          </w:tcPr>
          <w:p w14:paraId="08A00A6A" w14:textId="5138D10E" w:rsidR="005E6EE6" w:rsidRPr="002261D9" w:rsidRDefault="002D3E20"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Outlines/invention/planning/sample paragraphs</w:t>
            </w:r>
            <w:r>
              <w:rPr>
                <w:rFonts w:ascii="Times New Roman" w:eastAsia="Cambria" w:hAnsi="Times New Roman" w:cs="Times New Roman"/>
                <w:sz w:val="24"/>
                <w:szCs w:val="24"/>
              </w:rPr>
              <w:t>/drafts</w:t>
            </w:r>
            <w:r w:rsidRPr="002261D9">
              <w:rPr>
                <w:rFonts w:ascii="Times New Roman" w:eastAsia="Cambria" w:hAnsi="Times New Roman" w:cs="Times New Roman"/>
                <w:sz w:val="24"/>
                <w:szCs w:val="24"/>
              </w:rPr>
              <w:t xml:space="preserve"> </w:t>
            </w:r>
          </w:p>
        </w:tc>
        <w:tc>
          <w:tcPr>
            <w:tcW w:w="970" w:type="dxa"/>
          </w:tcPr>
          <w:p w14:paraId="7EBC49D0" w14:textId="5851BD80" w:rsidR="005E6EE6" w:rsidRPr="002261D9" w:rsidRDefault="00B77F2A"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20</w:t>
            </w:r>
            <w:r w:rsidR="00EE4F9B" w:rsidRPr="002261D9">
              <w:rPr>
                <w:rFonts w:ascii="Times New Roman" w:eastAsia="Cambria" w:hAnsi="Times New Roman" w:cs="Times New Roman"/>
                <w:sz w:val="24"/>
                <w:szCs w:val="24"/>
              </w:rPr>
              <w:t>%</w:t>
            </w:r>
          </w:p>
        </w:tc>
      </w:tr>
      <w:tr w:rsidR="005E6EE6" w:rsidRPr="002261D9" w14:paraId="198CA141" w14:textId="77777777" w:rsidTr="00552984">
        <w:trPr>
          <w:trHeight w:val="254"/>
          <w:jc w:val="center"/>
        </w:trPr>
        <w:tc>
          <w:tcPr>
            <w:tcW w:w="6300" w:type="dxa"/>
          </w:tcPr>
          <w:p w14:paraId="036BFFB7" w14:textId="5078C17D" w:rsidR="005E6EE6" w:rsidRPr="002261D9" w:rsidRDefault="002D3E20"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Quizzes</w:t>
            </w:r>
            <w:r w:rsidRPr="002261D9" w:rsidDel="00A61DAF">
              <w:rPr>
                <w:rFonts w:ascii="Times New Roman" w:eastAsia="Cambria" w:hAnsi="Times New Roman" w:cs="Times New Roman"/>
                <w:sz w:val="24"/>
                <w:szCs w:val="24"/>
              </w:rPr>
              <w:t xml:space="preserve"> </w:t>
            </w:r>
          </w:p>
        </w:tc>
        <w:tc>
          <w:tcPr>
            <w:tcW w:w="970" w:type="dxa"/>
          </w:tcPr>
          <w:p w14:paraId="613DC3C7" w14:textId="75A7A1F4" w:rsidR="005E6EE6" w:rsidRPr="002261D9" w:rsidRDefault="00CA14C4"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1</w:t>
            </w:r>
            <w:r w:rsidR="002806A1" w:rsidRPr="002261D9">
              <w:rPr>
                <w:rFonts w:ascii="Times New Roman" w:eastAsia="Cambria" w:hAnsi="Times New Roman" w:cs="Times New Roman"/>
                <w:sz w:val="24"/>
                <w:szCs w:val="24"/>
              </w:rPr>
              <w:t>5</w:t>
            </w:r>
            <w:r w:rsidR="00EE4F9B" w:rsidRPr="002261D9">
              <w:rPr>
                <w:rFonts w:ascii="Times New Roman" w:eastAsia="Cambria" w:hAnsi="Times New Roman" w:cs="Times New Roman"/>
                <w:sz w:val="24"/>
                <w:szCs w:val="24"/>
              </w:rPr>
              <w:t>%</w:t>
            </w:r>
          </w:p>
        </w:tc>
      </w:tr>
      <w:tr w:rsidR="005E6EE6" w:rsidRPr="00A33A43" w14:paraId="773A4CC6" w14:textId="77777777" w:rsidTr="002D3E20">
        <w:trPr>
          <w:trHeight w:val="305"/>
          <w:jc w:val="center"/>
        </w:trPr>
        <w:tc>
          <w:tcPr>
            <w:tcW w:w="6300" w:type="dxa"/>
          </w:tcPr>
          <w:p w14:paraId="43130D09" w14:textId="7DBA27B9" w:rsidR="005E6EE6" w:rsidRPr="00A33A43" w:rsidRDefault="002D3E2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Reading and writing reflection journals/conference responses</w:t>
            </w:r>
            <w:r w:rsidRPr="00A33A43" w:rsidDel="00A61DAF">
              <w:rPr>
                <w:rFonts w:ascii="Times New Roman" w:eastAsia="Cambria" w:hAnsi="Times New Roman" w:cs="Times New Roman"/>
                <w:sz w:val="24"/>
                <w:szCs w:val="24"/>
              </w:rPr>
              <w:t xml:space="preserve"> </w:t>
            </w:r>
          </w:p>
        </w:tc>
        <w:tc>
          <w:tcPr>
            <w:tcW w:w="970" w:type="dxa"/>
          </w:tcPr>
          <w:p w14:paraId="4CE7E49E" w14:textId="481562E5" w:rsidR="005E6EE6" w:rsidRPr="00A33A43" w:rsidRDefault="00B77F2A"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20</w:t>
            </w:r>
            <w:r w:rsidR="00EE4F9B" w:rsidRPr="00A33A43">
              <w:rPr>
                <w:rFonts w:ascii="Times New Roman" w:eastAsia="Cambria" w:hAnsi="Times New Roman" w:cs="Times New Roman"/>
                <w:sz w:val="24"/>
                <w:szCs w:val="24"/>
              </w:rPr>
              <w:t>%</w:t>
            </w:r>
          </w:p>
        </w:tc>
      </w:tr>
      <w:tr w:rsidR="003B36A0" w:rsidRPr="00A33A43" w14:paraId="545A1487" w14:textId="77777777" w:rsidTr="00552984">
        <w:trPr>
          <w:trHeight w:val="254"/>
          <w:jc w:val="center"/>
        </w:trPr>
        <w:tc>
          <w:tcPr>
            <w:tcW w:w="6300" w:type="dxa"/>
          </w:tcPr>
          <w:p w14:paraId="12A03DCC" w14:textId="43F25AA6" w:rsidR="003B36A0" w:rsidRPr="00A33A43" w:rsidRDefault="002D3E2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Editing and proofreading assignments</w:t>
            </w:r>
          </w:p>
        </w:tc>
        <w:tc>
          <w:tcPr>
            <w:tcW w:w="970" w:type="dxa"/>
          </w:tcPr>
          <w:p w14:paraId="286F63F2" w14:textId="77777777" w:rsidR="003B36A0" w:rsidRPr="00A33A43" w:rsidRDefault="003B36A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20%</w:t>
            </w:r>
          </w:p>
        </w:tc>
      </w:tr>
      <w:tr w:rsidR="003B36A0" w:rsidRPr="00A33A43" w14:paraId="79547AC2" w14:textId="77777777" w:rsidTr="00552984">
        <w:trPr>
          <w:trHeight w:val="254"/>
          <w:jc w:val="center"/>
        </w:trPr>
        <w:tc>
          <w:tcPr>
            <w:tcW w:w="6300" w:type="dxa"/>
          </w:tcPr>
          <w:p w14:paraId="1ED2622D" w14:textId="7E00AEE5" w:rsidR="003B36A0" w:rsidRPr="00A33A43" w:rsidRDefault="002D3E2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Annotations, summaries, paraphrase assignments</w:t>
            </w:r>
          </w:p>
        </w:tc>
        <w:tc>
          <w:tcPr>
            <w:tcW w:w="970" w:type="dxa"/>
          </w:tcPr>
          <w:p w14:paraId="080D17BE" w14:textId="1E9C7FE2" w:rsidR="003B36A0" w:rsidRPr="00A33A43" w:rsidRDefault="002806A1"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15</w:t>
            </w:r>
            <w:r w:rsidR="003B36A0" w:rsidRPr="00A33A43">
              <w:rPr>
                <w:rFonts w:ascii="Times New Roman" w:eastAsia="Cambria" w:hAnsi="Times New Roman" w:cs="Times New Roman"/>
                <w:sz w:val="24"/>
                <w:szCs w:val="24"/>
              </w:rPr>
              <w:t>%</w:t>
            </w:r>
          </w:p>
        </w:tc>
      </w:tr>
      <w:tr w:rsidR="005E6EE6" w:rsidRPr="00A33A43" w14:paraId="3C829EA1" w14:textId="77777777" w:rsidTr="00552984">
        <w:trPr>
          <w:trHeight w:val="254"/>
          <w:jc w:val="center"/>
        </w:trPr>
        <w:tc>
          <w:tcPr>
            <w:tcW w:w="6300" w:type="dxa"/>
          </w:tcPr>
          <w:p w14:paraId="38F66128" w14:textId="3F740057" w:rsidR="005E6EE6" w:rsidRPr="00A33A43" w:rsidRDefault="002D3E2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Attendance</w:t>
            </w:r>
          </w:p>
        </w:tc>
        <w:tc>
          <w:tcPr>
            <w:tcW w:w="970" w:type="dxa"/>
          </w:tcPr>
          <w:p w14:paraId="5EFA1EF6" w14:textId="77777777" w:rsidR="005E6EE6" w:rsidRPr="00A33A43" w:rsidRDefault="003B36A0"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1</w:t>
            </w:r>
            <w:r w:rsidR="00EE4F9B" w:rsidRPr="00A33A43">
              <w:rPr>
                <w:rFonts w:ascii="Times New Roman" w:eastAsia="Cambria" w:hAnsi="Times New Roman" w:cs="Times New Roman"/>
                <w:sz w:val="24"/>
                <w:szCs w:val="24"/>
              </w:rPr>
              <w:t>0%</w:t>
            </w:r>
          </w:p>
        </w:tc>
      </w:tr>
      <w:tr w:rsidR="005E6EE6" w:rsidRPr="00A33A43" w14:paraId="5CE4A97D" w14:textId="77777777" w:rsidTr="00552984">
        <w:trPr>
          <w:trHeight w:val="267"/>
          <w:jc w:val="center"/>
        </w:trPr>
        <w:tc>
          <w:tcPr>
            <w:tcW w:w="6300" w:type="dxa"/>
          </w:tcPr>
          <w:p w14:paraId="7A0C6977" w14:textId="77777777" w:rsidR="005E6EE6" w:rsidRPr="00A33A43" w:rsidRDefault="00EE4F9B" w:rsidP="00A33BE7">
            <w:pPr>
              <w:ind w:left="0"/>
              <w:rPr>
                <w:rFonts w:ascii="Times New Roman" w:eastAsia="Cambria" w:hAnsi="Times New Roman" w:cs="Times New Roman"/>
                <w:b/>
                <w:sz w:val="24"/>
                <w:szCs w:val="24"/>
              </w:rPr>
            </w:pPr>
            <w:r w:rsidRPr="00A33A43">
              <w:rPr>
                <w:rFonts w:ascii="Times New Roman" w:eastAsia="Cambria" w:hAnsi="Times New Roman" w:cs="Times New Roman"/>
                <w:b/>
                <w:sz w:val="24"/>
                <w:szCs w:val="24"/>
              </w:rPr>
              <w:t>Total</w:t>
            </w:r>
          </w:p>
        </w:tc>
        <w:tc>
          <w:tcPr>
            <w:tcW w:w="970" w:type="dxa"/>
          </w:tcPr>
          <w:p w14:paraId="4936F869" w14:textId="77777777" w:rsidR="005E6EE6" w:rsidRPr="00A33A43" w:rsidRDefault="00EE4F9B" w:rsidP="00A33BE7">
            <w:pPr>
              <w:ind w:left="0"/>
              <w:rPr>
                <w:rFonts w:ascii="Times New Roman" w:eastAsia="Cambria" w:hAnsi="Times New Roman" w:cs="Times New Roman"/>
                <w:b/>
                <w:sz w:val="24"/>
                <w:szCs w:val="24"/>
              </w:rPr>
            </w:pPr>
            <w:r w:rsidRPr="00A33A43">
              <w:rPr>
                <w:rFonts w:ascii="Times New Roman" w:eastAsia="Cambria" w:hAnsi="Times New Roman" w:cs="Times New Roman"/>
                <w:b/>
                <w:sz w:val="24"/>
                <w:szCs w:val="24"/>
              </w:rPr>
              <w:t>100%</w:t>
            </w:r>
          </w:p>
        </w:tc>
      </w:tr>
    </w:tbl>
    <w:p w14:paraId="4B46F5FA" w14:textId="77777777" w:rsidR="005E6EE6" w:rsidRPr="00A33A43" w:rsidRDefault="005E6EE6" w:rsidP="00A33BE7">
      <w:pPr>
        <w:ind w:left="0"/>
        <w:rPr>
          <w:rFonts w:ascii="Times New Roman" w:eastAsia="Cambria" w:hAnsi="Times New Roman" w:cs="Times New Roman"/>
          <w:sz w:val="24"/>
          <w:szCs w:val="24"/>
        </w:rPr>
      </w:pPr>
    </w:p>
    <w:p w14:paraId="7C57624A" w14:textId="7F2EC4BA" w:rsidR="005E6EE6" w:rsidRPr="00A33A43" w:rsidRDefault="00EE4F9B"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 xml:space="preserve">English </w:t>
      </w:r>
      <w:r w:rsidR="00E876B1" w:rsidRPr="00A33A43">
        <w:rPr>
          <w:rFonts w:ascii="Times New Roman" w:eastAsia="Cambria" w:hAnsi="Times New Roman" w:cs="Times New Roman"/>
          <w:sz w:val="24"/>
          <w:szCs w:val="24"/>
        </w:rPr>
        <w:t>09</w:t>
      </w:r>
      <w:r w:rsidR="7BAC2181" w:rsidRPr="00A33A43">
        <w:rPr>
          <w:rFonts w:ascii="Times New Roman" w:eastAsia="Cambria" w:hAnsi="Times New Roman" w:cs="Times New Roman"/>
          <w:sz w:val="24"/>
          <w:szCs w:val="24"/>
        </w:rPr>
        <w:t>8</w:t>
      </w:r>
      <w:r w:rsidRPr="00A33A43">
        <w:rPr>
          <w:rFonts w:ascii="Times New Roman" w:eastAsia="Cambria" w:hAnsi="Times New Roman" w:cs="Times New Roman"/>
          <w:sz w:val="24"/>
          <w:szCs w:val="24"/>
        </w:rPr>
        <w:t xml:space="preserve"> is graded using the marks Pass (P) and Fail (F). Students do not receive traditional letter grades or transferable credit for this course. These letters represent:</w:t>
      </w:r>
    </w:p>
    <w:p w14:paraId="3F62B55B" w14:textId="77777777" w:rsidR="005E6EE6" w:rsidRPr="00A33A43" w:rsidRDefault="00EE4F9B" w:rsidP="009B2C39">
      <w:pPr>
        <w:pStyle w:val="ListParagraph"/>
        <w:numPr>
          <w:ilvl w:val="0"/>
          <w:numId w:val="27"/>
        </w:numPr>
        <w:rPr>
          <w:rFonts w:ascii="Times New Roman" w:eastAsia="Cambria" w:hAnsi="Times New Roman" w:cs="Times New Roman"/>
        </w:rPr>
      </w:pPr>
      <w:r w:rsidRPr="00A33A43">
        <w:rPr>
          <w:rFonts w:ascii="Times New Roman" w:eastAsia="Cambria" w:hAnsi="Times New Roman" w:cs="Times New Roman"/>
        </w:rPr>
        <w:t>Pass (P)—Successful completion of the course requirements.</w:t>
      </w:r>
    </w:p>
    <w:p w14:paraId="122668EB" w14:textId="77777777" w:rsidR="005E6EE6" w:rsidRPr="00A33A43" w:rsidRDefault="00EE4F9B" w:rsidP="009B2C39">
      <w:pPr>
        <w:pStyle w:val="ListParagraph"/>
        <w:numPr>
          <w:ilvl w:val="0"/>
          <w:numId w:val="27"/>
        </w:numPr>
        <w:rPr>
          <w:rFonts w:ascii="Times New Roman" w:eastAsia="Cambria" w:hAnsi="Times New Roman" w:cs="Times New Roman"/>
        </w:rPr>
      </w:pPr>
      <w:r w:rsidRPr="00A33A43">
        <w:rPr>
          <w:rFonts w:ascii="Times New Roman" w:eastAsia="Cambria" w:hAnsi="Times New Roman" w:cs="Times New Roman"/>
        </w:rPr>
        <w:t>Fail (F)—Failure to complete course requirements.</w:t>
      </w:r>
    </w:p>
    <w:p w14:paraId="01CE2123" w14:textId="77777777" w:rsidR="00A33A43" w:rsidRDefault="00A33A43" w:rsidP="00A33BE7">
      <w:pPr>
        <w:ind w:left="0"/>
        <w:rPr>
          <w:rFonts w:ascii="Times New Roman" w:eastAsia="Cambria" w:hAnsi="Times New Roman" w:cs="Times New Roman"/>
          <w:sz w:val="24"/>
          <w:szCs w:val="24"/>
        </w:rPr>
      </w:pPr>
    </w:p>
    <w:p w14:paraId="6693BC96" w14:textId="7775EB3B" w:rsidR="005E6EE6" w:rsidRPr="00A33A43" w:rsidRDefault="00EE4F9B"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t xml:space="preserve">Instructors should use a clear grading system, such as a point system, to correspond with the above grades. </w:t>
      </w:r>
    </w:p>
    <w:p w14:paraId="09E1F8C3" w14:textId="24A0F759" w:rsidR="00CC11CF" w:rsidRPr="00A33A43" w:rsidRDefault="00CC11CF" w:rsidP="00A33BE7">
      <w:pPr>
        <w:ind w:left="0"/>
        <w:rPr>
          <w:rFonts w:ascii="Times New Roman" w:eastAsia="Cambria" w:hAnsi="Times New Roman" w:cs="Times New Roman"/>
          <w:sz w:val="24"/>
          <w:szCs w:val="24"/>
        </w:rPr>
      </w:pPr>
    </w:p>
    <w:p w14:paraId="4E3DE52D" w14:textId="5BD9E200" w:rsidR="00CC11CF" w:rsidRDefault="00CC11CF" w:rsidP="00A33BE7">
      <w:pPr>
        <w:ind w:left="0"/>
        <w:rPr>
          <w:rFonts w:ascii="Times New Roman" w:eastAsia="Cambria" w:hAnsi="Times New Roman" w:cs="Times New Roman"/>
          <w:sz w:val="24"/>
          <w:szCs w:val="24"/>
        </w:rPr>
      </w:pPr>
      <w:r w:rsidRPr="00A33A43">
        <w:rPr>
          <w:rFonts w:ascii="Times New Roman" w:eastAsia="Cambria" w:hAnsi="Times New Roman" w:cs="Times New Roman"/>
          <w:sz w:val="24"/>
          <w:szCs w:val="24"/>
        </w:rPr>
        <w:lastRenderedPageBreak/>
        <w:t>As it pertains to the linked section of English 101, there are three possible outcomes for students in the Accelerated Learning Program:</w:t>
      </w:r>
    </w:p>
    <w:p w14:paraId="50C0133C" w14:textId="77777777" w:rsidR="00A33A43" w:rsidRPr="00A33A43" w:rsidRDefault="00A33A43" w:rsidP="00A33BE7">
      <w:pPr>
        <w:ind w:left="0"/>
        <w:rPr>
          <w:rFonts w:ascii="Times New Roman" w:eastAsia="Cambria" w:hAnsi="Times New Roman" w:cs="Times New Roman"/>
          <w:sz w:val="24"/>
          <w:szCs w:val="24"/>
        </w:rPr>
      </w:pPr>
    </w:p>
    <w:p w14:paraId="423583BB" w14:textId="77777777" w:rsidR="00A33A43" w:rsidRPr="00A33A43" w:rsidRDefault="00A33A43" w:rsidP="00224D26">
      <w:pPr>
        <w:pStyle w:val="ListParagraph"/>
        <w:numPr>
          <w:ilvl w:val="0"/>
          <w:numId w:val="30"/>
        </w:numPr>
        <w:shd w:val="clear" w:color="auto" w:fill="FFFFFF"/>
        <w:rPr>
          <w:rFonts w:ascii="Times New Roman" w:eastAsia="Times New Roman" w:hAnsi="Times New Roman" w:cs="Times New Roman"/>
          <w:color w:val="000000"/>
        </w:rPr>
      </w:pPr>
      <w:r w:rsidRPr="00A33A43">
        <w:rPr>
          <w:rFonts w:ascii="Times New Roman" w:eastAsia="Times New Roman" w:hAnsi="Times New Roman" w:cs="Times New Roman"/>
          <w:color w:val="000000"/>
          <w:bdr w:val="none" w:sz="0" w:space="0" w:color="auto" w:frame="1"/>
        </w:rPr>
        <w:t xml:space="preserve">A student receives </w:t>
      </w:r>
      <w:r w:rsidRPr="00A33A43">
        <w:rPr>
          <w:rFonts w:ascii="Times New Roman" w:eastAsia="Times New Roman" w:hAnsi="Times New Roman" w:cs="Times New Roman"/>
          <w:b/>
          <w:bCs/>
          <w:color w:val="000000"/>
          <w:bdr w:val="none" w:sz="0" w:space="0" w:color="auto" w:frame="1"/>
        </w:rPr>
        <w:t>a grade of P in English 098</w:t>
      </w:r>
      <w:r w:rsidRPr="00A33A43">
        <w:rPr>
          <w:rFonts w:ascii="Times New Roman" w:eastAsia="Times New Roman" w:hAnsi="Times New Roman" w:cs="Times New Roman"/>
          <w:color w:val="000000"/>
          <w:bdr w:val="none" w:sz="0" w:space="0" w:color="auto" w:frame="1"/>
        </w:rPr>
        <w:t xml:space="preserve"> and a </w:t>
      </w:r>
      <w:r w:rsidRPr="00A33A43">
        <w:rPr>
          <w:rFonts w:ascii="Times New Roman" w:eastAsia="Times New Roman" w:hAnsi="Times New Roman" w:cs="Times New Roman"/>
          <w:b/>
          <w:bCs/>
          <w:color w:val="000000"/>
          <w:bdr w:val="none" w:sz="0" w:space="0" w:color="auto" w:frame="1"/>
        </w:rPr>
        <w:t>grade of C or higher in English 101</w:t>
      </w:r>
      <w:r w:rsidRPr="00A33A43">
        <w:rPr>
          <w:rFonts w:ascii="Times New Roman" w:eastAsia="Times New Roman" w:hAnsi="Times New Roman" w:cs="Times New Roman"/>
          <w:color w:val="000000"/>
          <w:bdr w:val="none" w:sz="0" w:space="0" w:color="auto" w:frame="1"/>
        </w:rPr>
        <w:t>. In this case, the student's next enrollment is English102.</w:t>
      </w:r>
    </w:p>
    <w:p w14:paraId="493FD05A" w14:textId="77777777" w:rsidR="00224D26" w:rsidRPr="00A33A43" w:rsidRDefault="00224D26" w:rsidP="00224D26">
      <w:pPr>
        <w:pStyle w:val="ListParagraph"/>
        <w:numPr>
          <w:ilvl w:val="0"/>
          <w:numId w:val="30"/>
        </w:numPr>
        <w:shd w:val="clear" w:color="auto" w:fill="FFFFFF"/>
        <w:rPr>
          <w:rFonts w:ascii="Times New Roman" w:eastAsia="Times New Roman" w:hAnsi="Times New Roman" w:cs="Times New Roman"/>
          <w:color w:val="000000"/>
        </w:rPr>
      </w:pPr>
      <w:r w:rsidRPr="00A33A43">
        <w:rPr>
          <w:rFonts w:ascii="Times New Roman" w:eastAsia="Times New Roman" w:hAnsi="Times New Roman" w:cs="Times New Roman"/>
          <w:color w:val="000000"/>
          <w:bdr w:val="none" w:sz="0" w:space="0" w:color="auto" w:frame="1"/>
        </w:rPr>
        <w:t xml:space="preserve">A student receives </w:t>
      </w:r>
      <w:r w:rsidRPr="00A33A43">
        <w:rPr>
          <w:rFonts w:ascii="Times New Roman" w:eastAsia="Times New Roman" w:hAnsi="Times New Roman" w:cs="Times New Roman"/>
          <w:b/>
          <w:bCs/>
          <w:color w:val="000000"/>
          <w:bdr w:val="none" w:sz="0" w:space="0" w:color="auto" w:frame="1"/>
        </w:rPr>
        <w:t>a grade of P in English 098</w:t>
      </w:r>
      <w:r w:rsidRPr="00A33A43">
        <w:rPr>
          <w:rFonts w:ascii="Times New Roman" w:eastAsia="Times New Roman" w:hAnsi="Times New Roman" w:cs="Times New Roman"/>
          <w:color w:val="000000"/>
          <w:bdr w:val="none" w:sz="0" w:space="0" w:color="auto" w:frame="1"/>
        </w:rPr>
        <w:t xml:space="preserve"> but receives </w:t>
      </w:r>
      <w:r w:rsidRPr="00A33A43">
        <w:rPr>
          <w:rFonts w:ascii="Times New Roman" w:eastAsia="Times New Roman" w:hAnsi="Times New Roman" w:cs="Times New Roman"/>
          <w:b/>
          <w:bCs/>
          <w:color w:val="000000"/>
          <w:bdr w:val="none" w:sz="0" w:space="0" w:color="auto" w:frame="1"/>
        </w:rPr>
        <w:t>a grade of D or F in English 101</w:t>
      </w:r>
      <w:r w:rsidRPr="00A33A43">
        <w:rPr>
          <w:rFonts w:ascii="Times New Roman" w:eastAsia="Times New Roman" w:hAnsi="Times New Roman" w:cs="Times New Roman"/>
          <w:color w:val="000000"/>
          <w:bdr w:val="none" w:sz="0" w:space="0" w:color="auto" w:frame="1"/>
        </w:rPr>
        <w:t>. In this case, the student's next enrollment is English 101 without the English 098 corequisite.</w:t>
      </w:r>
    </w:p>
    <w:p w14:paraId="37713435" w14:textId="77777777" w:rsidR="00A33A43" w:rsidRPr="00A33A43" w:rsidRDefault="00A33A43" w:rsidP="00224D26">
      <w:pPr>
        <w:pStyle w:val="ListParagraph"/>
        <w:numPr>
          <w:ilvl w:val="0"/>
          <w:numId w:val="30"/>
        </w:numPr>
        <w:shd w:val="clear" w:color="auto" w:fill="FFFFFF"/>
        <w:rPr>
          <w:rFonts w:ascii="Times New Roman" w:eastAsia="Times New Roman" w:hAnsi="Times New Roman" w:cs="Times New Roman"/>
          <w:color w:val="000000"/>
        </w:rPr>
      </w:pPr>
      <w:r w:rsidRPr="00A33A43">
        <w:rPr>
          <w:rFonts w:ascii="Times New Roman" w:eastAsia="Times New Roman" w:hAnsi="Times New Roman" w:cs="Times New Roman"/>
          <w:color w:val="000000"/>
          <w:bdr w:val="none" w:sz="0" w:space="0" w:color="auto" w:frame="1"/>
        </w:rPr>
        <w:t xml:space="preserve">A student receives </w:t>
      </w:r>
      <w:r w:rsidRPr="00A33A43">
        <w:rPr>
          <w:rFonts w:ascii="Times New Roman" w:eastAsia="Times New Roman" w:hAnsi="Times New Roman" w:cs="Times New Roman"/>
          <w:b/>
          <w:bCs/>
          <w:color w:val="000000"/>
          <w:bdr w:val="none" w:sz="0" w:space="0" w:color="auto" w:frame="1"/>
        </w:rPr>
        <w:t>a grade of F in English 098</w:t>
      </w:r>
      <w:r w:rsidRPr="00A33A43">
        <w:rPr>
          <w:rFonts w:ascii="Times New Roman" w:eastAsia="Times New Roman" w:hAnsi="Times New Roman" w:cs="Times New Roman"/>
          <w:color w:val="000000"/>
          <w:bdr w:val="none" w:sz="0" w:space="0" w:color="auto" w:frame="1"/>
        </w:rPr>
        <w:t xml:space="preserve"> and a </w:t>
      </w:r>
      <w:r w:rsidRPr="00A33A43">
        <w:rPr>
          <w:rFonts w:ascii="Times New Roman" w:eastAsia="Times New Roman" w:hAnsi="Times New Roman" w:cs="Times New Roman"/>
          <w:b/>
          <w:bCs/>
          <w:color w:val="000000"/>
          <w:bdr w:val="none" w:sz="0" w:space="0" w:color="auto" w:frame="1"/>
        </w:rPr>
        <w:t>grade of D or F in English 101</w:t>
      </w:r>
      <w:r w:rsidRPr="00A33A43">
        <w:rPr>
          <w:rFonts w:ascii="Times New Roman" w:eastAsia="Times New Roman" w:hAnsi="Times New Roman" w:cs="Times New Roman"/>
          <w:color w:val="000000"/>
          <w:bdr w:val="none" w:sz="0" w:space="0" w:color="auto" w:frame="1"/>
        </w:rPr>
        <w:t>. In this case, the student's next enrollment is English 098 and English 101.</w:t>
      </w:r>
    </w:p>
    <w:p w14:paraId="2B5B777B" w14:textId="6369E1F2" w:rsidR="00CC11CF" w:rsidRDefault="00CC11CF" w:rsidP="00A33BE7">
      <w:pPr>
        <w:ind w:left="0"/>
        <w:rPr>
          <w:rFonts w:ascii="Times New Roman" w:eastAsia="Cambria" w:hAnsi="Times New Roman" w:cs="Times New Roman"/>
          <w:b/>
          <w:sz w:val="24"/>
          <w:szCs w:val="24"/>
        </w:rPr>
      </w:pPr>
    </w:p>
    <w:p w14:paraId="700DED68" w14:textId="6F2C0879" w:rsidR="00CC11CF" w:rsidRPr="009B25B7" w:rsidRDefault="00CC11CF" w:rsidP="00A33BE7">
      <w:pPr>
        <w:ind w:left="0"/>
        <w:rPr>
          <w:rFonts w:ascii="Times New Roman" w:eastAsia="Cambria" w:hAnsi="Times New Roman" w:cs="Times New Roman"/>
          <w:bCs/>
          <w:sz w:val="24"/>
          <w:szCs w:val="24"/>
        </w:rPr>
      </w:pPr>
      <w:r w:rsidRPr="009B25B7">
        <w:rPr>
          <w:rFonts w:ascii="Times New Roman" w:eastAsia="Cambria" w:hAnsi="Times New Roman" w:cs="Times New Roman"/>
          <w:bCs/>
          <w:sz w:val="24"/>
          <w:szCs w:val="24"/>
        </w:rPr>
        <w:t>Because the English 098 assignments are scaffolded English 101 assignments, it is not possible to reach the English 101 outcomes without also reaching the English 098 outcomes. Therefore, passing English 101 but failing English 098 is an impossibility.</w:t>
      </w:r>
    </w:p>
    <w:p w14:paraId="33B81F29" w14:textId="2801B90F" w:rsidR="00D810DF" w:rsidRDefault="00D810DF" w:rsidP="00A33BE7">
      <w:pPr>
        <w:ind w:left="0"/>
        <w:rPr>
          <w:rFonts w:ascii="Times New Roman" w:eastAsia="Cambria" w:hAnsi="Times New Roman" w:cs="Times New Roman"/>
          <w:b/>
          <w:sz w:val="24"/>
          <w:szCs w:val="24"/>
        </w:rPr>
        <w:sectPr w:rsidR="00D810DF">
          <w:footerReference w:type="default" r:id="rId10"/>
          <w:pgSz w:w="12240" w:h="15840"/>
          <w:pgMar w:top="1440" w:right="1440" w:bottom="1440" w:left="1440" w:header="720" w:footer="720" w:gutter="0"/>
          <w:pgNumType w:start="1"/>
          <w:cols w:space="720"/>
          <w:titlePg/>
        </w:sectPr>
      </w:pPr>
      <w:bookmarkStart w:id="4" w:name="_1fob9te" w:colFirst="0" w:colLast="0"/>
      <w:bookmarkEnd w:id="4"/>
    </w:p>
    <w:p w14:paraId="177EF40B" w14:textId="7523925B"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lastRenderedPageBreak/>
        <w:t>D. Planned Sequence of Topics</w:t>
      </w:r>
    </w:p>
    <w:p w14:paraId="7C64FC32" w14:textId="77777777" w:rsidR="005E6EE6" w:rsidRPr="002261D9" w:rsidRDefault="00EE4F9B" w:rsidP="00A33BE7">
      <w:pPr>
        <w:ind w:left="0" w:right="100"/>
        <w:rPr>
          <w:rFonts w:ascii="Times New Roman" w:eastAsia="Cambria" w:hAnsi="Times New Roman" w:cs="Times New Roman"/>
          <w:b/>
          <w:sz w:val="24"/>
          <w:szCs w:val="24"/>
        </w:rPr>
      </w:pPr>
      <w:r w:rsidRPr="002261D9">
        <w:rPr>
          <w:rFonts w:ascii="Times New Roman" w:eastAsia="Cambria" w:hAnsi="Times New Roman" w:cs="Times New Roman"/>
          <w:b/>
          <w:sz w:val="24"/>
          <w:szCs w:val="24"/>
        </w:rPr>
        <w:t xml:space="preserve"> </w:t>
      </w:r>
    </w:p>
    <w:p w14:paraId="08D94364" w14:textId="24925820" w:rsidR="005E6EE6" w:rsidRPr="002261D9" w:rsidRDefault="00C71923" w:rsidP="00D810DF">
      <w:pPr>
        <w:ind w:left="0" w:right="100"/>
        <w:rPr>
          <w:rFonts w:ascii="Times New Roman" w:eastAsia="Cambria" w:hAnsi="Times New Roman" w:cs="Times New Roman"/>
          <w:sz w:val="24"/>
          <w:szCs w:val="24"/>
        </w:rPr>
      </w:pPr>
      <w:r w:rsidRPr="002261D9">
        <w:rPr>
          <w:rFonts w:ascii="Times New Roman" w:eastAsia="Cambria" w:hAnsi="Times New Roman" w:cs="Times New Roman"/>
          <w:sz w:val="24"/>
          <w:szCs w:val="24"/>
        </w:rPr>
        <w:t>The</w:t>
      </w:r>
      <w:r w:rsidR="00EE4F9B" w:rsidRPr="002261D9">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sample </w:t>
      </w:r>
      <w:r w:rsidR="00EE4F9B" w:rsidRPr="002261D9">
        <w:rPr>
          <w:rFonts w:ascii="Times New Roman" w:eastAsia="Cambria" w:hAnsi="Times New Roman" w:cs="Times New Roman"/>
          <w:sz w:val="24"/>
          <w:szCs w:val="24"/>
        </w:rPr>
        <w:t>sequence</w:t>
      </w:r>
      <w:r w:rsidRPr="002261D9">
        <w:rPr>
          <w:rFonts w:ascii="Times New Roman" w:eastAsia="Cambria" w:hAnsi="Times New Roman" w:cs="Times New Roman"/>
          <w:sz w:val="24"/>
          <w:szCs w:val="24"/>
        </w:rPr>
        <w:t xml:space="preserve"> below is not mandatory; r</w:t>
      </w:r>
      <w:r w:rsidR="00EE4F9B" w:rsidRPr="002261D9">
        <w:rPr>
          <w:rFonts w:ascii="Times New Roman" w:eastAsia="Cambria" w:hAnsi="Times New Roman" w:cs="Times New Roman"/>
          <w:sz w:val="24"/>
          <w:szCs w:val="24"/>
        </w:rPr>
        <w:t>ather,</w:t>
      </w:r>
      <w:r w:rsidRPr="002261D9">
        <w:rPr>
          <w:rFonts w:ascii="Times New Roman" w:eastAsia="Cambria" w:hAnsi="Times New Roman" w:cs="Times New Roman"/>
          <w:sz w:val="24"/>
          <w:szCs w:val="24"/>
        </w:rPr>
        <w:t xml:space="preserve"> future instructors are free to </w:t>
      </w:r>
      <w:r w:rsidR="00EE4F9B" w:rsidRPr="002261D9">
        <w:rPr>
          <w:rFonts w:ascii="Times New Roman" w:eastAsia="Cambria" w:hAnsi="Times New Roman" w:cs="Times New Roman"/>
          <w:sz w:val="24"/>
          <w:szCs w:val="24"/>
        </w:rPr>
        <w:t>modify the sequence</w:t>
      </w:r>
      <w:r w:rsidR="00B64D83" w:rsidRPr="002261D9">
        <w:rPr>
          <w:rFonts w:ascii="Times New Roman" w:eastAsia="Cambria" w:hAnsi="Times New Roman" w:cs="Times New Roman"/>
          <w:sz w:val="24"/>
          <w:szCs w:val="24"/>
        </w:rPr>
        <w:t xml:space="preserve"> as long as they ensure that students learn and practice the essential wri</w:t>
      </w:r>
      <w:r w:rsidR="00ED4F4A" w:rsidRPr="002261D9">
        <w:rPr>
          <w:rFonts w:ascii="Times New Roman" w:eastAsia="Cambria" w:hAnsi="Times New Roman" w:cs="Times New Roman"/>
          <w:sz w:val="24"/>
          <w:szCs w:val="24"/>
        </w:rPr>
        <w:t>t</w:t>
      </w:r>
      <w:r w:rsidR="00B64D83" w:rsidRPr="002261D9">
        <w:rPr>
          <w:rFonts w:ascii="Times New Roman" w:eastAsia="Cambria" w:hAnsi="Times New Roman" w:cs="Times New Roman"/>
          <w:sz w:val="24"/>
          <w:szCs w:val="24"/>
        </w:rPr>
        <w:t>ing and reading skills</w:t>
      </w:r>
      <w:r w:rsidR="00A33BE7">
        <w:rPr>
          <w:rFonts w:ascii="Times New Roman" w:eastAsia="Cambria" w:hAnsi="Times New Roman" w:cs="Times New Roman"/>
          <w:sz w:val="24"/>
          <w:szCs w:val="24"/>
        </w:rPr>
        <w:t>.</w:t>
      </w:r>
      <w:r w:rsidR="00D810DF">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 xml:space="preserve">The </w:t>
      </w:r>
      <w:r w:rsidR="00EE4F9B" w:rsidRPr="5A9AE966">
        <w:rPr>
          <w:rFonts w:ascii="Times New Roman" w:eastAsia="Cambria" w:hAnsi="Times New Roman" w:cs="Times New Roman"/>
          <w:sz w:val="24"/>
          <w:szCs w:val="24"/>
        </w:rPr>
        <w:t xml:space="preserve">sample ENGL 101 assignments alongside ENGL </w:t>
      </w:r>
      <w:r w:rsidR="00E876B1" w:rsidRPr="5A9AE966">
        <w:rPr>
          <w:rFonts w:ascii="Times New Roman" w:eastAsia="Cambria" w:hAnsi="Times New Roman" w:cs="Times New Roman"/>
          <w:sz w:val="24"/>
          <w:szCs w:val="24"/>
        </w:rPr>
        <w:t>09</w:t>
      </w:r>
      <w:r w:rsidR="4860460C" w:rsidRPr="5A9AE966">
        <w:rPr>
          <w:rFonts w:ascii="Times New Roman" w:eastAsia="Cambria" w:hAnsi="Times New Roman" w:cs="Times New Roman"/>
          <w:sz w:val="24"/>
          <w:szCs w:val="24"/>
        </w:rPr>
        <w:t>8</w:t>
      </w:r>
      <w:r w:rsidR="00EE4F9B" w:rsidRPr="5A9AE966">
        <w:rPr>
          <w:rFonts w:ascii="Times New Roman" w:eastAsia="Cambria" w:hAnsi="Times New Roman" w:cs="Times New Roman"/>
          <w:sz w:val="24"/>
          <w:szCs w:val="24"/>
        </w:rPr>
        <w:t xml:space="preserve"> assignments</w:t>
      </w:r>
      <w:r w:rsidRPr="5A9AE966">
        <w:rPr>
          <w:rFonts w:ascii="Times New Roman" w:eastAsia="Cambria" w:hAnsi="Times New Roman" w:cs="Times New Roman"/>
          <w:sz w:val="24"/>
          <w:szCs w:val="24"/>
        </w:rPr>
        <w:t xml:space="preserve"> illustrate how </w:t>
      </w:r>
      <w:r w:rsidR="00EE4F9B" w:rsidRPr="5A9AE966">
        <w:rPr>
          <w:rFonts w:ascii="Times New Roman" w:eastAsia="Cambria" w:hAnsi="Times New Roman" w:cs="Times New Roman"/>
          <w:sz w:val="24"/>
          <w:szCs w:val="24"/>
        </w:rPr>
        <w:t>ALP supports ENGL 101</w:t>
      </w:r>
      <w:r w:rsidRPr="5A9AE966">
        <w:rPr>
          <w:rFonts w:ascii="Times New Roman" w:eastAsia="Cambria" w:hAnsi="Times New Roman" w:cs="Times New Roman"/>
          <w:sz w:val="24"/>
          <w:szCs w:val="24"/>
        </w:rPr>
        <w:t xml:space="preserve"> with </w:t>
      </w:r>
      <w:r w:rsidR="00EE4F9B" w:rsidRPr="5A9AE966">
        <w:rPr>
          <w:rFonts w:ascii="Times New Roman" w:eastAsia="Cambria" w:hAnsi="Times New Roman" w:cs="Times New Roman"/>
          <w:sz w:val="24"/>
          <w:szCs w:val="24"/>
        </w:rPr>
        <w:t xml:space="preserve">additional developmental assignments and </w:t>
      </w:r>
      <w:r w:rsidRPr="5A9AE966">
        <w:rPr>
          <w:rFonts w:ascii="Times New Roman" w:eastAsia="Cambria" w:hAnsi="Times New Roman" w:cs="Times New Roman"/>
          <w:sz w:val="24"/>
          <w:szCs w:val="24"/>
        </w:rPr>
        <w:t>scaffolding exercises.</w:t>
      </w:r>
      <w:r w:rsidR="00ED4F4A" w:rsidRPr="5A9AE966">
        <w:rPr>
          <w:rFonts w:ascii="Times New Roman" w:eastAsia="Cambria" w:hAnsi="Times New Roman" w:cs="Times New Roman"/>
          <w:sz w:val="24"/>
          <w:szCs w:val="24"/>
        </w:rPr>
        <w:t xml:space="preserve"> </w:t>
      </w:r>
    </w:p>
    <w:p w14:paraId="11FB0A1B" w14:textId="082A3C9C" w:rsidR="005E6EE6" w:rsidRPr="002261D9" w:rsidRDefault="00C71923" w:rsidP="00A33BE7">
      <w:pPr>
        <w:ind w:left="0" w:right="100"/>
        <w:rPr>
          <w:rFonts w:ascii="Times New Roman" w:eastAsia="Cambria" w:hAnsi="Times New Roman" w:cs="Times New Roman"/>
          <w:sz w:val="24"/>
          <w:szCs w:val="24"/>
        </w:rPr>
      </w:pPr>
      <w:r>
        <w:tab/>
      </w:r>
      <w:r w:rsidRPr="5A9AE966">
        <w:rPr>
          <w:rFonts w:ascii="Times New Roman" w:eastAsia="Cambria" w:hAnsi="Times New Roman" w:cs="Times New Roman"/>
          <w:sz w:val="24"/>
          <w:szCs w:val="24"/>
        </w:rPr>
        <w:t xml:space="preserve">    </w:t>
      </w:r>
      <w:r w:rsidR="00EE4F9B" w:rsidRPr="5A9AE966">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 xml:space="preserve">        </w:t>
      </w:r>
      <w:r>
        <w:tab/>
      </w:r>
      <w:r w:rsidRPr="5A9AE966">
        <w:rPr>
          <w:rFonts w:ascii="Times New Roman" w:eastAsia="Cambria" w:hAnsi="Times New Roman" w:cs="Times New Roman"/>
          <w:sz w:val="24"/>
          <w:szCs w:val="24"/>
        </w:rPr>
        <w:t xml:space="preserve">        </w:t>
      </w:r>
      <w:r w:rsidR="00EE4F9B" w:rsidRPr="5A9AE966">
        <w:rPr>
          <w:rFonts w:ascii="Times New Roman" w:eastAsia="Cambria" w:hAnsi="Times New Roman" w:cs="Times New Roman"/>
          <w:sz w:val="24"/>
          <w:szCs w:val="24"/>
        </w:rPr>
        <w:t xml:space="preserve">                                     </w:t>
      </w:r>
    </w:p>
    <w:tbl>
      <w:tblPr>
        <w:tblStyle w:val="a2"/>
        <w:tblW w:w="1296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986"/>
        <w:gridCol w:w="3826"/>
        <w:gridCol w:w="3640"/>
        <w:gridCol w:w="4508"/>
      </w:tblGrid>
      <w:tr w:rsidR="005E6EE6" w:rsidRPr="002261D9" w14:paraId="2D4D189D" w14:textId="77777777" w:rsidTr="00344069">
        <w:trPr>
          <w:trHeight w:val="291"/>
          <w:tblHeader/>
          <w:jc w:val="center"/>
        </w:trPr>
        <w:tc>
          <w:tcPr>
            <w:tcW w:w="986" w:type="dxa"/>
            <w:tcMar>
              <w:top w:w="0" w:type="dxa"/>
              <w:left w:w="0" w:type="dxa"/>
              <w:bottom w:w="0" w:type="dxa"/>
              <w:right w:w="0" w:type="dxa"/>
            </w:tcMar>
          </w:tcPr>
          <w:p w14:paraId="66BF58D1" w14:textId="6F9C2BF5" w:rsidR="005E6EE6"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Week</w:t>
            </w:r>
          </w:p>
        </w:tc>
        <w:tc>
          <w:tcPr>
            <w:tcW w:w="3826" w:type="dxa"/>
            <w:tcMar>
              <w:top w:w="0" w:type="dxa"/>
              <w:left w:w="0" w:type="dxa"/>
              <w:bottom w:w="0" w:type="dxa"/>
              <w:right w:w="0" w:type="dxa"/>
            </w:tcMar>
          </w:tcPr>
          <w:p w14:paraId="224D168C" w14:textId="331D4C2A" w:rsidR="005E6EE6" w:rsidRPr="00D810DF" w:rsidRDefault="00D810DF" w:rsidP="00D810DF">
            <w:pPr>
              <w:ind w:left="90"/>
              <w:jc w:val="center"/>
              <w:rPr>
                <w:rFonts w:ascii="Times New Roman" w:eastAsia="Cambria" w:hAnsi="Times New Roman" w:cs="Times New Roman"/>
                <w:b/>
                <w:bCs/>
                <w:sz w:val="24"/>
                <w:szCs w:val="24"/>
              </w:rPr>
            </w:pPr>
            <w:r w:rsidRPr="00D810DF">
              <w:rPr>
                <w:rFonts w:ascii="Times New Roman" w:eastAsia="Cambria" w:hAnsi="Times New Roman" w:cs="Times New Roman"/>
                <w:b/>
                <w:bCs/>
                <w:sz w:val="24"/>
                <w:szCs w:val="24"/>
              </w:rPr>
              <w:t>READING</w:t>
            </w:r>
          </w:p>
        </w:tc>
        <w:tc>
          <w:tcPr>
            <w:tcW w:w="3640" w:type="dxa"/>
            <w:tcMar>
              <w:top w:w="0" w:type="dxa"/>
              <w:left w:w="0" w:type="dxa"/>
              <w:bottom w:w="0" w:type="dxa"/>
              <w:right w:w="0" w:type="dxa"/>
            </w:tcMar>
          </w:tcPr>
          <w:p w14:paraId="3B580999" w14:textId="6DC8DBAF" w:rsidR="005E6EE6" w:rsidRPr="00D810DF" w:rsidRDefault="00D810DF" w:rsidP="00D810DF">
            <w:pPr>
              <w:ind w:left="90"/>
              <w:jc w:val="center"/>
              <w:rPr>
                <w:rFonts w:ascii="Times New Roman" w:eastAsia="Cambria" w:hAnsi="Times New Roman" w:cs="Times New Roman"/>
                <w:b/>
                <w:bCs/>
                <w:sz w:val="24"/>
                <w:szCs w:val="24"/>
              </w:rPr>
            </w:pPr>
            <w:r w:rsidRPr="00D810DF">
              <w:rPr>
                <w:rFonts w:ascii="Times New Roman" w:eastAsia="Cambria" w:hAnsi="Times New Roman" w:cs="Times New Roman"/>
                <w:b/>
                <w:bCs/>
                <w:sz w:val="24"/>
                <w:szCs w:val="24"/>
              </w:rPr>
              <w:t>ENGL 101</w:t>
            </w:r>
          </w:p>
        </w:tc>
        <w:tc>
          <w:tcPr>
            <w:tcW w:w="4508" w:type="dxa"/>
            <w:tcMar>
              <w:top w:w="0" w:type="dxa"/>
              <w:left w:w="0" w:type="dxa"/>
              <w:bottom w:w="0" w:type="dxa"/>
              <w:right w:w="0" w:type="dxa"/>
            </w:tcMar>
          </w:tcPr>
          <w:p w14:paraId="0DAFD362" w14:textId="5763F49A" w:rsidR="005E6EE6" w:rsidRPr="00D810DF" w:rsidRDefault="00D810DF" w:rsidP="00D810DF">
            <w:pPr>
              <w:ind w:left="90"/>
              <w:jc w:val="center"/>
              <w:rPr>
                <w:rFonts w:ascii="Times New Roman" w:eastAsia="Cambria" w:hAnsi="Times New Roman" w:cs="Times New Roman"/>
                <w:b/>
                <w:bCs/>
                <w:sz w:val="24"/>
                <w:szCs w:val="24"/>
              </w:rPr>
            </w:pPr>
            <w:r w:rsidRPr="00D810DF">
              <w:rPr>
                <w:rFonts w:ascii="Times New Roman" w:eastAsia="Cambria" w:hAnsi="Times New Roman" w:cs="Times New Roman"/>
                <w:b/>
                <w:bCs/>
                <w:sz w:val="24"/>
                <w:szCs w:val="24"/>
              </w:rPr>
              <w:t>ENGL 098 [ALP]</w:t>
            </w:r>
          </w:p>
        </w:tc>
      </w:tr>
      <w:tr w:rsidR="00D810DF" w:rsidRPr="002261D9" w14:paraId="47DCEF97" w14:textId="77777777" w:rsidTr="00344069">
        <w:trPr>
          <w:trHeight w:val="870"/>
          <w:jc w:val="center"/>
        </w:trPr>
        <w:tc>
          <w:tcPr>
            <w:tcW w:w="986" w:type="dxa"/>
            <w:tcMar>
              <w:top w:w="0" w:type="dxa"/>
              <w:left w:w="0" w:type="dxa"/>
              <w:bottom w:w="0" w:type="dxa"/>
              <w:right w:w="0" w:type="dxa"/>
            </w:tcMar>
          </w:tcPr>
          <w:p w14:paraId="3A080F5D" w14:textId="46C151D0"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w:t>
            </w:r>
          </w:p>
        </w:tc>
        <w:tc>
          <w:tcPr>
            <w:tcW w:w="3826" w:type="dxa"/>
            <w:tcMar>
              <w:top w:w="0" w:type="dxa"/>
              <w:left w:w="0" w:type="dxa"/>
              <w:bottom w:w="0" w:type="dxa"/>
              <w:right w:w="0" w:type="dxa"/>
            </w:tcMar>
          </w:tcPr>
          <w:p w14:paraId="6B9DE33C" w14:textId="77777777" w:rsidR="00D810DF" w:rsidRPr="002261D9" w:rsidRDefault="00D810DF" w:rsidP="00D810DF">
            <w:pPr>
              <w:ind w:left="90"/>
              <w:rPr>
                <w:rFonts w:ascii="Times New Roman" w:eastAsia="Cambria" w:hAnsi="Times New Roman" w:cs="Times New Roman"/>
                <w:sz w:val="24"/>
                <w:szCs w:val="24"/>
              </w:rPr>
            </w:pPr>
          </w:p>
          <w:p w14:paraId="62423E6C" w14:textId="232361F8"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 </w:t>
            </w:r>
          </w:p>
        </w:tc>
        <w:tc>
          <w:tcPr>
            <w:tcW w:w="3640" w:type="dxa"/>
            <w:tcMar>
              <w:top w:w="0" w:type="dxa"/>
              <w:left w:w="0" w:type="dxa"/>
              <w:bottom w:w="0" w:type="dxa"/>
              <w:right w:w="0" w:type="dxa"/>
            </w:tcMar>
          </w:tcPr>
          <w:p w14:paraId="1F723399"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Introductions  </w:t>
            </w:r>
          </w:p>
          <w:p w14:paraId="226194B2" w14:textId="77CDDC72"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Writing </w:t>
            </w:r>
            <w:r w:rsidR="00344069" w:rsidRPr="002261D9">
              <w:rPr>
                <w:rFonts w:ascii="Times New Roman" w:eastAsia="Cambria" w:hAnsi="Times New Roman" w:cs="Times New Roman"/>
                <w:sz w:val="24"/>
                <w:szCs w:val="24"/>
              </w:rPr>
              <w:t>Diagnostic</w:t>
            </w:r>
          </w:p>
        </w:tc>
        <w:tc>
          <w:tcPr>
            <w:tcW w:w="4508" w:type="dxa"/>
            <w:tcMar>
              <w:top w:w="0" w:type="dxa"/>
              <w:left w:w="0" w:type="dxa"/>
              <w:bottom w:w="0" w:type="dxa"/>
              <w:right w:w="0" w:type="dxa"/>
            </w:tcMar>
          </w:tcPr>
          <w:p w14:paraId="50D55AFD"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Reflection journal on placement </w:t>
            </w:r>
          </w:p>
          <w:p w14:paraId="24107441"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Proofreading of writing diagnostic </w:t>
            </w:r>
          </w:p>
          <w:p w14:paraId="149233E1" w14:textId="4B9CA4BC"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1, 6 </w:t>
            </w:r>
          </w:p>
        </w:tc>
      </w:tr>
      <w:tr w:rsidR="00D810DF" w:rsidRPr="002261D9" w14:paraId="28794BA7" w14:textId="77777777" w:rsidTr="00344069">
        <w:trPr>
          <w:trHeight w:val="585"/>
          <w:jc w:val="center"/>
        </w:trPr>
        <w:tc>
          <w:tcPr>
            <w:tcW w:w="986" w:type="dxa"/>
            <w:tcMar>
              <w:top w:w="0" w:type="dxa"/>
              <w:left w:w="0" w:type="dxa"/>
              <w:bottom w:w="0" w:type="dxa"/>
              <w:right w:w="0" w:type="dxa"/>
            </w:tcMar>
          </w:tcPr>
          <w:p w14:paraId="01B619DA" w14:textId="016C7CF8"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2</w:t>
            </w:r>
          </w:p>
        </w:tc>
        <w:tc>
          <w:tcPr>
            <w:tcW w:w="3826" w:type="dxa"/>
            <w:tcMar>
              <w:top w:w="0" w:type="dxa"/>
              <w:left w:w="0" w:type="dxa"/>
              <w:bottom w:w="0" w:type="dxa"/>
              <w:right w:w="0" w:type="dxa"/>
            </w:tcMar>
          </w:tcPr>
          <w:p w14:paraId="420A795E"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Chimamanda Ngozi Adichie, </w:t>
            </w:r>
          </w:p>
          <w:p w14:paraId="26DED555"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“The Danger of a Single Story”</w:t>
            </w:r>
          </w:p>
          <w:p w14:paraId="4DAAE19D"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2F9E25AB" w14:textId="18D6E342"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Reading Response</w:t>
            </w:r>
          </w:p>
          <w:p w14:paraId="6117DE98" w14:textId="5322C63F"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1 Assigned</w:t>
            </w:r>
          </w:p>
        </w:tc>
        <w:tc>
          <w:tcPr>
            <w:tcW w:w="4508" w:type="dxa"/>
            <w:tcMar>
              <w:top w:w="0" w:type="dxa"/>
              <w:left w:w="0" w:type="dxa"/>
              <w:bottom w:w="0" w:type="dxa"/>
              <w:right w:w="0" w:type="dxa"/>
            </w:tcMar>
          </w:tcPr>
          <w:p w14:paraId="6BC36660" w14:textId="274D71CE"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Annotation of Adichie article</w:t>
            </w:r>
          </w:p>
          <w:p w14:paraId="18D9924A" w14:textId="4D208034"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Invention/planning/outline for Essay 1 </w:t>
            </w:r>
          </w:p>
          <w:p w14:paraId="72BC6BE1" w14:textId="79944EC2"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1</w:t>
            </w:r>
          </w:p>
          <w:p w14:paraId="7BC750F2"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1, 3, 5 </w:t>
            </w:r>
          </w:p>
        </w:tc>
      </w:tr>
      <w:tr w:rsidR="00D810DF" w:rsidRPr="002261D9" w14:paraId="4EDC25C1" w14:textId="77777777" w:rsidTr="00344069">
        <w:trPr>
          <w:trHeight w:val="870"/>
          <w:jc w:val="center"/>
        </w:trPr>
        <w:tc>
          <w:tcPr>
            <w:tcW w:w="986" w:type="dxa"/>
            <w:tcMar>
              <w:top w:w="0" w:type="dxa"/>
              <w:left w:w="0" w:type="dxa"/>
              <w:bottom w:w="0" w:type="dxa"/>
              <w:right w:w="0" w:type="dxa"/>
            </w:tcMar>
          </w:tcPr>
          <w:p w14:paraId="50580355" w14:textId="3A02F8DB"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3</w:t>
            </w:r>
          </w:p>
        </w:tc>
        <w:tc>
          <w:tcPr>
            <w:tcW w:w="3826" w:type="dxa"/>
            <w:tcMar>
              <w:top w:w="0" w:type="dxa"/>
              <w:left w:w="0" w:type="dxa"/>
              <w:bottom w:w="0" w:type="dxa"/>
              <w:right w:w="0" w:type="dxa"/>
            </w:tcMar>
          </w:tcPr>
          <w:p w14:paraId="5B84C086" w14:textId="7C545F77"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Jose Antonio Vargas, “My Life as an Undocumented Immigrant” </w:t>
            </w:r>
          </w:p>
          <w:p w14:paraId="0EDABD0F" w14:textId="77777777" w:rsidR="00D810DF" w:rsidRPr="002261D9" w:rsidRDefault="00D810DF" w:rsidP="00D810DF">
            <w:pPr>
              <w:ind w:left="90"/>
              <w:rPr>
                <w:rFonts w:ascii="Times New Roman" w:eastAsia="Cambria" w:hAnsi="Times New Roman" w:cs="Times New Roman"/>
                <w:sz w:val="24"/>
                <w:szCs w:val="24"/>
              </w:rPr>
            </w:pPr>
          </w:p>
          <w:p w14:paraId="78939CE5"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 </w:t>
            </w:r>
          </w:p>
        </w:tc>
        <w:tc>
          <w:tcPr>
            <w:tcW w:w="3640" w:type="dxa"/>
            <w:tcMar>
              <w:top w:w="0" w:type="dxa"/>
              <w:left w:w="0" w:type="dxa"/>
              <w:bottom w:w="0" w:type="dxa"/>
              <w:right w:w="0" w:type="dxa"/>
            </w:tcMar>
          </w:tcPr>
          <w:p w14:paraId="0C3E539D" w14:textId="469DA4DE"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w:t>
            </w:r>
            <w:r w:rsidR="00344069" w:rsidRPr="002261D9">
              <w:rPr>
                <w:rFonts w:ascii="Times New Roman" w:eastAsia="Cambria" w:hAnsi="Times New Roman" w:cs="Times New Roman"/>
                <w:sz w:val="24"/>
                <w:szCs w:val="24"/>
              </w:rPr>
              <w:t>1 Peer Review</w:t>
            </w:r>
          </w:p>
          <w:p w14:paraId="4E1A61BC" w14:textId="04CF0455"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 </w:t>
            </w:r>
          </w:p>
        </w:tc>
        <w:tc>
          <w:tcPr>
            <w:tcW w:w="4508" w:type="dxa"/>
            <w:tcMar>
              <w:top w:w="0" w:type="dxa"/>
              <w:left w:w="0" w:type="dxa"/>
              <w:bottom w:w="0" w:type="dxa"/>
              <w:right w:w="0" w:type="dxa"/>
            </w:tcMar>
          </w:tcPr>
          <w:p w14:paraId="65244FDF" w14:textId="2675F4B9"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Summary of Vargas article</w:t>
            </w:r>
          </w:p>
          <w:p w14:paraId="7EDC6717" w14:textId="1130A633"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Editing  and Proofreading of essay 1</w:t>
            </w:r>
          </w:p>
          <w:p w14:paraId="499E5D84" w14:textId="41465072"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1</w:t>
            </w:r>
          </w:p>
          <w:p w14:paraId="05BD6BC5"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2, 4 </w:t>
            </w:r>
          </w:p>
        </w:tc>
      </w:tr>
      <w:tr w:rsidR="00D810DF" w:rsidRPr="002261D9" w14:paraId="373EA25D" w14:textId="77777777" w:rsidTr="00344069">
        <w:trPr>
          <w:trHeight w:val="870"/>
          <w:jc w:val="center"/>
        </w:trPr>
        <w:tc>
          <w:tcPr>
            <w:tcW w:w="986" w:type="dxa"/>
            <w:tcMar>
              <w:top w:w="0" w:type="dxa"/>
              <w:left w:w="0" w:type="dxa"/>
              <w:bottom w:w="0" w:type="dxa"/>
              <w:right w:w="0" w:type="dxa"/>
            </w:tcMar>
          </w:tcPr>
          <w:p w14:paraId="6EA13800" w14:textId="1F11BD55"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4</w:t>
            </w:r>
          </w:p>
        </w:tc>
        <w:tc>
          <w:tcPr>
            <w:tcW w:w="3826" w:type="dxa"/>
            <w:tcMar>
              <w:top w:w="0" w:type="dxa"/>
              <w:left w:w="0" w:type="dxa"/>
              <w:bottom w:w="0" w:type="dxa"/>
              <w:right w:w="0" w:type="dxa"/>
            </w:tcMar>
          </w:tcPr>
          <w:p w14:paraId="5B8A5134" w14:textId="33E33D15"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Matt de la Peña, “Why We Shouldn’t Shield Children from Darkness” and Kate DiCamillo, “Why Children’s Books Should Be a Little Sad” </w:t>
            </w:r>
          </w:p>
        </w:tc>
        <w:tc>
          <w:tcPr>
            <w:tcW w:w="3640" w:type="dxa"/>
            <w:tcMar>
              <w:top w:w="0" w:type="dxa"/>
              <w:left w:w="0" w:type="dxa"/>
              <w:bottom w:w="0" w:type="dxa"/>
              <w:right w:w="0" w:type="dxa"/>
            </w:tcMar>
          </w:tcPr>
          <w:p w14:paraId="7066AD95" w14:textId="07066D82"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1 Final Draft </w:t>
            </w:r>
          </w:p>
        </w:tc>
        <w:tc>
          <w:tcPr>
            <w:tcW w:w="4508" w:type="dxa"/>
            <w:tcMar>
              <w:top w:w="0" w:type="dxa"/>
              <w:left w:w="0" w:type="dxa"/>
              <w:bottom w:w="0" w:type="dxa"/>
              <w:right w:w="0" w:type="dxa"/>
            </w:tcMar>
          </w:tcPr>
          <w:p w14:paraId="55FA706B" w14:textId="3F9B67B8"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Paraphrasing de la Peña and DiCamillo</w:t>
            </w:r>
          </w:p>
          <w:p w14:paraId="50EB716B" w14:textId="621A4528"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2</w:t>
            </w:r>
          </w:p>
          <w:p w14:paraId="03B7A4EC"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2, 3 </w:t>
            </w:r>
          </w:p>
        </w:tc>
      </w:tr>
      <w:tr w:rsidR="00D810DF" w:rsidRPr="002261D9" w14:paraId="0A137623" w14:textId="77777777" w:rsidTr="00344069">
        <w:trPr>
          <w:trHeight w:val="870"/>
          <w:jc w:val="center"/>
        </w:trPr>
        <w:tc>
          <w:tcPr>
            <w:tcW w:w="986" w:type="dxa"/>
            <w:tcMar>
              <w:top w:w="0" w:type="dxa"/>
              <w:left w:w="0" w:type="dxa"/>
              <w:bottom w:w="0" w:type="dxa"/>
              <w:right w:w="0" w:type="dxa"/>
            </w:tcMar>
          </w:tcPr>
          <w:p w14:paraId="78E79F33" w14:textId="069927AB"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5</w:t>
            </w:r>
          </w:p>
        </w:tc>
        <w:tc>
          <w:tcPr>
            <w:tcW w:w="3826" w:type="dxa"/>
            <w:tcMar>
              <w:top w:w="0" w:type="dxa"/>
              <w:left w:w="0" w:type="dxa"/>
              <w:bottom w:w="0" w:type="dxa"/>
              <w:right w:w="0" w:type="dxa"/>
            </w:tcMar>
          </w:tcPr>
          <w:p w14:paraId="68D36A6D" w14:textId="77777777" w:rsidR="00D810DF" w:rsidRPr="002261D9" w:rsidRDefault="00D810DF" w:rsidP="00D810DF">
            <w:pPr>
              <w:shd w:val="clear" w:color="auto" w:fill="FFFFFF"/>
              <w:ind w:left="90"/>
              <w:rPr>
                <w:rFonts w:ascii="Times New Roman" w:eastAsia="Cambria" w:hAnsi="Times New Roman" w:cs="Times New Roman"/>
                <w:sz w:val="24"/>
                <w:szCs w:val="24"/>
              </w:rPr>
            </w:pPr>
            <w:proofErr w:type="spellStart"/>
            <w:r w:rsidRPr="002261D9">
              <w:rPr>
                <w:rFonts w:ascii="Times New Roman" w:eastAsia="Cambria" w:hAnsi="Times New Roman" w:cs="Times New Roman"/>
                <w:sz w:val="24"/>
                <w:szCs w:val="24"/>
              </w:rPr>
              <w:t>Garnette</w:t>
            </w:r>
            <w:proofErr w:type="spellEnd"/>
            <w:r w:rsidRPr="002261D9">
              <w:rPr>
                <w:rFonts w:ascii="Times New Roman" w:eastAsia="Cambria" w:hAnsi="Times New Roman" w:cs="Times New Roman"/>
                <w:sz w:val="24"/>
                <w:szCs w:val="24"/>
              </w:rPr>
              <w:t xml:space="preserve"> Cadogan, “Black and Blue” </w:t>
            </w:r>
          </w:p>
          <w:p w14:paraId="11A6BE07" w14:textId="77777777" w:rsidR="00D810DF" w:rsidRPr="002261D9" w:rsidRDefault="00D810DF" w:rsidP="00D810DF">
            <w:pPr>
              <w:ind w:left="90"/>
              <w:rPr>
                <w:rFonts w:ascii="Times New Roman" w:eastAsia="Cambria" w:hAnsi="Times New Roman" w:cs="Times New Roman"/>
                <w:sz w:val="24"/>
                <w:szCs w:val="24"/>
              </w:rPr>
            </w:pPr>
          </w:p>
          <w:p w14:paraId="44D4D1A2"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 </w:t>
            </w:r>
          </w:p>
        </w:tc>
        <w:tc>
          <w:tcPr>
            <w:tcW w:w="3640" w:type="dxa"/>
            <w:tcMar>
              <w:top w:w="0" w:type="dxa"/>
              <w:left w:w="0" w:type="dxa"/>
              <w:bottom w:w="0" w:type="dxa"/>
              <w:right w:w="0" w:type="dxa"/>
            </w:tcMar>
          </w:tcPr>
          <w:p w14:paraId="5FD2B2D0" w14:textId="77777777" w:rsidR="0034406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w:t>
            </w:r>
            <w:r w:rsidR="00344069" w:rsidRPr="002261D9">
              <w:rPr>
                <w:rFonts w:ascii="Times New Roman" w:eastAsia="Cambria" w:hAnsi="Times New Roman" w:cs="Times New Roman"/>
                <w:sz w:val="24"/>
                <w:szCs w:val="24"/>
              </w:rPr>
              <w:t xml:space="preserve">2 </w:t>
            </w:r>
            <w:r w:rsidRPr="002261D9">
              <w:rPr>
                <w:rFonts w:ascii="Times New Roman" w:eastAsia="Cambria" w:hAnsi="Times New Roman" w:cs="Times New Roman"/>
                <w:sz w:val="24"/>
                <w:szCs w:val="24"/>
              </w:rPr>
              <w:t xml:space="preserve">Midterm </w:t>
            </w:r>
          </w:p>
          <w:p w14:paraId="337B0B72" w14:textId="5711C580"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In-Class Essay Exam Assigned</w:t>
            </w:r>
          </w:p>
        </w:tc>
        <w:tc>
          <w:tcPr>
            <w:tcW w:w="4508" w:type="dxa"/>
            <w:tcMar>
              <w:top w:w="0" w:type="dxa"/>
              <w:left w:w="0" w:type="dxa"/>
              <w:bottom w:w="0" w:type="dxa"/>
              <w:right w:w="0" w:type="dxa"/>
            </w:tcMar>
          </w:tcPr>
          <w:p w14:paraId="51FF7207" w14:textId="26266239"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Paraphrases from Cadogan article</w:t>
            </w:r>
          </w:p>
          <w:p w14:paraId="0F2A1EA3"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Outline/invention/planning of Essay 2 </w:t>
            </w:r>
          </w:p>
          <w:p w14:paraId="0A89420D" w14:textId="4EB7A5E4"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2</w:t>
            </w:r>
          </w:p>
          <w:p w14:paraId="5A5C9120" w14:textId="21F69B7F"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Sample paragraph for Essay 2</w:t>
            </w:r>
          </w:p>
          <w:p w14:paraId="2C3861FA"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1, 2, 6 </w:t>
            </w:r>
          </w:p>
        </w:tc>
      </w:tr>
      <w:tr w:rsidR="00D810DF" w:rsidRPr="002261D9" w14:paraId="28649C61" w14:textId="77777777" w:rsidTr="00344069">
        <w:trPr>
          <w:trHeight w:val="585"/>
          <w:jc w:val="center"/>
        </w:trPr>
        <w:tc>
          <w:tcPr>
            <w:tcW w:w="986" w:type="dxa"/>
            <w:tcMar>
              <w:top w:w="0" w:type="dxa"/>
              <w:left w:w="0" w:type="dxa"/>
              <w:bottom w:w="0" w:type="dxa"/>
              <w:right w:w="0" w:type="dxa"/>
            </w:tcMar>
          </w:tcPr>
          <w:p w14:paraId="27A7C6AD" w14:textId="3C939108"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6</w:t>
            </w:r>
          </w:p>
        </w:tc>
        <w:tc>
          <w:tcPr>
            <w:tcW w:w="3826" w:type="dxa"/>
            <w:tcMar>
              <w:top w:w="0" w:type="dxa"/>
              <w:left w:w="0" w:type="dxa"/>
              <w:bottom w:w="0" w:type="dxa"/>
              <w:right w:w="0" w:type="dxa"/>
            </w:tcMar>
          </w:tcPr>
          <w:p w14:paraId="71EBA83B" w14:textId="77777777" w:rsidR="00D810DF" w:rsidRPr="002261D9" w:rsidRDefault="00D810DF" w:rsidP="00D810DF">
            <w:pPr>
              <w:shd w:val="clear" w:color="auto" w:fill="FFFFFF"/>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473F00E2" w14:textId="77777777" w:rsidR="0034406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w:t>
            </w:r>
            <w:r w:rsidR="00344069" w:rsidRPr="002261D9">
              <w:rPr>
                <w:rFonts w:ascii="Times New Roman" w:eastAsia="Cambria" w:hAnsi="Times New Roman" w:cs="Times New Roman"/>
                <w:sz w:val="24"/>
                <w:szCs w:val="24"/>
              </w:rPr>
              <w:t xml:space="preserve">2: </w:t>
            </w:r>
            <w:r w:rsidRPr="002261D9">
              <w:rPr>
                <w:rFonts w:ascii="Times New Roman" w:eastAsia="Cambria" w:hAnsi="Times New Roman" w:cs="Times New Roman"/>
                <w:sz w:val="24"/>
                <w:szCs w:val="24"/>
              </w:rPr>
              <w:t xml:space="preserve">Midterm  </w:t>
            </w:r>
          </w:p>
          <w:p w14:paraId="71EE25E9" w14:textId="4EE1CB3F"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In-Class Essay Exam </w:t>
            </w:r>
          </w:p>
        </w:tc>
        <w:tc>
          <w:tcPr>
            <w:tcW w:w="4508" w:type="dxa"/>
            <w:tcMar>
              <w:top w:w="0" w:type="dxa"/>
              <w:left w:w="0" w:type="dxa"/>
              <w:bottom w:w="0" w:type="dxa"/>
              <w:right w:w="0" w:type="dxa"/>
            </w:tcMar>
          </w:tcPr>
          <w:p w14:paraId="06FDFDB5" w14:textId="44191399"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Exam reflection</w:t>
            </w:r>
          </w:p>
          <w:p w14:paraId="693E61FE" w14:textId="1111B34B"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3</w:t>
            </w:r>
          </w:p>
          <w:p w14:paraId="0A423129" w14:textId="6F180E7F"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1, 6 </w:t>
            </w:r>
          </w:p>
        </w:tc>
      </w:tr>
      <w:tr w:rsidR="00D810DF" w:rsidRPr="002261D9" w14:paraId="2A617A62" w14:textId="77777777" w:rsidTr="00344069">
        <w:trPr>
          <w:trHeight w:val="210"/>
          <w:jc w:val="center"/>
        </w:trPr>
        <w:tc>
          <w:tcPr>
            <w:tcW w:w="986" w:type="dxa"/>
            <w:tcMar>
              <w:top w:w="0" w:type="dxa"/>
              <w:left w:w="0" w:type="dxa"/>
              <w:bottom w:w="0" w:type="dxa"/>
              <w:right w:w="0" w:type="dxa"/>
            </w:tcMar>
          </w:tcPr>
          <w:p w14:paraId="36D00EB4" w14:textId="042FA572"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7</w:t>
            </w:r>
          </w:p>
        </w:tc>
        <w:tc>
          <w:tcPr>
            <w:tcW w:w="3826" w:type="dxa"/>
            <w:tcMar>
              <w:top w:w="0" w:type="dxa"/>
              <w:left w:w="0" w:type="dxa"/>
              <w:bottom w:w="0" w:type="dxa"/>
              <w:right w:w="0" w:type="dxa"/>
            </w:tcMar>
          </w:tcPr>
          <w:p w14:paraId="4E475C36" w14:textId="6F38FC6F" w:rsidR="00D810DF" w:rsidRPr="002261D9" w:rsidRDefault="00D810DF" w:rsidP="00344069">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Viet Thanh Nguyen, “from </w:t>
            </w:r>
            <w:r w:rsidRPr="002261D9">
              <w:rPr>
                <w:rFonts w:ascii="Times New Roman" w:eastAsia="Cambria" w:hAnsi="Times New Roman" w:cs="Times New Roman"/>
                <w:i/>
                <w:sz w:val="24"/>
                <w:szCs w:val="24"/>
              </w:rPr>
              <w:t>The Displaced</w:t>
            </w:r>
            <w:r w:rsidRPr="002261D9">
              <w:rPr>
                <w:rFonts w:ascii="Times New Roman" w:eastAsia="Cambria" w:hAnsi="Times New Roman" w:cs="Times New Roman"/>
                <w:sz w:val="24"/>
                <w:szCs w:val="24"/>
              </w:rPr>
              <w:t xml:space="preserve">” </w:t>
            </w:r>
          </w:p>
          <w:p w14:paraId="66D0E495" w14:textId="77777777" w:rsidR="00D810DF" w:rsidRPr="002261D9" w:rsidRDefault="00D810DF" w:rsidP="00D810DF">
            <w:pPr>
              <w:ind w:left="90"/>
              <w:rPr>
                <w:rFonts w:ascii="Times New Roman" w:eastAsia="Cambria" w:hAnsi="Times New Roman" w:cs="Times New Roman"/>
                <w:sz w:val="24"/>
                <w:szCs w:val="24"/>
              </w:rPr>
            </w:pPr>
          </w:p>
          <w:p w14:paraId="76DE161F"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64A14F40" w14:textId="26DC9DCC"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lastRenderedPageBreak/>
              <w:t>Reading Response</w:t>
            </w:r>
          </w:p>
          <w:p w14:paraId="419D7542" w14:textId="70727189"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3 Assigned</w:t>
            </w:r>
          </w:p>
        </w:tc>
        <w:tc>
          <w:tcPr>
            <w:tcW w:w="4508" w:type="dxa"/>
            <w:tcMar>
              <w:top w:w="0" w:type="dxa"/>
              <w:left w:w="0" w:type="dxa"/>
              <w:bottom w:w="0" w:type="dxa"/>
              <w:right w:w="0" w:type="dxa"/>
            </w:tcMar>
          </w:tcPr>
          <w:p w14:paraId="45427469" w14:textId="7A5E23E5"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Annotation of Nguyen article</w:t>
            </w:r>
          </w:p>
          <w:p w14:paraId="2178AA67" w14:textId="48CE9F80"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Outline/invention/planning for Essay 3</w:t>
            </w:r>
          </w:p>
          <w:p w14:paraId="76640C5E" w14:textId="773B6B9B"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3</w:t>
            </w:r>
          </w:p>
          <w:p w14:paraId="57A685A2" w14:textId="54BB9679"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lastRenderedPageBreak/>
              <w:t>CLOs: 1, 3, 5</w:t>
            </w:r>
          </w:p>
        </w:tc>
      </w:tr>
      <w:tr w:rsidR="00D810DF" w:rsidRPr="002261D9" w14:paraId="063C5768" w14:textId="77777777" w:rsidTr="00344069">
        <w:trPr>
          <w:trHeight w:val="585"/>
          <w:jc w:val="center"/>
        </w:trPr>
        <w:tc>
          <w:tcPr>
            <w:tcW w:w="986" w:type="dxa"/>
            <w:tcMar>
              <w:top w:w="0" w:type="dxa"/>
              <w:left w:w="0" w:type="dxa"/>
              <w:bottom w:w="0" w:type="dxa"/>
              <w:right w:w="0" w:type="dxa"/>
            </w:tcMar>
          </w:tcPr>
          <w:p w14:paraId="78A0D5F8" w14:textId="32EAA91B"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lastRenderedPageBreak/>
              <w:t>8</w:t>
            </w:r>
          </w:p>
        </w:tc>
        <w:tc>
          <w:tcPr>
            <w:tcW w:w="3826" w:type="dxa"/>
            <w:tcMar>
              <w:top w:w="0" w:type="dxa"/>
              <w:left w:w="0" w:type="dxa"/>
              <w:bottom w:w="0" w:type="dxa"/>
              <w:right w:w="0" w:type="dxa"/>
            </w:tcMar>
          </w:tcPr>
          <w:p w14:paraId="1624CDE1" w14:textId="5427FB75"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Mike Rose, “Blue-Collar Brilliance”</w:t>
            </w:r>
          </w:p>
        </w:tc>
        <w:tc>
          <w:tcPr>
            <w:tcW w:w="3640" w:type="dxa"/>
            <w:tcMar>
              <w:top w:w="0" w:type="dxa"/>
              <w:left w:w="0" w:type="dxa"/>
              <w:bottom w:w="0" w:type="dxa"/>
              <w:right w:w="0" w:type="dxa"/>
            </w:tcMar>
          </w:tcPr>
          <w:p w14:paraId="715CB34F" w14:textId="04678097"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Reading Response</w:t>
            </w:r>
          </w:p>
          <w:p w14:paraId="18DD002E" w14:textId="14A90CDD"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3 Peer-Review </w:t>
            </w:r>
          </w:p>
          <w:p w14:paraId="615F54A6" w14:textId="17DBC1AA" w:rsidR="00D810DF" w:rsidRPr="002261D9" w:rsidRDefault="00D810DF" w:rsidP="00D810DF">
            <w:pPr>
              <w:ind w:left="90"/>
              <w:rPr>
                <w:rFonts w:ascii="Times New Roman" w:eastAsia="Cambria" w:hAnsi="Times New Roman" w:cs="Times New Roman"/>
                <w:sz w:val="24"/>
                <w:szCs w:val="24"/>
              </w:rPr>
            </w:pPr>
          </w:p>
        </w:tc>
        <w:tc>
          <w:tcPr>
            <w:tcW w:w="4508" w:type="dxa"/>
            <w:tcMar>
              <w:top w:w="0" w:type="dxa"/>
              <w:left w:w="0" w:type="dxa"/>
              <w:bottom w:w="0" w:type="dxa"/>
              <w:right w:w="0" w:type="dxa"/>
            </w:tcMar>
          </w:tcPr>
          <w:p w14:paraId="72BB34C9" w14:textId="57CF2B3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Summary of Rose article</w:t>
            </w:r>
          </w:p>
          <w:p w14:paraId="12E502B3" w14:textId="3CCAE8CF"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Editing and Proofreading of Essay 3</w:t>
            </w:r>
          </w:p>
          <w:p w14:paraId="6825E30E"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4</w:t>
            </w:r>
          </w:p>
          <w:p w14:paraId="15480033" w14:textId="76A55448"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CLOs: 2, 4</w:t>
            </w:r>
          </w:p>
        </w:tc>
      </w:tr>
      <w:tr w:rsidR="00D810DF" w:rsidRPr="002261D9" w14:paraId="70E98E32" w14:textId="77777777" w:rsidTr="00344069">
        <w:trPr>
          <w:trHeight w:val="870"/>
          <w:jc w:val="center"/>
        </w:trPr>
        <w:tc>
          <w:tcPr>
            <w:tcW w:w="986" w:type="dxa"/>
            <w:tcMar>
              <w:top w:w="0" w:type="dxa"/>
              <w:left w:w="0" w:type="dxa"/>
              <w:bottom w:w="0" w:type="dxa"/>
              <w:right w:w="0" w:type="dxa"/>
            </w:tcMar>
          </w:tcPr>
          <w:p w14:paraId="53F1F112" w14:textId="6F664E77"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9</w:t>
            </w:r>
          </w:p>
        </w:tc>
        <w:tc>
          <w:tcPr>
            <w:tcW w:w="3826" w:type="dxa"/>
            <w:tcMar>
              <w:top w:w="0" w:type="dxa"/>
              <w:left w:w="0" w:type="dxa"/>
              <w:bottom w:w="0" w:type="dxa"/>
              <w:right w:w="0" w:type="dxa"/>
            </w:tcMar>
          </w:tcPr>
          <w:p w14:paraId="6299D38F" w14:textId="67B3D742"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Robin Wall Kimmerer, “Goldenrod and Asters: My Life with Plants” </w:t>
            </w:r>
          </w:p>
        </w:tc>
        <w:tc>
          <w:tcPr>
            <w:tcW w:w="3640" w:type="dxa"/>
            <w:tcMar>
              <w:top w:w="0" w:type="dxa"/>
              <w:left w:w="0" w:type="dxa"/>
              <w:bottom w:w="0" w:type="dxa"/>
              <w:right w:w="0" w:type="dxa"/>
            </w:tcMar>
          </w:tcPr>
          <w:p w14:paraId="5D959505" w14:textId="43EC922F"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Reading Response</w:t>
            </w:r>
          </w:p>
          <w:p w14:paraId="7B176F1B" w14:textId="42258BFF"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3 Due</w:t>
            </w:r>
            <w:r w:rsidRPr="002261D9" w:rsidDel="00CA14C4">
              <w:rPr>
                <w:rFonts w:ascii="Times New Roman" w:eastAsia="Cambria" w:hAnsi="Times New Roman" w:cs="Times New Roman"/>
                <w:sz w:val="24"/>
                <w:szCs w:val="24"/>
              </w:rPr>
              <w:t xml:space="preserve"> </w:t>
            </w:r>
          </w:p>
        </w:tc>
        <w:tc>
          <w:tcPr>
            <w:tcW w:w="4508" w:type="dxa"/>
            <w:tcMar>
              <w:top w:w="0" w:type="dxa"/>
              <w:left w:w="0" w:type="dxa"/>
              <w:bottom w:w="0" w:type="dxa"/>
              <w:right w:w="0" w:type="dxa"/>
            </w:tcMar>
          </w:tcPr>
          <w:p w14:paraId="02FD6DEE" w14:textId="7928B316"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Paraphrases from Kimmerer article</w:t>
            </w:r>
          </w:p>
          <w:p w14:paraId="2FC24CED" w14:textId="49515FCC"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3 reflection journal</w:t>
            </w:r>
          </w:p>
          <w:p w14:paraId="70181A72" w14:textId="4BD624EA"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4</w:t>
            </w:r>
          </w:p>
          <w:p w14:paraId="70C2815C" w14:textId="67BB6BD1"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CLOs: 1, 6</w:t>
            </w:r>
          </w:p>
        </w:tc>
      </w:tr>
      <w:tr w:rsidR="00D810DF" w:rsidRPr="002261D9" w14:paraId="40A12BDB" w14:textId="77777777" w:rsidTr="00344069">
        <w:trPr>
          <w:trHeight w:val="870"/>
          <w:jc w:val="center"/>
        </w:trPr>
        <w:tc>
          <w:tcPr>
            <w:tcW w:w="986" w:type="dxa"/>
            <w:tcMar>
              <w:top w:w="0" w:type="dxa"/>
              <w:left w:w="0" w:type="dxa"/>
              <w:bottom w:w="0" w:type="dxa"/>
              <w:right w:w="0" w:type="dxa"/>
            </w:tcMar>
          </w:tcPr>
          <w:p w14:paraId="4B010408" w14:textId="42DD2D62"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10</w:t>
            </w:r>
          </w:p>
        </w:tc>
        <w:tc>
          <w:tcPr>
            <w:tcW w:w="3826" w:type="dxa"/>
            <w:tcMar>
              <w:top w:w="0" w:type="dxa"/>
              <w:left w:w="0" w:type="dxa"/>
              <w:bottom w:w="0" w:type="dxa"/>
              <w:right w:w="0" w:type="dxa"/>
            </w:tcMar>
          </w:tcPr>
          <w:p w14:paraId="25E5A463" w14:textId="1432C49F"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Gerald Graff, “Hidden Intellectualism”</w:t>
            </w:r>
          </w:p>
        </w:tc>
        <w:tc>
          <w:tcPr>
            <w:tcW w:w="3640" w:type="dxa"/>
            <w:tcMar>
              <w:top w:w="0" w:type="dxa"/>
              <w:left w:w="0" w:type="dxa"/>
              <w:bottom w:w="0" w:type="dxa"/>
              <w:right w:w="0" w:type="dxa"/>
            </w:tcMar>
          </w:tcPr>
          <w:p w14:paraId="26E764CF" w14:textId="1DD1D003"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Ethical </w:t>
            </w:r>
            <w:r w:rsidR="00344069" w:rsidRPr="002261D9">
              <w:rPr>
                <w:rFonts w:ascii="Times New Roman" w:eastAsia="Cambria" w:hAnsi="Times New Roman" w:cs="Times New Roman"/>
                <w:sz w:val="24"/>
                <w:szCs w:val="24"/>
              </w:rPr>
              <w:t xml:space="preserve">Research </w:t>
            </w:r>
            <w:r w:rsidR="00344069">
              <w:rPr>
                <w:rFonts w:ascii="Times New Roman" w:eastAsia="Cambria" w:hAnsi="Times New Roman" w:cs="Times New Roman"/>
                <w:sz w:val="24"/>
                <w:szCs w:val="24"/>
              </w:rPr>
              <w:t>a</w:t>
            </w:r>
            <w:r w:rsidR="00344069" w:rsidRPr="002261D9">
              <w:rPr>
                <w:rFonts w:ascii="Times New Roman" w:eastAsia="Cambria" w:hAnsi="Times New Roman" w:cs="Times New Roman"/>
                <w:sz w:val="24"/>
                <w:szCs w:val="24"/>
              </w:rPr>
              <w:t>nd Avoiding Plagiarism</w:t>
            </w:r>
          </w:p>
          <w:p w14:paraId="347CB6B4" w14:textId="5118B586" w:rsidR="00D810DF" w:rsidRPr="002261D9" w:rsidRDefault="00D810DF" w:rsidP="00D810DF">
            <w:pPr>
              <w:ind w:left="90"/>
              <w:rPr>
                <w:rFonts w:ascii="Times New Roman" w:eastAsia="Cambria" w:hAnsi="Times New Roman" w:cs="Times New Roman"/>
                <w:sz w:val="24"/>
                <w:szCs w:val="24"/>
              </w:rPr>
            </w:pPr>
          </w:p>
        </w:tc>
        <w:tc>
          <w:tcPr>
            <w:tcW w:w="4508" w:type="dxa"/>
            <w:tcMar>
              <w:top w:w="0" w:type="dxa"/>
              <w:left w:w="0" w:type="dxa"/>
              <w:bottom w:w="0" w:type="dxa"/>
              <w:right w:w="0" w:type="dxa"/>
            </w:tcMar>
          </w:tcPr>
          <w:p w14:paraId="7A406B04" w14:textId="611613DC"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Reflection journal on avoiding plagiarism</w:t>
            </w:r>
          </w:p>
          <w:p w14:paraId="51D4EC07" w14:textId="706F96FE"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5</w:t>
            </w:r>
          </w:p>
          <w:p w14:paraId="1470A61C" w14:textId="1456755D"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CLOs: 1, 6</w:t>
            </w:r>
          </w:p>
        </w:tc>
      </w:tr>
      <w:tr w:rsidR="00D810DF" w:rsidRPr="002261D9" w14:paraId="1F784791" w14:textId="77777777" w:rsidTr="00344069">
        <w:trPr>
          <w:trHeight w:val="870"/>
          <w:jc w:val="center"/>
        </w:trPr>
        <w:tc>
          <w:tcPr>
            <w:tcW w:w="986" w:type="dxa"/>
            <w:tcMar>
              <w:top w:w="0" w:type="dxa"/>
              <w:left w:w="0" w:type="dxa"/>
              <w:bottom w:w="0" w:type="dxa"/>
              <w:right w:w="0" w:type="dxa"/>
            </w:tcMar>
          </w:tcPr>
          <w:p w14:paraId="021C466E" w14:textId="3A22CFB6"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11</w:t>
            </w:r>
          </w:p>
        </w:tc>
        <w:tc>
          <w:tcPr>
            <w:tcW w:w="3826" w:type="dxa"/>
            <w:tcMar>
              <w:top w:w="0" w:type="dxa"/>
              <w:left w:w="0" w:type="dxa"/>
              <w:bottom w:w="0" w:type="dxa"/>
              <w:right w:w="0" w:type="dxa"/>
            </w:tcMar>
          </w:tcPr>
          <w:p w14:paraId="0C7E58C3" w14:textId="072C881B"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i/>
                <w:sz w:val="24"/>
                <w:szCs w:val="24"/>
              </w:rPr>
              <w:t> </w:t>
            </w:r>
            <w:r w:rsidRPr="002261D9">
              <w:rPr>
                <w:rFonts w:ascii="Times New Roman" w:eastAsia="Cambria" w:hAnsi="Times New Roman" w:cs="Times New Roman"/>
                <w:sz w:val="24"/>
                <w:szCs w:val="24"/>
              </w:rPr>
              <w:t xml:space="preserve">Nicolas </w:t>
            </w:r>
            <w:proofErr w:type="spellStart"/>
            <w:r w:rsidRPr="002261D9">
              <w:rPr>
                <w:rFonts w:ascii="Times New Roman" w:eastAsia="Cambria" w:hAnsi="Times New Roman" w:cs="Times New Roman"/>
                <w:sz w:val="24"/>
                <w:szCs w:val="24"/>
              </w:rPr>
              <w:t>Tampio</w:t>
            </w:r>
            <w:proofErr w:type="spellEnd"/>
            <w:r w:rsidRPr="002261D9">
              <w:rPr>
                <w:rFonts w:ascii="Times New Roman" w:eastAsia="Cambria" w:hAnsi="Times New Roman" w:cs="Times New Roman"/>
                <w:sz w:val="24"/>
                <w:szCs w:val="24"/>
              </w:rPr>
              <w:t>, “Look Up from Your Screen”</w:t>
            </w:r>
          </w:p>
          <w:p w14:paraId="661FDBD9"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764FA6B2" w14:textId="763203BF"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Reading Response</w:t>
            </w:r>
          </w:p>
          <w:p w14:paraId="50C8DFD3" w14:textId="26904226"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4 Assigned</w:t>
            </w:r>
            <w:r w:rsidRPr="002261D9" w:rsidDel="00CA14C4">
              <w:rPr>
                <w:rFonts w:ascii="Times New Roman" w:eastAsia="Cambria" w:hAnsi="Times New Roman" w:cs="Times New Roman"/>
                <w:sz w:val="24"/>
                <w:szCs w:val="24"/>
              </w:rPr>
              <w:t xml:space="preserve"> </w:t>
            </w:r>
          </w:p>
        </w:tc>
        <w:tc>
          <w:tcPr>
            <w:tcW w:w="4508" w:type="dxa"/>
            <w:tcMar>
              <w:top w:w="0" w:type="dxa"/>
              <w:left w:w="0" w:type="dxa"/>
              <w:bottom w:w="0" w:type="dxa"/>
              <w:right w:w="0" w:type="dxa"/>
            </w:tcMar>
          </w:tcPr>
          <w:p w14:paraId="7C96DDE3" w14:textId="25A51F8C"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Annotation of </w:t>
            </w:r>
            <w:proofErr w:type="spellStart"/>
            <w:r w:rsidRPr="002261D9">
              <w:rPr>
                <w:rFonts w:ascii="Times New Roman" w:eastAsia="Cambria" w:hAnsi="Times New Roman" w:cs="Times New Roman"/>
                <w:sz w:val="24"/>
                <w:szCs w:val="24"/>
              </w:rPr>
              <w:t>Tampio</w:t>
            </w:r>
            <w:proofErr w:type="spellEnd"/>
            <w:r w:rsidRPr="002261D9">
              <w:rPr>
                <w:rFonts w:ascii="Times New Roman" w:eastAsia="Cambria" w:hAnsi="Times New Roman" w:cs="Times New Roman"/>
                <w:sz w:val="24"/>
                <w:szCs w:val="24"/>
              </w:rPr>
              <w:t xml:space="preserve"> article</w:t>
            </w:r>
          </w:p>
          <w:p w14:paraId="42CB58D5" w14:textId="4AB814C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Outline/invention/planning for Essay 4</w:t>
            </w:r>
          </w:p>
          <w:p w14:paraId="48831B14"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5</w:t>
            </w:r>
          </w:p>
          <w:p w14:paraId="25219ED4" w14:textId="15D6F8DE"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Sample paragraph from Essay 4</w:t>
            </w:r>
          </w:p>
          <w:p w14:paraId="32DB3B22" w14:textId="585C68D8"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CLOs: 2, 4</w:t>
            </w:r>
          </w:p>
        </w:tc>
      </w:tr>
      <w:tr w:rsidR="00D810DF" w:rsidRPr="002261D9" w14:paraId="1F738E62" w14:textId="77777777" w:rsidTr="00344069">
        <w:trPr>
          <w:trHeight w:val="585"/>
          <w:jc w:val="center"/>
        </w:trPr>
        <w:tc>
          <w:tcPr>
            <w:tcW w:w="986" w:type="dxa"/>
            <w:tcMar>
              <w:top w:w="0" w:type="dxa"/>
              <w:left w:w="0" w:type="dxa"/>
              <w:bottom w:w="0" w:type="dxa"/>
              <w:right w:w="0" w:type="dxa"/>
            </w:tcMar>
          </w:tcPr>
          <w:p w14:paraId="645E52B3" w14:textId="64873B0D"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12</w:t>
            </w:r>
          </w:p>
        </w:tc>
        <w:tc>
          <w:tcPr>
            <w:tcW w:w="3826" w:type="dxa"/>
            <w:tcMar>
              <w:top w:w="0" w:type="dxa"/>
              <w:left w:w="0" w:type="dxa"/>
              <w:bottom w:w="0" w:type="dxa"/>
              <w:right w:w="0" w:type="dxa"/>
            </w:tcMar>
          </w:tcPr>
          <w:p w14:paraId="7EE54435" w14:textId="4AB12DAE"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Kate Holbrook, “Good to Eat”</w:t>
            </w:r>
          </w:p>
        </w:tc>
        <w:tc>
          <w:tcPr>
            <w:tcW w:w="3640" w:type="dxa"/>
            <w:tcMar>
              <w:top w:w="0" w:type="dxa"/>
              <w:left w:w="0" w:type="dxa"/>
              <w:bottom w:w="0" w:type="dxa"/>
              <w:right w:w="0" w:type="dxa"/>
            </w:tcMar>
          </w:tcPr>
          <w:p w14:paraId="20D40CE6" w14:textId="32071BBA"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Reading Response</w:t>
            </w:r>
          </w:p>
          <w:p w14:paraId="2EDE8971" w14:textId="1C01506B"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4 Peer Review</w:t>
            </w:r>
            <w:r w:rsidRPr="002261D9" w:rsidDel="00CA14C4">
              <w:rPr>
                <w:rFonts w:ascii="Times New Roman" w:eastAsia="Cambria" w:hAnsi="Times New Roman" w:cs="Times New Roman"/>
                <w:sz w:val="24"/>
                <w:szCs w:val="24"/>
              </w:rPr>
              <w:t xml:space="preserve"> </w:t>
            </w:r>
          </w:p>
        </w:tc>
        <w:tc>
          <w:tcPr>
            <w:tcW w:w="4508" w:type="dxa"/>
            <w:tcMar>
              <w:top w:w="0" w:type="dxa"/>
              <w:left w:w="0" w:type="dxa"/>
              <w:bottom w:w="0" w:type="dxa"/>
              <w:right w:w="0" w:type="dxa"/>
            </w:tcMar>
          </w:tcPr>
          <w:p w14:paraId="2090E777" w14:textId="62E97BE0"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Summary of Holbrook article</w:t>
            </w:r>
          </w:p>
          <w:p w14:paraId="720C8EAD" w14:textId="11E276F5"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4 Reflection journal</w:t>
            </w:r>
          </w:p>
          <w:p w14:paraId="642FA752" w14:textId="73E4B1E1"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Editing and Proofreading of Essay 4</w:t>
            </w:r>
          </w:p>
          <w:p w14:paraId="53FCDDB1" w14:textId="5815906D"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6</w:t>
            </w:r>
          </w:p>
          <w:p w14:paraId="7AFB8D95" w14:textId="003C0084"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2, 3 </w:t>
            </w:r>
          </w:p>
        </w:tc>
      </w:tr>
      <w:tr w:rsidR="00D810DF" w:rsidRPr="002261D9" w14:paraId="73FB1B18" w14:textId="77777777" w:rsidTr="00344069">
        <w:trPr>
          <w:trHeight w:val="585"/>
          <w:jc w:val="center"/>
        </w:trPr>
        <w:tc>
          <w:tcPr>
            <w:tcW w:w="986" w:type="dxa"/>
            <w:tcMar>
              <w:top w:w="0" w:type="dxa"/>
              <w:left w:w="0" w:type="dxa"/>
              <w:bottom w:w="0" w:type="dxa"/>
              <w:right w:w="0" w:type="dxa"/>
            </w:tcMar>
          </w:tcPr>
          <w:p w14:paraId="2F2A05D1" w14:textId="32F15BEF"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13</w:t>
            </w:r>
          </w:p>
        </w:tc>
        <w:tc>
          <w:tcPr>
            <w:tcW w:w="3826" w:type="dxa"/>
            <w:tcMar>
              <w:top w:w="0" w:type="dxa"/>
              <w:left w:w="0" w:type="dxa"/>
              <w:bottom w:w="0" w:type="dxa"/>
              <w:right w:w="0" w:type="dxa"/>
            </w:tcMar>
          </w:tcPr>
          <w:p w14:paraId="7A2DEFF3" w14:textId="18EC651A" w:rsidR="00D810DF" w:rsidRPr="002261D9" w:rsidRDefault="00D810DF" w:rsidP="00D810DF">
            <w:pPr>
              <w:shd w:val="clear" w:color="auto" w:fill="FFFFFF"/>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Ben </w:t>
            </w:r>
            <w:proofErr w:type="spellStart"/>
            <w:r w:rsidRPr="002261D9">
              <w:rPr>
                <w:rFonts w:ascii="Times New Roman" w:eastAsia="Cambria" w:hAnsi="Times New Roman" w:cs="Times New Roman"/>
                <w:sz w:val="24"/>
                <w:szCs w:val="24"/>
              </w:rPr>
              <w:t>Yagoda</w:t>
            </w:r>
            <w:proofErr w:type="spellEnd"/>
            <w:r w:rsidRPr="002261D9">
              <w:rPr>
                <w:rFonts w:ascii="Times New Roman" w:eastAsia="Cambria" w:hAnsi="Times New Roman" w:cs="Times New Roman"/>
                <w:sz w:val="24"/>
                <w:szCs w:val="24"/>
              </w:rPr>
              <w:t>, “Your Lying Mind”</w:t>
            </w:r>
          </w:p>
          <w:p w14:paraId="4F5B32FD" w14:textId="77777777" w:rsidR="00D810DF" w:rsidRPr="002261D9" w:rsidRDefault="00D810DF" w:rsidP="00D810DF">
            <w:pPr>
              <w:ind w:left="90"/>
              <w:rPr>
                <w:rFonts w:ascii="Times New Roman" w:eastAsia="Cambria" w:hAnsi="Times New Roman" w:cs="Times New Roman"/>
                <w:sz w:val="24"/>
                <w:szCs w:val="24"/>
              </w:rPr>
            </w:pPr>
          </w:p>
          <w:p w14:paraId="78BFFB88"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6261D6A7" w14:textId="5F956C77"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Reading Response </w:t>
            </w:r>
          </w:p>
          <w:p w14:paraId="2F2E7A55" w14:textId="049A2761" w:rsidR="00D810DF" w:rsidRPr="002261D9" w:rsidRDefault="00344069"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Essay #4 Due</w:t>
            </w:r>
            <w:r w:rsidRPr="002261D9" w:rsidDel="00CA14C4">
              <w:rPr>
                <w:rFonts w:ascii="Times New Roman" w:eastAsia="Cambria" w:hAnsi="Times New Roman" w:cs="Times New Roman"/>
                <w:sz w:val="24"/>
                <w:szCs w:val="24"/>
              </w:rPr>
              <w:t xml:space="preserve"> </w:t>
            </w:r>
          </w:p>
          <w:p w14:paraId="3BE914A8" w14:textId="3DE45871" w:rsidR="00D810DF" w:rsidRPr="002261D9" w:rsidRDefault="00D810DF" w:rsidP="00D810DF">
            <w:pPr>
              <w:ind w:left="90"/>
              <w:rPr>
                <w:rFonts w:ascii="Times New Roman" w:eastAsia="Cambria" w:hAnsi="Times New Roman" w:cs="Times New Roman"/>
                <w:sz w:val="24"/>
                <w:szCs w:val="24"/>
              </w:rPr>
            </w:pPr>
          </w:p>
        </w:tc>
        <w:tc>
          <w:tcPr>
            <w:tcW w:w="4508" w:type="dxa"/>
            <w:tcMar>
              <w:top w:w="0" w:type="dxa"/>
              <w:left w:w="0" w:type="dxa"/>
              <w:bottom w:w="0" w:type="dxa"/>
              <w:right w:w="0" w:type="dxa"/>
            </w:tcMar>
          </w:tcPr>
          <w:p w14:paraId="4184CF9D" w14:textId="1071A75F"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Paraphrases from </w:t>
            </w:r>
            <w:proofErr w:type="spellStart"/>
            <w:r w:rsidRPr="002261D9">
              <w:rPr>
                <w:rFonts w:ascii="Times New Roman" w:eastAsia="Cambria" w:hAnsi="Times New Roman" w:cs="Times New Roman"/>
                <w:sz w:val="24"/>
                <w:szCs w:val="24"/>
              </w:rPr>
              <w:t>Yagoda</w:t>
            </w:r>
            <w:proofErr w:type="spellEnd"/>
            <w:r w:rsidRPr="002261D9">
              <w:rPr>
                <w:rFonts w:ascii="Times New Roman" w:eastAsia="Cambria" w:hAnsi="Times New Roman" w:cs="Times New Roman"/>
                <w:sz w:val="24"/>
                <w:szCs w:val="24"/>
              </w:rPr>
              <w:t xml:space="preserve"> article</w:t>
            </w:r>
          </w:p>
          <w:p w14:paraId="1F1D94B3" w14:textId="732E9D15"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Outline/invention/planning for final exam</w:t>
            </w:r>
          </w:p>
          <w:p w14:paraId="6F954094"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Quiz 6</w:t>
            </w:r>
          </w:p>
          <w:p w14:paraId="708330FC" w14:textId="3F43E896"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CLOS: 1, 2, 6</w:t>
            </w:r>
          </w:p>
        </w:tc>
      </w:tr>
      <w:tr w:rsidR="00D810DF" w:rsidRPr="002261D9" w14:paraId="4118C8B8" w14:textId="77777777" w:rsidTr="00344069">
        <w:trPr>
          <w:trHeight w:val="633"/>
          <w:jc w:val="center"/>
        </w:trPr>
        <w:tc>
          <w:tcPr>
            <w:tcW w:w="986" w:type="dxa"/>
            <w:tcMar>
              <w:top w:w="0" w:type="dxa"/>
              <w:left w:w="0" w:type="dxa"/>
              <w:bottom w:w="0" w:type="dxa"/>
              <w:right w:w="0" w:type="dxa"/>
            </w:tcMar>
          </w:tcPr>
          <w:p w14:paraId="034B6920" w14:textId="70609D1D"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14</w:t>
            </w:r>
          </w:p>
        </w:tc>
        <w:tc>
          <w:tcPr>
            <w:tcW w:w="3826" w:type="dxa"/>
            <w:tcMar>
              <w:top w:w="0" w:type="dxa"/>
              <w:left w:w="0" w:type="dxa"/>
              <w:bottom w:w="0" w:type="dxa"/>
              <w:right w:w="0" w:type="dxa"/>
            </w:tcMar>
          </w:tcPr>
          <w:p w14:paraId="213FDF4C" w14:textId="77777777" w:rsidR="00D810DF" w:rsidRPr="002261D9" w:rsidRDefault="00D810DF" w:rsidP="00D810DF">
            <w:pPr>
              <w:ind w:left="90"/>
              <w:rPr>
                <w:rFonts w:ascii="Times New Roman" w:eastAsia="Cambria" w:hAnsi="Times New Roman" w:cs="Times New Roman"/>
                <w:sz w:val="24"/>
                <w:szCs w:val="24"/>
              </w:rPr>
            </w:pPr>
          </w:p>
          <w:p w14:paraId="2A66276D"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2C0338A5" w14:textId="62F3892F"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Review </w:t>
            </w:r>
            <w:r w:rsidR="00344069">
              <w:rPr>
                <w:rFonts w:ascii="Times New Roman" w:eastAsia="Cambria" w:hAnsi="Times New Roman" w:cs="Times New Roman"/>
                <w:sz w:val="24"/>
                <w:szCs w:val="24"/>
              </w:rPr>
              <w:t>f</w:t>
            </w:r>
            <w:r w:rsidR="00344069" w:rsidRPr="002261D9">
              <w:rPr>
                <w:rFonts w:ascii="Times New Roman" w:eastAsia="Cambria" w:hAnsi="Times New Roman" w:cs="Times New Roman"/>
                <w:sz w:val="24"/>
                <w:szCs w:val="24"/>
              </w:rPr>
              <w:t>or Final Exam</w:t>
            </w:r>
          </w:p>
        </w:tc>
        <w:tc>
          <w:tcPr>
            <w:tcW w:w="4508" w:type="dxa"/>
            <w:tcMar>
              <w:top w:w="0" w:type="dxa"/>
              <w:left w:w="0" w:type="dxa"/>
              <w:bottom w:w="0" w:type="dxa"/>
              <w:right w:w="0" w:type="dxa"/>
            </w:tcMar>
          </w:tcPr>
          <w:p w14:paraId="1D05CEC9" w14:textId="2553BF2B"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Outline/invention/planning for final exam</w:t>
            </w:r>
          </w:p>
          <w:p w14:paraId="4BC43457" w14:textId="6A1B382B"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Conference response 7</w:t>
            </w:r>
          </w:p>
        </w:tc>
      </w:tr>
      <w:tr w:rsidR="00D810DF" w:rsidRPr="002261D9" w14:paraId="5AD0E230" w14:textId="77777777" w:rsidTr="00344069">
        <w:trPr>
          <w:trHeight w:val="585"/>
          <w:jc w:val="center"/>
        </w:trPr>
        <w:tc>
          <w:tcPr>
            <w:tcW w:w="986" w:type="dxa"/>
            <w:tcMar>
              <w:top w:w="0" w:type="dxa"/>
              <w:left w:w="0" w:type="dxa"/>
              <w:bottom w:w="0" w:type="dxa"/>
              <w:right w:w="0" w:type="dxa"/>
            </w:tcMar>
          </w:tcPr>
          <w:p w14:paraId="6ED90FE3" w14:textId="457851B4" w:rsidR="00D810DF" w:rsidRPr="00344069" w:rsidRDefault="00D810DF" w:rsidP="00D810DF">
            <w:pPr>
              <w:ind w:left="78"/>
              <w:jc w:val="center"/>
              <w:rPr>
                <w:rFonts w:ascii="Times New Roman" w:eastAsia="Cambria" w:hAnsi="Times New Roman" w:cs="Times New Roman"/>
                <w:b/>
                <w:bCs/>
                <w:sz w:val="24"/>
                <w:szCs w:val="24"/>
              </w:rPr>
            </w:pPr>
            <w:r w:rsidRPr="00344069">
              <w:rPr>
                <w:rFonts w:ascii="Times New Roman" w:eastAsia="Cambria" w:hAnsi="Times New Roman" w:cs="Times New Roman"/>
                <w:b/>
                <w:bCs/>
                <w:sz w:val="24"/>
                <w:szCs w:val="24"/>
              </w:rPr>
              <w:t>15</w:t>
            </w:r>
          </w:p>
        </w:tc>
        <w:tc>
          <w:tcPr>
            <w:tcW w:w="3826" w:type="dxa"/>
            <w:tcMar>
              <w:top w:w="0" w:type="dxa"/>
              <w:left w:w="0" w:type="dxa"/>
              <w:bottom w:w="0" w:type="dxa"/>
              <w:right w:w="0" w:type="dxa"/>
            </w:tcMar>
          </w:tcPr>
          <w:p w14:paraId="18435787" w14:textId="77777777" w:rsidR="00D810DF" w:rsidRPr="002261D9" w:rsidRDefault="00D810DF" w:rsidP="00D810DF">
            <w:pPr>
              <w:ind w:left="90"/>
              <w:rPr>
                <w:rFonts w:ascii="Times New Roman" w:eastAsia="Cambria" w:hAnsi="Times New Roman" w:cs="Times New Roman"/>
                <w:sz w:val="24"/>
                <w:szCs w:val="24"/>
              </w:rPr>
            </w:pPr>
          </w:p>
        </w:tc>
        <w:tc>
          <w:tcPr>
            <w:tcW w:w="3640" w:type="dxa"/>
            <w:tcMar>
              <w:top w:w="0" w:type="dxa"/>
              <w:left w:w="0" w:type="dxa"/>
              <w:bottom w:w="0" w:type="dxa"/>
              <w:right w:w="0" w:type="dxa"/>
            </w:tcMar>
          </w:tcPr>
          <w:p w14:paraId="05C20DC9" w14:textId="17205822"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Essay </w:t>
            </w:r>
            <w:r w:rsidR="00344069" w:rsidRPr="002261D9">
              <w:rPr>
                <w:rFonts w:ascii="Times New Roman" w:eastAsia="Cambria" w:hAnsi="Times New Roman" w:cs="Times New Roman"/>
                <w:sz w:val="24"/>
                <w:szCs w:val="24"/>
              </w:rPr>
              <w:t xml:space="preserve">#5: </w:t>
            </w:r>
            <w:r w:rsidRPr="002261D9">
              <w:rPr>
                <w:rFonts w:ascii="Times New Roman" w:eastAsia="Cambria" w:hAnsi="Times New Roman" w:cs="Times New Roman"/>
                <w:sz w:val="24"/>
                <w:szCs w:val="24"/>
              </w:rPr>
              <w:t xml:space="preserve">Final </w:t>
            </w:r>
            <w:r w:rsidR="00344069" w:rsidRPr="002261D9">
              <w:rPr>
                <w:rFonts w:ascii="Times New Roman" w:eastAsia="Cambria" w:hAnsi="Times New Roman" w:cs="Times New Roman"/>
                <w:sz w:val="24"/>
                <w:szCs w:val="24"/>
              </w:rPr>
              <w:t xml:space="preserve">In-Class Essay Exam </w:t>
            </w:r>
          </w:p>
        </w:tc>
        <w:tc>
          <w:tcPr>
            <w:tcW w:w="4508" w:type="dxa"/>
            <w:tcMar>
              <w:top w:w="0" w:type="dxa"/>
              <w:left w:w="0" w:type="dxa"/>
              <w:bottom w:w="0" w:type="dxa"/>
              <w:right w:w="0" w:type="dxa"/>
            </w:tcMar>
          </w:tcPr>
          <w:p w14:paraId="009796BD" w14:textId="6381A42D"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Final Exam reflection </w:t>
            </w:r>
          </w:p>
          <w:p w14:paraId="527E8569" w14:textId="77777777" w:rsidR="00D810DF" w:rsidRPr="002261D9" w:rsidRDefault="00D810DF" w:rsidP="00D810DF">
            <w:pPr>
              <w:ind w:left="9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CLOS: 1, 6 </w:t>
            </w:r>
          </w:p>
        </w:tc>
      </w:tr>
    </w:tbl>
    <w:p w14:paraId="1A8236F6" w14:textId="77777777" w:rsidR="005E6EE6" w:rsidRPr="002261D9" w:rsidRDefault="005E6EE6" w:rsidP="00A33BE7">
      <w:pPr>
        <w:ind w:left="0"/>
        <w:rPr>
          <w:rFonts w:ascii="Times New Roman" w:eastAsia="Cambria" w:hAnsi="Times New Roman" w:cs="Times New Roman"/>
          <w:sz w:val="24"/>
          <w:szCs w:val="24"/>
        </w:rPr>
      </w:pPr>
    </w:p>
    <w:p w14:paraId="39903B4A" w14:textId="77777777" w:rsidR="00D810DF" w:rsidRDefault="00D810DF" w:rsidP="00A33BE7">
      <w:pPr>
        <w:ind w:left="0"/>
        <w:rPr>
          <w:rFonts w:ascii="Times New Roman" w:eastAsia="Cambria" w:hAnsi="Times New Roman" w:cs="Times New Roman"/>
          <w:b/>
          <w:sz w:val="24"/>
          <w:szCs w:val="24"/>
        </w:rPr>
        <w:sectPr w:rsidR="00D810DF" w:rsidSect="00D810DF">
          <w:pgSz w:w="15840" w:h="12240" w:orient="landscape"/>
          <w:pgMar w:top="1440" w:right="1440" w:bottom="1440" w:left="1440" w:header="720" w:footer="720" w:gutter="0"/>
          <w:pgNumType w:start="1"/>
          <w:cols w:space="720"/>
          <w:titlePg/>
        </w:sectPr>
      </w:pPr>
    </w:p>
    <w:p w14:paraId="69D680A1" w14:textId="2C536023"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lastRenderedPageBreak/>
        <w:t>E. Student Learning Activities and Assignments</w:t>
      </w:r>
    </w:p>
    <w:p w14:paraId="159BD8F0" w14:textId="43AEE650" w:rsidR="00C02EB3" w:rsidRPr="002261D9" w:rsidRDefault="00C02EB3" w:rsidP="00A33BE7">
      <w:pPr>
        <w:ind w:left="0"/>
        <w:rPr>
          <w:rFonts w:ascii="Times New Roman" w:eastAsia="Cambria" w:hAnsi="Times New Roman" w:cs="Times New Roman"/>
          <w:b/>
          <w:sz w:val="24"/>
          <w:szCs w:val="24"/>
        </w:rPr>
      </w:pPr>
    </w:p>
    <w:p w14:paraId="707D36FE" w14:textId="42011742" w:rsidR="00D607F1" w:rsidRDefault="0093073B" w:rsidP="00A33BE7">
      <w:pPr>
        <w:ind w:left="0"/>
        <w:rPr>
          <w:rFonts w:ascii="Times New Roman" w:eastAsia="Cambria" w:hAnsi="Times New Roman" w:cs="Times New Roman"/>
          <w:sz w:val="24"/>
          <w:szCs w:val="24"/>
        </w:rPr>
      </w:pPr>
      <w:r w:rsidRPr="5A9AE966">
        <w:rPr>
          <w:rFonts w:ascii="Times New Roman" w:eastAsia="Cambria" w:hAnsi="Times New Roman" w:cs="Times New Roman"/>
          <w:sz w:val="24"/>
          <w:szCs w:val="24"/>
        </w:rPr>
        <w:t xml:space="preserve">The work in English </w:t>
      </w:r>
      <w:r w:rsidR="00E876B1" w:rsidRPr="5A9AE966">
        <w:rPr>
          <w:rFonts w:ascii="Times New Roman" w:eastAsia="Cambria" w:hAnsi="Times New Roman" w:cs="Times New Roman"/>
          <w:sz w:val="24"/>
          <w:szCs w:val="24"/>
        </w:rPr>
        <w:t>09</w:t>
      </w:r>
      <w:r w:rsidR="762DCC12" w:rsidRPr="5A9AE966">
        <w:rPr>
          <w:rFonts w:ascii="Times New Roman" w:eastAsia="Cambria" w:hAnsi="Times New Roman" w:cs="Times New Roman"/>
          <w:sz w:val="24"/>
          <w:szCs w:val="24"/>
        </w:rPr>
        <w:t>8</w:t>
      </w:r>
      <w:r w:rsidR="00B1076C" w:rsidRPr="5A9AE966">
        <w:rPr>
          <w:rFonts w:ascii="Times New Roman" w:eastAsia="Cambria" w:hAnsi="Times New Roman" w:cs="Times New Roman"/>
          <w:sz w:val="24"/>
          <w:szCs w:val="24"/>
        </w:rPr>
        <w:t xml:space="preserve"> </w:t>
      </w:r>
      <w:r w:rsidR="005E2AB2" w:rsidRPr="5A9AE966">
        <w:rPr>
          <w:rFonts w:ascii="Times New Roman" w:eastAsia="Cambria" w:hAnsi="Times New Roman" w:cs="Times New Roman"/>
          <w:sz w:val="24"/>
          <w:szCs w:val="24"/>
        </w:rPr>
        <w:t xml:space="preserve">is additional “scaffolding” for English 101 assignments that would not </w:t>
      </w:r>
      <w:r w:rsidR="00000B05">
        <w:rPr>
          <w:rFonts w:ascii="Times New Roman" w:eastAsia="Cambria" w:hAnsi="Times New Roman" w:cs="Times New Roman"/>
          <w:sz w:val="24"/>
          <w:szCs w:val="24"/>
        </w:rPr>
        <w:t xml:space="preserve">otherwise </w:t>
      </w:r>
      <w:r w:rsidR="005E2AB2" w:rsidRPr="5A9AE966">
        <w:rPr>
          <w:rFonts w:ascii="Times New Roman" w:eastAsia="Cambria" w:hAnsi="Times New Roman" w:cs="Times New Roman"/>
          <w:sz w:val="24"/>
          <w:szCs w:val="24"/>
        </w:rPr>
        <w:t>be provided for students in English 101.</w:t>
      </w:r>
      <w:r w:rsidR="00D607F1" w:rsidRPr="5A9AE966">
        <w:rPr>
          <w:rFonts w:ascii="Times New Roman" w:eastAsia="Cambria" w:hAnsi="Times New Roman" w:cs="Times New Roman"/>
          <w:sz w:val="24"/>
          <w:szCs w:val="24"/>
        </w:rPr>
        <w:t xml:space="preserve"> The</w:t>
      </w:r>
      <w:r w:rsidR="00811347" w:rsidRPr="5A9AE966">
        <w:rPr>
          <w:rFonts w:ascii="Times New Roman" w:eastAsia="Cambria" w:hAnsi="Times New Roman" w:cs="Times New Roman"/>
          <w:sz w:val="24"/>
          <w:szCs w:val="24"/>
        </w:rPr>
        <w:t>se</w:t>
      </w:r>
      <w:r w:rsidR="00D607F1" w:rsidRPr="5A9AE966">
        <w:rPr>
          <w:rFonts w:ascii="Times New Roman" w:eastAsia="Cambria" w:hAnsi="Times New Roman" w:cs="Times New Roman"/>
          <w:sz w:val="24"/>
          <w:szCs w:val="24"/>
        </w:rPr>
        <w:t xml:space="preserve"> </w:t>
      </w:r>
      <w:r w:rsidR="00811347" w:rsidRPr="5A9AE966">
        <w:rPr>
          <w:rFonts w:ascii="Times New Roman" w:eastAsia="Cambria" w:hAnsi="Times New Roman" w:cs="Times New Roman"/>
          <w:sz w:val="24"/>
          <w:szCs w:val="24"/>
        </w:rPr>
        <w:t xml:space="preserve">smaller “scaffolding” </w:t>
      </w:r>
      <w:r w:rsidR="00D607F1" w:rsidRPr="5A9AE966">
        <w:rPr>
          <w:rFonts w:ascii="Times New Roman" w:eastAsia="Cambria" w:hAnsi="Times New Roman" w:cs="Times New Roman"/>
          <w:sz w:val="24"/>
          <w:szCs w:val="24"/>
        </w:rPr>
        <w:t xml:space="preserve">assignments focus on </w:t>
      </w:r>
      <w:r w:rsidR="00A47018" w:rsidRPr="5A9AE966">
        <w:rPr>
          <w:rFonts w:ascii="Times New Roman" w:eastAsia="Cambria" w:hAnsi="Times New Roman" w:cs="Times New Roman"/>
          <w:sz w:val="24"/>
          <w:szCs w:val="24"/>
        </w:rPr>
        <w:t>d</w:t>
      </w:r>
      <w:r w:rsidRPr="5A9AE966">
        <w:rPr>
          <w:rFonts w:ascii="Times New Roman" w:eastAsia="Cambria" w:hAnsi="Times New Roman" w:cs="Times New Roman"/>
          <w:sz w:val="24"/>
          <w:szCs w:val="24"/>
        </w:rPr>
        <w:t>iscrete</w:t>
      </w:r>
      <w:r w:rsidR="00A47018" w:rsidRPr="5A9AE966">
        <w:rPr>
          <w:rFonts w:ascii="Times New Roman" w:eastAsia="Cambria" w:hAnsi="Times New Roman" w:cs="Times New Roman"/>
          <w:sz w:val="24"/>
          <w:szCs w:val="24"/>
        </w:rPr>
        <w:t xml:space="preserve"> reading and writing </w:t>
      </w:r>
      <w:r w:rsidR="00D607F1" w:rsidRPr="5A9AE966">
        <w:rPr>
          <w:rFonts w:ascii="Times New Roman" w:eastAsia="Cambria" w:hAnsi="Times New Roman" w:cs="Times New Roman"/>
          <w:sz w:val="24"/>
          <w:szCs w:val="24"/>
        </w:rPr>
        <w:t xml:space="preserve">skills with which students </w:t>
      </w:r>
      <w:r w:rsidR="00000B05">
        <w:rPr>
          <w:rFonts w:ascii="Times New Roman" w:eastAsia="Cambria" w:hAnsi="Times New Roman" w:cs="Times New Roman"/>
          <w:sz w:val="24"/>
          <w:szCs w:val="24"/>
        </w:rPr>
        <w:t xml:space="preserve">often </w:t>
      </w:r>
      <w:r w:rsidR="00D607F1" w:rsidRPr="5A9AE966">
        <w:rPr>
          <w:rFonts w:ascii="Times New Roman" w:eastAsia="Cambria" w:hAnsi="Times New Roman" w:cs="Times New Roman"/>
          <w:sz w:val="24"/>
          <w:szCs w:val="24"/>
        </w:rPr>
        <w:t>struggle in English 101</w:t>
      </w:r>
      <w:r w:rsidR="00A47018" w:rsidRPr="5A9AE966">
        <w:rPr>
          <w:rFonts w:ascii="Times New Roman" w:eastAsia="Cambria" w:hAnsi="Times New Roman" w:cs="Times New Roman"/>
          <w:sz w:val="24"/>
          <w:szCs w:val="24"/>
        </w:rPr>
        <w:t xml:space="preserve">, such as critical reading, essay </w:t>
      </w:r>
      <w:r w:rsidR="00D607F1" w:rsidRPr="5A9AE966">
        <w:rPr>
          <w:rFonts w:ascii="Times New Roman" w:eastAsia="Cambria" w:hAnsi="Times New Roman" w:cs="Times New Roman"/>
          <w:sz w:val="24"/>
          <w:szCs w:val="24"/>
        </w:rPr>
        <w:t>structure, use of textual support, revision, grammar</w:t>
      </w:r>
      <w:r w:rsidR="00BC74DB" w:rsidRPr="5A9AE966">
        <w:rPr>
          <w:rFonts w:ascii="Times New Roman" w:eastAsia="Cambria" w:hAnsi="Times New Roman" w:cs="Times New Roman"/>
          <w:sz w:val="24"/>
          <w:szCs w:val="24"/>
        </w:rPr>
        <w:t xml:space="preserve"> and syntax</w:t>
      </w:r>
      <w:r w:rsidR="00D607F1" w:rsidRPr="5A9AE966">
        <w:rPr>
          <w:rFonts w:ascii="Times New Roman" w:eastAsia="Cambria" w:hAnsi="Times New Roman" w:cs="Times New Roman"/>
          <w:sz w:val="24"/>
          <w:szCs w:val="24"/>
        </w:rPr>
        <w:t xml:space="preserve">. Each piece of scaffolding becomes a graded assignment in English </w:t>
      </w:r>
      <w:r w:rsidR="00E876B1" w:rsidRPr="5A9AE966">
        <w:rPr>
          <w:rFonts w:ascii="Times New Roman" w:eastAsia="Cambria" w:hAnsi="Times New Roman" w:cs="Times New Roman"/>
          <w:sz w:val="24"/>
          <w:szCs w:val="24"/>
        </w:rPr>
        <w:t>09</w:t>
      </w:r>
      <w:r w:rsidR="2E3EFEBC" w:rsidRPr="5A9AE966">
        <w:rPr>
          <w:rFonts w:ascii="Times New Roman" w:eastAsia="Cambria" w:hAnsi="Times New Roman" w:cs="Times New Roman"/>
          <w:sz w:val="24"/>
          <w:szCs w:val="24"/>
        </w:rPr>
        <w:t>8</w:t>
      </w:r>
      <w:r w:rsidR="00D607F1" w:rsidRPr="5A9AE966">
        <w:rPr>
          <w:rFonts w:ascii="Times New Roman" w:eastAsia="Cambria" w:hAnsi="Times New Roman" w:cs="Times New Roman"/>
          <w:sz w:val="24"/>
          <w:szCs w:val="24"/>
        </w:rPr>
        <w:t xml:space="preserve">. </w:t>
      </w:r>
    </w:p>
    <w:p w14:paraId="52758FF6" w14:textId="07820623" w:rsidR="00ED4DCB" w:rsidRDefault="00ED4DCB" w:rsidP="00A33BE7">
      <w:pPr>
        <w:ind w:left="0"/>
        <w:rPr>
          <w:rFonts w:ascii="Times New Roman" w:eastAsia="Cambria" w:hAnsi="Times New Roman" w:cs="Times New Roman"/>
          <w:sz w:val="24"/>
          <w:szCs w:val="24"/>
        </w:rPr>
      </w:pPr>
    </w:p>
    <w:p w14:paraId="4EA88B12" w14:textId="23A7CA13" w:rsidR="00811347" w:rsidRDefault="00811347" w:rsidP="00A33BE7">
      <w:pPr>
        <w:ind w:left="0"/>
        <w:rPr>
          <w:rFonts w:ascii="Times New Roman" w:eastAsia="Cambria" w:hAnsi="Times New Roman" w:cs="Times New Roman"/>
          <w:sz w:val="24"/>
          <w:szCs w:val="24"/>
        </w:rPr>
      </w:pPr>
      <w:r w:rsidRPr="5A9AE966">
        <w:rPr>
          <w:rFonts w:ascii="Times New Roman" w:eastAsia="Cambria" w:hAnsi="Times New Roman" w:cs="Times New Roman"/>
          <w:sz w:val="24"/>
          <w:szCs w:val="24"/>
        </w:rPr>
        <w:t xml:space="preserve">While many of the ENGL </w:t>
      </w:r>
      <w:r w:rsidR="00E876B1" w:rsidRPr="5A9AE966">
        <w:rPr>
          <w:rFonts w:ascii="Times New Roman" w:eastAsia="Cambria" w:hAnsi="Times New Roman" w:cs="Times New Roman"/>
          <w:sz w:val="24"/>
          <w:szCs w:val="24"/>
        </w:rPr>
        <w:t>09</w:t>
      </w:r>
      <w:r w:rsidR="30745A24" w:rsidRPr="5A9AE966">
        <w:rPr>
          <w:rFonts w:ascii="Times New Roman" w:eastAsia="Cambria" w:hAnsi="Times New Roman" w:cs="Times New Roman"/>
          <w:sz w:val="24"/>
          <w:szCs w:val="24"/>
        </w:rPr>
        <w:t>8</w:t>
      </w:r>
      <w:r w:rsidRPr="5A9AE966">
        <w:rPr>
          <w:rFonts w:ascii="Times New Roman" w:eastAsia="Cambria" w:hAnsi="Times New Roman" w:cs="Times New Roman"/>
          <w:sz w:val="24"/>
          <w:szCs w:val="24"/>
        </w:rPr>
        <w:t xml:space="preserve"> assignments can be described as “scaffolding,” much of the </w:t>
      </w:r>
      <w:r w:rsidR="006D4F9E" w:rsidRPr="5A9AE966">
        <w:rPr>
          <w:rFonts w:ascii="Times New Roman" w:eastAsia="Cambria" w:hAnsi="Times New Roman" w:cs="Times New Roman"/>
          <w:sz w:val="24"/>
          <w:szCs w:val="24"/>
        </w:rPr>
        <w:t>class time</w:t>
      </w:r>
      <w:r w:rsidRPr="5A9AE966">
        <w:rPr>
          <w:rFonts w:ascii="Times New Roman" w:eastAsia="Cambria" w:hAnsi="Times New Roman" w:cs="Times New Roman"/>
          <w:sz w:val="24"/>
          <w:szCs w:val="24"/>
        </w:rPr>
        <w:t xml:space="preserve"> can </w:t>
      </w:r>
      <w:r w:rsidR="00000B05">
        <w:rPr>
          <w:rFonts w:ascii="Times New Roman" w:eastAsia="Cambria" w:hAnsi="Times New Roman" w:cs="Times New Roman"/>
          <w:sz w:val="24"/>
          <w:szCs w:val="24"/>
        </w:rPr>
        <w:t xml:space="preserve">also </w:t>
      </w:r>
      <w:r w:rsidRPr="5A9AE966">
        <w:rPr>
          <w:rFonts w:ascii="Times New Roman" w:eastAsia="Cambria" w:hAnsi="Times New Roman" w:cs="Times New Roman"/>
          <w:sz w:val="24"/>
          <w:szCs w:val="24"/>
        </w:rPr>
        <w:t xml:space="preserve">be described as “previewing” and “reviewing” the </w:t>
      </w:r>
      <w:r w:rsidR="00000B05">
        <w:rPr>
          <w:rFonts w:ascii="Times New Roman" w:eastAsia="Cambria" w:hAnsi="Times New Roman" w:cs="Times New Roman"/>
          <w:sz w:val="24"/>
          <w:szCs w:val="24"/>
        </w:rPr>
        <w:t xml:space="preserve">English </w:t>
      </w:r>
      <w:r w:rsidRPr="5A9AE966">
        <w:rPr>
          <w:rFonts w:ascii="Times New Roman" w:eastAsia="Cambria" w:hAnsi="Times New Roman" w:cs="Times New Roman"/>
          <w:sz w:val="24"/>
          <w:szCs w:val="24"/>
        </w:rPr>
        <w:t>101 assignments, both reading and writing</w:t>
      </w:r>
      <w:r w:rsidR="00A33BE7">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 xml:space="preserve">Students get help in unpacking the instructions, working on smaller sections of reading and writing, </w:t>
      </w:r>
      <w:r w:rsidR="00000B05">
        <w:rPr>
          <w:rFonts w:ascii="Times New Roman" w:eastAsia="Cambria" w:hAnsi="Times New Roman" w:cs="Times New Roman"/>
          <w:sz w:val="24"/>
          <w:szCs w:val="24"/>
        </w:rPr>
        <w:t xml:space="preserve">and </w:t>
      </w:r>
      <w:r w:rsidRPr="5A9AE966">
        <w:rPr>
          <w:rFonts w:ascii="Times New Roman" w:eastAsia="Cambria" w:hAnsi="Times New Roman" w:cs="Times New Roman"/>
          <w:sz w:val="24"/>
          <w:szCs w:val="24"/>
        </w:rPr>
        <w:t>practicing strategies and structures that are modeled for them</w:t>
      </w:r>
      <w:r w:rsidR="00A33BE7">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 xml:space="preserve">Much of the classwork is individualized, responding to particular student challenges with the </w:t>
      </w:r>
      <w:r w:rsidR="00000B05">
        <w:rPr>
          <w:rFonts w:ascii="Times New Roman" w:eastAsia="Cambria" w:hAnsi="Times New Roman" w:cs="Times New Roman"/>
          <w:sz w:val="24"/>
          <w:szCs w:val="24"/>
        </w:rPr>
        <w:t xml:space="preserve">English </w:t>
      </w:r>
      <w:r w:rsidRPr="5A9AE966">
        <w:rPr>
          <w:rFonts w:ascii="Times New Roman" w:eastAsia="Cambria" w:hAnsi="Times New Roman" w:cs="Times New Roman"/>
          <w:sz w:val="24"/>
          <w:szCs w:val="24"/>
        </w:rPr>
        <w:t>101 work</w:t>
      </w:r>
      <w:r w:rsidR="00A33BE7">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Class</w:t>
      </w:r>
      <w:r w:rsidR="00FF647F" w:rsidRPr="5A9AE966">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 xml:space="preserve">time allows for active student participation and interaction with the instructor (often through conferences, as well as in-class workshops) and with classmates (through peer reviews and </w:t>
      </w:r>
      <w:r w:rsidR="00FF647F" w:rsidRPr="5A9AE966">
        <w:rPr>
          <w:rFonts w:ascii="Times New Roman" w:eastAsia="Cambria" w:hAnsi="Times New Roman" w:cs="Times New Roman"/>
          <w:sz w:val="24"/>
          <w:szCs w:val="24"/>
        </w:rPr>
        <w:t xml:space="preserve">other </w:t>
      </w:r>
      <w:r w:rsidRPr="5A9AE966">
        <w:rPr>
          <w:rFonts w:ascii="Times New Roman" w:eastAsia="Cambria" w:hAnsi="Times New Roman" w:cs="Times New Roman"/>
          <w:sz w:val="24"/>
          <w:szCs w:val="24"/>
        </w:rPr>
        <w:t>group work).</w:t>
      </w:r>
    </w:p>
    <w:p w14:paraId="52E58B45" w14:textId="77777777" w:rsidR="00811347" w:rsidRDefault="00811347" w:rsidP="00A33BE7">
      <w:pPr>
        <w:ind w:left="0"/>
        <w:rPr>
          <w:rFonts w:ascii="Times New Roman" w:eastAsia="Cambria" w:hAnsi="Times New Roman" w:cs="Times New Roman"/>
          <w:sz w:val="24"/>
          <w:szCs w:val="24"/>
        </w:rPr>
      </w:pPr>
    </w:p>
    <w:p w14:paraId="00A39429" w14:textId="73FB330F" w:rsidR="00C02EB3" w:rsidRPr="002261D9" w:rsidRDefault="00811347" w:rsidP="00A33BE7">
      <w:pPr>
        <w:ind w:left="0"/>
        <w:rPr>
          <w:rFonts w:ascii="Times New Roman" w:eastAsia="Cambria" w:hAnsi="Times New Roman" w:cs="Times New Roman"/>
          <w:sz w:val="24"/>
          <w:szCs w:val="24"/>
        </w:rPr>
      </w:pPr>
      <w:r>
        <w:rPr>
          <w:rFonts w:ascii="Times New Roman" w:eastAsia="Cambria" w:hAnsi="Times New Roman" w:cs="Times New Roman"/>
          <w:sz w:val="24"/>
          <w:szCs w:val="24"/>
        </w:rPr>
        <w:t>The assignments—scaffolding, previewing, reviewing—fall into four categories:</w:t>
      </w:r>
    </w:p>
    <w:p w14:paraId="0A019573" w14:textId="77777777" w:rsidR="00305B23" w:rsidRPr="002261D9" w:rsidRDefault="00305B23" w:rsidP="00A33BE7">
      <w:pPr>
        <w:ind w:left="0"/>
        <w:rPr>
          <w:rFonts w:ascii="Times New Roman" w:eastAsia="Cambria" w:hAnsi="Times New Roman" w:cs="Times New Roman"/>
          <w:sz w:val="24"/>
          <w:szCs w:val="24"/>
        </w:rPr>
      </w:pPr>
    </w:p>
    <w:p w14:paraId="687E6D79" w14:textId="19635336" w:rsidR="00305B23" w:rsidRPr="002261D9" w:rsidRDefault="00C02EB3" w:rsidP="00A33BE7">
      <w:pPr>
        <w:ind w:left="0"/>
        <w:rPr>
          <w:rFonts w:ascii="Times New Roman" w:eastAsia="Cambria" w:hAnsi="Times New Roman" w:cs="Times New Roman"/>
          <w:sz w:val="24"/>
          <w:szCs w:val="24"/>
        </w:rPr>
      </w:pPr>
      <w:r w:rsidRPr="00875FD4">
        <w:rPr>
          <w:rFonts w:ascii="Times New Roman" w:eastAsia="Cambria" w:hAnsi="Times New Roman" w:cs="Times New Roman"/>
          <w:b/>
          <w:sz w:val="24"/>
          <w:szCs w:val="24"/>
        </w:rPr>
        <w:t>Support for English 101 Reading</w:t>
      </w:r>
      <w:r w:rsidR="00C42ED7">
        <w:rPr>
          <w:rFonts w:ascii="Times New Roman" w:eastAsia="Cambria" w:hAnsi="Times New Roman" w:cs="Times New Roman"/>
          <w:b/>
          <w:sz w:val="24"/>
          <w:szCs w:val="24"/>
        </w:rPr>
        <w:t xml:space="preserve">: </w:t>
      </w:r>
      <w:r w:rsidR="00875FD4" w:rsidRPr="5A9AE966">
        <w:rPr>
          <w:rFonts w:ascii="Times New Roman" w:eastAsia="Cambria" w:hAnsi="Times New Roman" w:cs="Times New Roman"/>
          <w:sz w:val="24"/>
          <w:szCs w:val="24"/>
        </w:rPr>
        <w:t xml:space="preserve">ENGL </w:t>
      </w:r>
      <w:r w:rsidR="00E876B1" w:rsidRPr="5A9AE966">
        <w:rPr>
          <w:rFonts w:ascii="Times New Roman" w:eastAsia="Cambria" w:hAnsi="Times New Roman" w:cs="Times New Roman"/>
          <w:sz w:val="24"/>
          <w:szCs w:val="24"/>
        </w:rPr>
        <w:t>09</w:t>
      </w:r>
      <w:r w:rsidR="7BB6F3C9" w:rsidRPr="5A9AE966">
        <w:rPr>
          <w:rFonts w:ascii="Times New Roman" w:eastAsia="Cambria" w:hAnsi="Times New Roman" w:cs="Times New Roman"/>
          <w:sz w:val="24"/>
          <w:szCs w:val="24"/>
        </w:rPr>
        <w:t>8</w:t>
      </w:r>
      <w:r w:rsidR="00875FD4" w:rsidRPr="5A9AE966">
        <w:rPr>
          <w:rFonts w:ascii="Times New Roman" w:eastAsia="Cambria" w:hAnsi="Times New Roman" w:cs="Times New Roman"/>
          <w:sz w:val="24"/>
          <w:szCs w:val="24"/>
        </w:rPr>
        <w:t xml:space="preserve"> </w:t>
      </w:r>
      <w:r w:rsidR="00305B23" w:rsidRPr="5A9AE966">
        <w:rPr>
          <w:rFonts w:ascii="Times New Roman" w:eastAsia="Cambria" w:hAnsi="Times New Roman" w:cs="Times New Roman"/>
          <w:sz w:val="24"/>
          <w:szCs w:val="24"/>
        </w:rPr>
        <w:t xml:space="preserve">integrates reading and writing support, </w:t>
      </w:r>
      <w:r w:rsidR="00430C59" w:rsidRPr="5A9AE966">
        <w:rPr>
          <w:rFonts w:ascii="Times New Roman" w:eastAsia="Cambria" w:hAnsi="Times New Roman" w:cs="Times New Roman"/>
          <w:sz w:val="24"/>
          <w:szCs w:val="24"/>
        </w:rPr>
        <w:t xml:space="preserve">so </w:t>
      </w:r>
      <w:r w:rsidR="00305B23" w:rsidRPr="5A9AE966">
        <w:rPr>
          <w:rFonts w:ascii="Times New Roman" w:eastAsia="Cambria" w:hAnsi="Times New Roman" w:cs="Times New Roman"/>
          <w:sz w:val="24"/>
          <w:szCs w:val="24"/>
        </w:rPr>
        <w:t>the reading skills of annotation, summary, an</w:t>
      </w:r>
      <w:r w:rsidR="00ED16FB" w:rsidRPr="5A9AE966">
        <w:rPr>
          <w:rFonts w:ascii="Times New Roman" w:eastAsia="Cambria" w:hAnsi="Times New Roman" w:cs="Times New Roman"/>
          <w:sz w:val="24"/>
          <w:szCs w:val="24"/>
        </w:rPr>
        <w:t>d paraphrasing are regularly assessed</w:t>
      </w:r>
      <w:r w:rsidR="00305B23" w:rsidRPr="5A9AE966">
        <w:rPr>
          <w:rFonts w:ascii="Times New Roman" w:eastAsia="Cambria" w:hAnsi="Times New Roman" w:cs="Times New Roman"/>
          <w:sz w:val="24"/>
          <w:szCs w:val="24"/>
        </w:rPr>
        <w:t xml:space="preserve">. </w:t>
      </w:r>
      <w:r w:rsidR="00A47018" w:rsidRPr="5A9AE966">
        <w:rPr>
          <w:rFonts w:ascii="Times New Roman" w:eastAsia="Cambria" w:hAnsi="Times New Roman" w:cs="Times New Roman"/>
          <w:sz w:val="24"/>
          <w:szCs w:val="24"/>
        </w:rPr>
        <w:t xml:space="preserve">These are outcomes in </w:t>
      </w:r>
      <w:r w:rsidR="00ED16FB" w:rsidRPr="5A9AE966">
        <w:rPr>
          <w:rFonts w:ascii="Times New Roman" w:eastAsia="Cambria" w:hAnsi="Times New Roman" w:cs="Times New Roman"/>
          <w:sz w:val="24"/>
          <w:szCs w:val="24"/>
        </w:rPr>
        <w:t xml:space="preserve">English 101 as well, </w:t>
      </w:r>
      <w:r w:rsidR="00430C59" w:rsidRPr="5A9AE966">
        <w:rPr>
          <w:rFonts w:ascii="Times New Roman" w:eastAsia="Cambria" w:hAnsi="Times New Roman" w:cs="Times New Roman"/>
          <w:sz w:val="24"/>
          <w:szCs w:val="24"/>
        </w:rPr>
        <w:t xml:space="preserve">but the ENGL </w:t>
      </w:r>
      <w:r w:rsidR="00E876B1" w:rsidRPr="5A9AE966">
        <w:rPr>
          <w:rFonts w:ascii="Times New Roman" w:eastAsia="Cambria" w:hAnsi="Times New Roman" w:cs="Times New Roman"/>
          <w:sz w:val="24"/>
          <w:szCs w:val="24"/>
        </w:rPr>
        <w:t>09</w:t>
      </w:r>
      <w:r w:rsidR="1536DBDD" w:rsidRPr="5A9AE966">
        <w:rPr>
          <w:rFonts w:ascii="Times New Roman" w:eastAsia="Cambria" w:hAnsi="Times New Roman" w:cs="Times New Roman"/>
          <w:sz w:val="24"/>
          <w:szCs w:val="24"/>
        </w:rPr>
        <w:t>8</w:t>
      </w:r>
      <w:r w:rsidR="00A47018" w:rsidRPr="5A9AE966">
        <w:rPr>
          <w:rFonts w:ascii="Times New Roman" w:eastAsia="Cambria" w:hAnsi="Times New Roman" w:cs="Times New Roman"/>
          <w:sz w:val="24"/>
          <w:szCs w:val="24"/>
        </w:rPr>
        <w:t xml:space="preserve"> class </w:t>
      </w:r>
      <w:r w:rsidR="00430C59" w:rsidRPr="5A9AE966">
        <w:rPr>
          <w:rFonts w:ascii="Times New Roman" w:eastAsia="Cambria" w:hAnsi="Times New Roman" w:cs="Times New Roman"/>
          <w:sz w:val="24"/>
          <w:szCs w:val="24"/>
        </w:rPr>
        <w:t>requires more frequent and intensive practice and assignments.</w:t>
      </w:r>
      <w:r w:rsidR="00A47018" w:rsidRPr="5A9AE966">
        <w:rPr>
          <w:rFonts w:ascii="Times New Roman" w:eastAsia="Cambria" w:hAnsi="Times New Roman" w:cs="Times New Roman"/>
          <w:sz w:val="24"/>
          <w:szCs w:val="24"/>
        </w:rPr>
        <w:t xml:space="preserve"> </w:t>
      </w:r>
      <w:r w:rsidR="00305B23" w:rsidRPr="5A9AE966">
        <w:rPr>
          <w:rFonts w:ascii="Times New Roman" w:eastAsia="Cambria" w:hAnsi="Times New Roman" w:cs="Times New Roman"/>
          <w:sz w:val="24"/>
          <w:szCs w:val="24"/>
        </w:rPr>
        <w:t xml:space="preserve">When an article is assigned in English 101, a professor may tell students only to read it and </w:t>
      </w:r>
      <w:r w:rsidR="00430C59" w:rsidRPr="5A9AE966">
        <w:rPr>
          <w:rFonts w:ascii="Times New Roman" w:eastAsia="Cambria" w:hAnsi="Times New Roman" w:cs="Times New Roman"/>
          <w:sz w:val="24"/>
          <w:szCs w:val="24"/>
        </w:rPr>
        <w:t>write a summary par</w:t>
      </w:r>
      <w:r w:rsidR="00875FD4" w:rsidRPr="5A9AE966">
        <w:rPr>
          <w:rFonts w:ascii="Times New Roman" w:eastAsia="Cambria" w:hAnsi="Times New Roman" w:cs="Times New Roman"/>
          <w:sz w:val="24"/>
          <w:szCs w:val="24"/>
        </w:rPr>
        <w:t>agraph</w:t>
      </w:r>
      <w:r w:rsidR="00A33BE7">
        <w:rPr>
          <w:rFonts w:ascii="Times New Roman" w:eastAsia="Cambria" w:hAnsi="Times New Roman" w:cs="Times New Roman"/>
          <w:sz w:val="24"/>
          <w:szCs w:val="24"/>
        </w:rPr>
        <w:t xml:space="preserve">. </w:t>
      </w:r>
      <w:r w:rsidR="00875FD4" w:rsidRPr="5A9AE966">
        <w:rPr>
          <w:rFonts w:ascii="Times New Roman" w:eastAsia="Cambria" w:hAnsi="Times New Roman" w:cs="Times New Roman"/>
          <w:sz w:val="24"/>
          <w:szCs w:val="24"/>
        </w:rPr>
        <w:t>However,</w:t>
      </w:r>
      <w:r w:rsidR="00430C59" w:rsidRPr="5A9AE966">
        <w:rPr>
          <w:rFonts w:ascii="Times New Roman" w:eastAsia="Cambria" w:hAnsi="Times New Roman" w:cs="Times New Roman"/>
          <w:sz w:val="24"/>
          <w:szCs w:val="24"/>
        </w:rPr>
        <w:t xml:space="preserve"> in English </w:t>
      </w:r>
      <w:r w:rsidR="00E876B1" w:rsidRPr="5A9AE966">
        <w:rPr>
          <w:rFonts w:ascii="Times New Roman" w:eastAsia="Cambria" w:hAnsi="Times New Roman" w:cs="Times New Roman"/>
          <w:sz w:val="24"/>
          <w:szCs w:val="24"/>
        </w:rPr>
        <w:t>09</w:t>
      </w:r>
      <w:r w:rsidR="057034A0" w:rsidRPr="5A9AE966">
        <w:rPr>
          <w:rFonts w:ascii="Times New Roman" w:eastAsia="Cambria" w:hAnsi="Times New Roman" w:cs="Times New Roman"/>
          <w:sz w:val="24"/>
          <w:szCs w:val="24"/>
        </w:rPr>
        <w:t>8</w:t>
      </w:r>
      <w:r w:rsidR="00430C59" w:rsidRPr="5A9AE966">
        <w:rPr>
          <w:rFonts w:ascii="Times New Roman" w:eastAsia="Cambria" w:hAnsi="Times New Roman" w:cs="Times New Roman"/>
          <w:sz w:val="24"/>
          <w:szCs w:val="24"/>
        </w:rPr>
        <w:t>, students annotate the article, paraphrase key passages, and discuss the reading before writing the</w:t>
      </w:r>
      <w:r w:rsidR="00875FD4" w:rsidRPr="5A9AE966">
        <w:rPr>
          <w:rFonts w:ascii="Times New Roman" w:eastAsia="Cambria" w:hAnsi="Times New Roman" w:cs="Times New Roman"/>
          <w:sz w:val="24"/>
          <w:szCs w:val="24"/>
        </w:rPr>
        <w:t xml:space="preserve"> 10</w:t>
      </w:r>
      <w:r w:rsidR="00B023A2">
        <w:rPr>
          <w:rFonts w:ascii="Times New Roman" w:eastAsia="Cambria" w:hAnsi="Times New Roman" w:cs="Times New Roman"/>
          <w:sz w:val="24"/>
          <w:szCs w:val="24"/>
        </w:rPr>
        <w:t>1</w:t>
      </w:r>
      <w:r w:rsidR="00430C59" w:rsidRPr="5A9AE966">
        <w:rPr>
          <w:rFonts w:ascii="Times New Roman" w:eastAsia="Cambria" w:hAnsi="Times New Roman" w:cs="Times New Roman"/>
          <w:sz w:val="24"/>
          <w:szCs w:val="24"/>
        </w:rPr>
        <w:t xml:space="preserve"> summary.</w:t>
      </w:r>
      <w:r w:rsidR="00BC74DB" w:rsidRPr="5A9AE966">
        <w:rPr>
          <w:rFonts w:ascii="Times New Roman" w:eastAsia="Cambria" w:hAnsi="Times New Roman" w:cs="Times New Roman"/>
          <w:sz w:val="24"/>
          <w:szCs w:val="24"/>
        </w:rPr>
        <w:t xml:space="preserve"> (See appendix for Example #2</w:t>
      </w:r>
      <w:r w:rsidR="00305B23" w:rsidRPr="5A9AE966">
        <w:rPr>
          <w:rFonts w:ascii="Times New Roman" w:eastAsia="Cambria" w:hAnsi="Times New Roman" w:cs="Times New Roman"/>
          <w:sz w:val="24"/>
          <w:szCs w:val="24"/>
        </w:rPr>
        <w:t>: Annotation.)</w:t>
      </w:r>
      <w:r w:rsidR="00A47018" w:rsidRPr="5A9AE966">
        <w:rPr>
          <w:rFonts w:ascii="Times New Roman" w:eastAsia="Cambria" w:hAnsi="Times New Roman" w:cs="Times New Roman"/>
          <w:sz w:val="24"/>
          <w:szCs w:val="24"/>
        </w:rPr>
        <w:t xml:space="preserve"> </w:t>
      </w:r>
    </w:p>
    <w:p w14:paraId="7EDA4465" w14:textId="77777777" w:rsidR="00344069" w:rsidRDefault="00344069" w:rsidP="00A33BE7">
      <w:pPr>
        <w:ind w:left="0"/>
        <w:rPr>
          <w:rFonts w:ascii="Times New Roman" w:eastAsia="Cambria" w:hAnsi="Times New Roman" w:cs="Times New Roman"/>
          <w:sz w:val="24"/>
          <w:szCs w:val="24"/>
        </w:rPr>
      </w:pPr>
    </w:p>
    <w:p w14:paraId="715A2BD5" w14:textId="7C8D5976" w:rsidR="00A47018" w:rsidRPr="002261D9" w:rsidRDefault="00430C59" w:rsidP="00A33BE7">
      <w:pPr>
        <w:ind w:left="0"/>
        <w:rPr>
          <w:rFonts w:ascii="Times New Roman" w:eastAsia="Cambria" w:hAnsi="Times New Roman" w:cs="Times New Roman"/>
          <w:sz w:val="24"/>
          <w:szCs w:val="24"/>
        </w:rPr>
      </w:pPr>
      <w:r>
        <w:rPr>
          <w:rFonts w:ascii="Times New Roman" w:eastAsia="Cambria" w:hAnsi="Times New Roman" w:cs="Times New Roman"/>
          <w:sz w:val="24"/>
          <w:szCs w:val="24"/>
        </w:rPr>
        <w:t xml:space="preserve">ENGL </w:t>
      </w:r>
      <w:r w:rsidR="00E876B1">
        <w:rPr>
          <w:rFonts w:ascii="Times New Roman" w:eastAsia="Cambria" w:hAnsi="Times New Roman" w:cs="Times New Roman"/>
          <w:sz w:val="24"/>
          <w:szCs w:val="24"/>
        </w:rPr>
        <w:t>09</w:t>
      </w:r>
      <w:r w:rsidR="6410D7A3">
        <w:rPr>
          <w:rFonts w:ascii="Times New Roman" w:eastAsia="Cambria" w:hAnsi="Times New Roman" w:cs="Times New Roman"/>
          <w:sz w:val="24"/>
          <w:szCs w:val="24"/>
        </w:rPr>
        <w:t xml:space="preserve">8 </w:t>
      </w:r>
      <w:r w:rsidR="006D4F9E" w:rsidRPr="002261D9">
        <w:rPr>
          <w:rFonts w:ascii="Times New Roman" w:eastAsia="Cambria" w:hAnsi="Times New Roman" w:cs="Times New Roman"/>
          <w:sz w:val="24"/>
          <w:szCs w:val="24"/>
        </w:rPr>
        <w:t>also</w:t>
      </w:r>
      <w:r w:rsidR="00AA4E8B" w:rsidRPr="002261D9">
        <w:rPr>
          <w:rFonts w:ascii="Times New Roman" w:eastAsia="Cambria" w:hAnsi="Times New Roman" w:cs="Times New Roman"/>
          <w:sz w:val="24"/>
          <w:szCs w:val="24"/>
        </w:rPr>
        <w:t xml:space="preserve"> </w:t>
      </w:r>
      <w:r w:rsidR="00875FD4">
        <w:rPr>
          <w:rFonts w:ascii="Times New Roman" w:eastAsia="Cambria" w:hAnsi="Times New Roman" w:cs="Times New Roman"/>
          <w:sz w:val="24"/>
          <w:szCs w:val="24"/>
        </w:rPr>
        <w:t>enables students, with the guidance of professors, to take</w:t>
      </w:r>
      <w:r w:rsidR="00AA4E8B" w:rsidRPr="002261D9">
        <w:rPr>
          <w:rFonts w:ascii="Times New Roman" w:eastAsia="Cambria" w:hAnsi="Times New Roman" w:cs="Times New Roman"/>
          <w:sz w:val="24"/>
          <w:szCs w:val="24"/>
        </w:rPr>
        <w:t xml:space="preserve"> a closer and more thorough look at readings than time can afford in ENGL 101. </w:t>
      </w:r>
      <w:r w:rsidR="00937CF0">
        <w:rPr>
          <w:rFonts w:ascii="Times New Roman" w:eastAsia="Cambria" w:hAnsi="Times New Roman" w:cs="Times New Roman"/>
          <w:sz w:val="24"/>
          <w:szCs w:val="24"/>
        </w:rPr>
        <w:t>P</w:t>
      </w:r>
      <w:r w:rsidR="00AA4E8B" w:rsidRPr="002261D9">
        <w:rPr>
          <w:rFonts w:ascii="Times New Roman" w:eastAsia="Cambria" w:hAnsi="Times New Roman" w:cs="Times New Roman"/>
          <w:sz w:val="24"/>
          <w:szCs w:val="24"/>
        </w:rPr>
        <w:t xml:space="preserve">rofessors may be able to </w:t>
      </w:r>
      <w:r w:rsidR="00937CF0">
        <w:rPr>
          <w:rFonts w:ascii="Times New Roman" w:eastAsia="Cambria" w:hAnsi="Times New Roman" w:cs="Times New Roman"/>
          <w:sz w:val="24"/>
          <w:szCs w:val="24"/>
        </w:rPr>
        <w:t>assign</w:t>
      </w:r>
      <w:r w:rsidR="00937CF0" w:rsidRPr="002261D9">
        <w:rPr>
          <w:rFonts w:ascii="Times New Roman" w:eastAsia="Cambria" w:hAnsi="Times New Roman" w:cs="Times New Roman"/>
          <w:sz w:val="24"/>
          <w:szCs w:val="24"/>
        </w:rPr>
        <w:t xml:space="preserve"> </w:t>
      </w:r>
      <w:r w:rsidR="00AA4E8B" w:rsidRPr="002261D9">
        <w:rPr>
          <w:rFonts w:ascii="Times New Roman" w:eastAsia="Cambria" w:hAnsi="Times New Roman" w:cs="Times New Roman"/>
          <w:sz w:val="24"/>
          <w:szCs w:val="24"/>
        </w:rPr>
        <w:t xml:space="preserve">ENGL 101 students to read an essay before the next class, but productive time spent in a follow-up developmental class is to read it aloud with students, pausing at key points to check student comprehension. Assignments and activities to support effective reading may </w:t>
      </w:r>
      <w:r w:rsidR="00000B05">
        <w:rPr>
          <w:rFonts w:ascii="Times New Roman" w:eastAsia="Cambria" w:hAnsi="Times New Roman" w:cs="Times New Roman"/>
          <w:sz w:val="24"/>
          <w:szCs w:val="24"/>
        </w:rPr>
        <w:t>include</w:t>
      </w:r>
      <w:r w:rsidR="00AA4E8B" w:rsidRPr="002261D9">
        <w:rPr>
          <w:rFonts w:ascii="Times New Roman" w:eastAsia="Cambria" w:hAnsi="Times New Roman" w:cs="Times New Roman"/>
          <w:sz w:val="24"/>
          <w:szCs w:val="24"/>
        </w:rPr>
        <w:t xml:space="preserve"> writ</w:t>
      </w:r>
      <w:r w:rsidR="00000B05">
        <w:rPr>
          <w:rFonts w:ascii="Times New Roman" w:eastAsia="Cambria" w:hAnsi="Times New Roman" w:cs="Times New Roman"/>
          <w:sz w:val="24"/>
          <w:szCs w:val="24"/>
        </w:rPr>
        <w:t>ing</w:t>
      </w:r>
      <w:r w:rsidR="00AA4E8B" w:rsidRPr="002261D9">
        <w:rPr>
          <w:rFonts w:ascii="Times New Roman" w:eastAsia="Cambria" w:hAnsi="Times New Roman" w:cs="Times New Roman"/>
          <w:sz w:val="24"/>
          <w:szCs w:val="24"/>
        </w:rPr>
        <w:t xml:space="preserve"> lists of examples the author uses (as a form of annotation), circling unfamiliar vocabulary (and context clues as to what the words might mean), and other </w:t>
      </w:r>
      <w:r>
        <w:rPr>
          <w:rFonts w:ascii="Times New Roman" w:eastAsia="Cambria" w:hAnsi="Times New Roman" w:cs="Times New Roman"/>
          <w:sz w:val="24"/>
          <w:szCs w:val="24"/>
        </w:rPr>
        <w:t>forms</w:t>
      </w:r>
      <w:r w:rsidR="00AA4E8B" w:rsidRPr="002261D9">
        <w:rPr>
          <w:rFonts w:ascii="Times New Roman" w:eastAsia="Cambria" w:hAnsi="Times New Roman" w:cs="Times New Roman"/>
          <w:sz w:val="24"/>
          <w:szCs w:val="24"/>
        </w:rPr>
        <w:t xml:space="preserve"> of active reading</w:t>
      </w:r>
      <w:r w:rsidR="00A33BE7">
        <w:rPr>
          <w:rFonts w:ascii="Times New Roman" w:eastAsia="Cambria" w:hAnsi="Times New Roman" w:cs="Times New Roman"/>
          <w:sz w:val="24"/>
          <w:szCs w:val="24"/>
        </w:rPr>
        <w:t xml:space="preserve">. </w:t>
      </w:r>
      <w:r w:rsidR="0083083F">
        <w:rPr>
          <w:rFonts w:ascii="Times New Roman" w:eastAsia="Cambria" w:hAnsi="Times New Roman" w:cs="Times New Roman"/>
          <w:sz w:val="24"/>
          <w:szCs w:val="24"/>
        </w:rPr>
        <w:t xml:space="preserve">The reading assignments in ENGL </w:t>
      </w:r>
      <w:r w:rsidR="00E876B1">
        <w:rPr>
          <w:rFonts w:ascii="Times New Roman" w:eastAsia="Cambria" w:hAnsi="Times New Roman" w:cs="Times New Roman"/>
          <w:sz w:val="24"/>
          <w:szCs w:val="24"/>
        </w:rPr>
        <w:t>09</w:t>
      </w:r>
      <w:r w:rsidR="36A48594">
        <w:rPr>
          <w:rFonts w:ascii="Times New Roman" w:eastAsia="Cambria" w:hAnsi="Times New Roman" w:cs="Times New Roman"/>
          <w:sz w:val="24"/>
          <w:szCs w:val="24"/>
        </w:rPr>
        <w:t>8</w:t>
      </w:r>
      <w:r w:rsidR="0083083F">
        <w:rPr>
          <w:rFonts w:ascii="Times New Roman" w:eastAsia="Cambria" w:hAnsi="Times New Roman" w:cs="Times New Roman"/>
          <w:sz w:val="24"/>
          <w:szCs w:val="24"/>
        </w:rPr>
        <w:t xml:space="preserve"> provide ways for students to 1) engage with the readings on a technical and analytical level (e</w:t>
      </w:r>
      <w:r w:rsidR="00875FD4">
        <w:rPr>
          <w:rFonts w:ascii="Times New Roman" w:eastAsia="Cambria" w:hAnsi="Times New Roman" w:cs="Times New Roman"/>
          <w:sz w:val="24"/>
          <w:szCs w:val="24"/>
        </w:rPr>
        <w:t>.</w:t>
      </w:r>
      <w:r w:rsidR="0083083F">
        <w:rPr>
          <w:rFonts w:ascii="Times New Roman" w:eastAsia="Cambria" w:hAnsi="Times New Roman" w:cs="Times New Roman"/>
          <w:sz w:val="24"/>
          <w:szCs w:val="24"/>
        </w:rPr>
        <w:t>g.</w:t>
      </w:r>
      <w:r w:rsidR="00875FD4">
        <w:rPr>
          <w:rFonts w:ascii="Times New Roman" w:eastAsia="Cambria" w:hAnsi="Times New Roman" w:cs="Times New Roman"/>
          <w:sz w:val="24"/>
          <w:szCs w:val="24"/>
        </w:rPr>
        <w:t>,</w:t>
      </w:r>
      <w:r w:rsidR="0083083F">
        <w:rPr>
          <w:rFonts w:ascii="Times New Roman" w:eastAsia="Cambria" w:hAnsi="Times New Roman" w:cs="Times New Roman"/>
          <w:sz w:val="24"/>
          <w:szCs w:val="24"/>
        </w:rPr>
        <w:t xml:space="preserve"> “how is this essay organized?”), 2) engage with the readings on a thematic level (</w:t>
      </w:r>
      <w:r w:rsidR="00C42ED7">
        <w:rPr>
          <w:rFonts w:ascii="Times New Roman" w:eastAsia="Cambria" w:hAnsi="Times New Roman" w:cs="Times New Roman"/>
          <w:sz w:val="24"/>
          <w:szCs w:val="24"/>
        </w:rPr>
        <w:t>e.g., “how</w:t>
      </w:r>
      <w:r w:rsidR="0083083F">
        <w:rPr>
          <w:rFonts w:ascii="Times New Roman" w:eastAsia="Cambria" w:hAnsi="Times New Roman" w:cs="Times New Roman"/>
          <w:sz w:val="24"/>
          <w:szCs w:val="24"/>
        </w:rPr>
        <w:t xml:space="preserve"> do you relate or not relate?”), and 3) prepare students to write an essay in response (e</w:t>
      </w:r>
      <w:r w:rsidR="00875FD4">
        <w:rPr>
          <w:rFonts w:ascii="Times New Roman" w:eastAsia="Cambria" w:hAnsi="Times New Roman" w:cs="Times New Roman"/>
          <w:sz w:val="24"/>
          <w:szCs w:val="24"/>
        </w:rPr>
        <w:t>.</w:t>
      </w:r>
      <w:r w:rsidR="0083083F">
        <w:rPr>
          <w:rFonts w:ascii="Times New Roman" w:eastAsia="Cambria" w:hAnsi="Times New Roman" w:cs="Times New Roman"/>
          <w:sz w:val="24"/>
          <w:szCs w:val="24"/>
        </w:rPr>
        <w:t>g.</w:t>
      </w:r>
      <w:r w:rsidR="00875FD4">
        <w:rPr>
          <w:rFonts w:ascii="Times New Roman" w:eastAsia="Cambria" w:hAnsi="Times New Roman" w:cs="Times New Roman"/>
          <w:sz w:val="24"/>
          <w:szCs w:val="24"/>
        </w:rPr>
        <w:t>,</w:t>
      </w:r>
      <w:r w:rsidR="0083083F">
        <w:rPr>
          <w:rFonts w:ascii="Times New Roman" w:eastAsia="Cambria" w:hAnsi="Times New Roman" w:cs="Times New Roman"/>
          <w:sz w:val="24"/>
          <w:szCs w:val="24"/>
        </w:rPr>
        <w:t xml:space="preserve"> “find quot</w:t>
      </w:r>
      <w:r w:rsidR="00000B05">
        <w:rPr>
          <w:rFonts w:ascii="Times New Roman" w:eastAsia="Cambria" w:hAnsi="Times New Roman" w:cs="Times New Roman"/>
          <w:sz w:val="24"/>
          <w:szCs w:val="24"/>
        </w:rPr>
        <w:t>ation</w:t>
      </w:r>
      <w:r w:rsidR="0083083F">
        <w:rPr>
          <w:rFonts w:ascii="Times New Roman" w:eastAsia="Cambria" w:hAnsi="Times New Roman" w:cs="Times New Roman"/>
          <w:sz w:val="24"/>
          <w:szCs w:val="24"/>
        </w:rPr>
        <w:t xml:space="preserve">s that show how the author feels”). </w:t>
      </w:r>
      <w:r w:rsidR="00BC74DB" w:rsidRPr="002261D9">
        <w:rPr>
          <w:rFonts w:ascii="Times New Roman" w:eastAsia="Cambria" w:hAnsi="Times New Roman" w:cs="Times New Roman"/>
          <w:sz w:val="24"/>
          <w:szCs w:val="24"/>
        </w:rPr>
        <w:t>(</w:t>
      </w:r>
      <w:r w:rsidR="00AA4E8B" w:rsidRPr="002261D9">
        <w:rPr>
          <w:rFonts w:ascii="Times New Roman" w:eastAsia="Cambria" w:hAnsi="Times New Roman" w:cs="Times New Roman"/>
          <w:sz w:val="24"/>
          <w:szCs w:val="24"/>
        </w:rPr>
        <w:t xml:space="preserve">See appendix for </w:t>
      </w:r>
      <w:r w:rsidR="00BC74DB" w:rsidRPr="002261D9">
        <w:rPr>
          <w:rFonts w:ascii="Times New Roman" w:eastAsia="Cambria" w:hAnsi="Times New Roman" w:cs="Times New Roman"/>
          <w:sz w:val="24"/>
          <w:szCs w:val="24"/>
        </w:rPr>
        <w:t>Example #3</w:t>
      </w:r>
      <w:r w:rsidR="00AA4E8B" w:rsidRPr="002261D9">
        <w:rPr>
          <w:rFonts w:ascii="Times New Roman" w:eastAsia="Cambria" w:hAnsi="Times New Roman" w:cs="Times New Roman"/>
          <w:sz w:val="24"/>
          <w:szCs w:val="24"/>
        </w:rPr>
        <w:t>: Planned Sequence of Topics for Reading Instruction.</w:t>
      </w:r>
      <w:r w:rsidR="00BC74DB" w:rsidRPr="002261D9">
        <w:rPr>
          <w:rFonts w:ascii="Times New Roman" w:eastAsia="Cambria" w:hAnsi="Times New Roman" w:cs="Times New Roman"/>
          <w:sz w:val="24"/>
          <w:szCs w:val="24"/>
        </w:rPr>
        <w:t>)</w:t>
      </w:r>
    </w:p>
    <w:p w14:paraId="1087C712" w14:textId="22152261" w:rsidR="00305B23" w:rsidRPr="00875FD4" w:rsidRDefault="00305B23" w:rsidP="00A33BE7">
      <w:pPr>
        <w:ind w:left="0"/>
        <w:rPr>
          <w:rFonts w:ascii="Times New Roman" w:eastAsia="Cambria" w:hAnsi="Times New Roman" w:cs="Times New Roman"/>
          <w:i/>
          <w:sz w:val="24"/>
          <w:szCs w:val="24"/>
        </w:rPr>
      </w:pPr>
    </w:p>
    <w:p w14:paraId="449E8754" w14:textId="117725ED" w:rsidR="00305B23" w:rsidRPr="002261D9" w:rsidRDefault="00C02EB3" w:rsidP="00A33BE7">
      <w:pPr>
        <w:ind w:left="0"/>
        <w:rPr>
          <w:rFonts w:ascii="Times New Roman" w:eastAsia="Cambria" w:hAnsi="Times New Roman" w:cs="Times New Roman"/>
          <w:sz w:val="24"/>
          <w:szCs w:val="24"/>
        </w:rPr>
      </w:pPr>
      <w:r w:rsidRPr="00875FD4">
        <w:rPr>
          <w:rFonts w:ascii="Times New Roman" w:eastAsia="Cambria" w:hAnsi="Times New Roman" w:cs="Times New Roman"/>
          <w:b/>
          <w:sz w:val="24"/>
          <w:szCs w:val="24"/>
        </w:rPr>
        <w:t>Support for English 101 Writing</w:t>
      </w:r>
      <w:r w:rsidR="00C42ED7">
        <w:rPr>
          <w:rFonts w:ascii="Times New Roman" w:eastAsia="Cambria" w:hAnsi="Times New Roman" w:cs="Times New Roman"/>
          <w:b/>
          <w:sz w:val="24"/>
          <w:szCs w:val="24"/>
        </w:rPr>
        <w:t xml:space="preserve">: </w:t>
      </w:r>
      <w:r w:rsidR="00305B23" w:rsidRPr="5A9AE966">
        <w:rPr>
          <w:rFonts w:ascii="Times New Roman" w:eastAsia="Cambria" w:hAnsi="Times New Roman" w:cs="Times New Roman"/>
          <w:sz w:val="24"/>
          <w:szCs w:val="24"/>
        </w:rPr>
        <w:t>Th</w:t>
      </w:r>
      <w:r w:rsidR="00ED16FB" w:rsidRPr="5A9AE966">
        <w:rPr>
          <w:rFonts w:ascii="Times New Roman" w:eastAsia="Cambria" w:hAnsi="Times New Roman" w:cs="Times New Roman"/>
          <w:sz w:val="24"/>
          <w:szCs w:val="24"/>
        </w:rPr>
        <w:t>e scaffolding</w:t>
      </w:r>
      <w:r w:rsidR="00305B23" w:rsidRPr="5A9AE966">
        <w:rPr>
          <w:rFonts w:ascii="Times New Roman" w:eastAsia="Cambria" w:hAnsi="Times New Roman" w:cs="Times New Roman"/>
          <w:sz w:val="24"/>
          <w:szCs w:val="24"/>
        </w:rPr>
        <w:t xml:space="preserve"> of additional feedback and support </w:t>
      </w:r>
      <w:r w:rsidR="00BC74DB" w:rsidRPr="5A9AE966">
        <w:rPr>
          <w:rFonts w:ascii="Times New Roman" w:eastAsia="Cambria" w:hAnsi="Times New Roman" w:cs="Times New Roman"/>
          <w:sz w:val="24"/>
          <w:szCs w:val="24"/>
        </w:rPr>
        <w:t xml:space="preserve">on student writing </w:t>
      </w:r>
      <w:r w:rsidR="00305B23" w:rsidRPr="5A9AE966">
        <w:rPr>
          <w:rFonts w:ascii="Times New Roman" w:eastAsia="Cambria" w:hAnsi="Times New Roman" w:cs="Times New Roman"/>
          <w:sz w:val="24"/>
          <w:szCs w:val="24"/>
        </w:rPr>
        <w:t>may include outlines</w:t>
      </w:r>
      <w:r w:rsidR="00000B05">
        <w:rPr>
          <w:rFonts w:ascii="Times New Roman" w:eastAsia="Cambria" w:hAnsi="Times New Roman" w:cs="Times New Roman"/>
          <w:sz w:val="24"/>
          <w:szCs w:val="24"/>
        </w:rPr>
        <w:t>;</w:t>
      </w:r>
      <w:r w:rsidR="00000B05" w:rsidRPr="5A9AE966">
        <w:rPr>
          <w:rFonts w:ascii="Times New Roman" w:eastAsia="Cambria" w:hAnsi="Times New Roman" w:cs="Times New Roman"/>
          <w:sz w:val="24"/>
          <w:szCs w:val="24"/>
        </w:rPr>
        <w:t xml:space="preserve"> </w:t>
      </w:r>
      <w:r w:rsidR="00305B23" w:rsidRPr="5A9AE966">
        <w:rPr>
          <w:rFonts w:ascii="Times New Roman" w:eastAsia="Cambria" w:hAnsi="Times New Roman" w:cs="Times New Roman"/>
          <w:sz w:val="24"/>
          <w:szCs w:val="24"/>
        </w:rPr>
        <w:t xml:space="preserve">“invention” activities such as brainstorming, </w:t>
      </w:r>
      <w:r w:rsidR="00B740F9" w:rsidRPr="5A9AE966">
        <w:rPr>
          <w:rFonts w:ascii="Times New Roman" w:eastAsia="Cambria" w:hAnsi="Times New Roman" w:cs="Times New Roman"/>
          <w:sz w:val="24"/>
          <w:szCs w:val="24"/>
        </w:rPr>
        <w:t>f</w:t>
      </w:r>
      <w:r w:rsidR="00305B23" w:rsidRPr="5A9AE966">
        <w:rPr>
          <w:rFonts w:ascii="Times New Roman" w:eastAsia="Cambria" w:hAnsi="Times New Roman" w:cs="Times New Roman"/>
          <w:sz w:val="24"/>
          <w:szCs w:val="24"/>
        </w:rPr>
        <w:t>reewriting, or mind-map clusters</w:t>
      </w:r>
      <w:r w:rsidR="00000B05">
        <w:rPr>
          <w:rFonts w:ascii="Times New Roman" w:eastAsia="Cambria" w:hAnsi="Times New Roman" w:cs="Times New Roman"/>
          <w:sz w:val="24"/>
          <w:szCs w:val="24"/>
        </w:rPr>
        <w:t>;</w:t>
      </w:r>
      <w:r w:rsidR="00000B05" w:rsidRPr="5A9AE966">
        <w:rPr>
          <w:rFonts w:ascii="Times New Roman" w:eastAsia="Cambria" w:hAnsi="Times New Roman" w:cs="Times New Roman"/>
          <w:sz w:val="24"/>
          <w:szCs w:val="24"/>
        </w:rPr>
        <w:t xml:space="preserve"> </w:t>
      </w:r>
      <w:r w:rsidR="00305B23" w:rsidRPr="5A9AE966">
        <w:rPr>
          <w:rFonts w:ascii="Times New Roman" w:eastAsia="Cambria" w:hAnsi="Times New Roman" w:cs="Times New Roman"/>
          <w:sz w:val="24"/>
          <w:szCs w:val="24"/>
        </w:rPr>
        <w:t xml:space="preserve">additional rough drafts, or discrete pieces of an English 101 assignment (e.g., a well-structured body paragraph using </w:t>
      </w:r>
      <w:r w:rsidR="00ED16FB" w:rsidRPr="5A9AE966">
        <w:rPr>
          <w:rFonts w:ascii="Times New Roman" w:eastAsia="Cambria" w:hAnsi="Times New Roman" w:cs="Times New Roman"/>
          <w:sz w:val="24"/>
          <w:szCs w:val="24"/>
        </w:rPr>
        <w:t xml:space="preserve">a </w:t>
      </w:r>
      <w:r w:rsidR="00305B23" w:rsidRPr="5A9AE966">
        <w:rPr>
          <w:rFonts w:ascii="Times New Roman" w:eastAsia="Cambria" w:hAnsi="Times New Roman" w:cs="Times New Roman"/>
          <w:sz w:val="24"/>
          <w:szCs w:val="24"/>
        </w:rPr>
        <w:t>quot</w:t>
      </w:r>
      <w:r w:rsidR="00ED16FB" w:rsidRPr="5A9AE966">
        <w:rPr>
          <w:rFonts w:ascii="Times New Roman" w:eastAsia="Cambria" w:hAnsi="Times New Roman" w:cs="Times New Roman"/>
          <w:sz w:val="24"/>
          <w:szCs w:val="24"/>
        </w:rPr>
        <w:t>e</w:t>
      </w:r>
      <w:r w:rsidR="00305B23" w:rsidRPr="5A9AE966">
        <w:rPr>
          <w:rFonts w:ascii="Times New Roman" w:eastAsia="Cambria" w:hAnsi="Times New Roman" w:cs="Times New Roman"/>
          <w:sz w:val="24"/>
          <w:szCs w:val="24"/>
        </w:rPr>
        <w:t xml:space="preserve"> from the rea</w:t>
      </w:r>
      <w:r w:rsidR="00BC74DB" w:rsidRPr="5A9AE966">
        <w:rPr>
          <w:rFonts w:ascii="Times New Roman" w:eastAsia="Cambria" w:hAnsi="Times New Roman" w:cs="Times New Roman"/>
          <w:sz w:val="24"/>
          <w:szCs w:val="24"/>
        </w:rPr>
        <w:t>ding in a “quotation sandwich”</w:t>
      </w:r>
      <w:r w:rsidR="00305B23" w:rsidRPr="5A9AE966">
        <w:rPr>
          <w:rFonts w:ascii="Times New Roman" w:eastAsia="Cambria" w:hAnsi="Times New Roman" w:cs="Times New Roman"/>
          <w:sz w:val="24"/>
          <w:szCs w:val="24"/>
        </w:rPr>
        <w:t xml:space="preserve">). In the drafting process, professors who typically assign a rough draft and a final draft of an essay assignment in English 101 may add an outline and a rough-draft peer review assignment in </w:t>
      </w:r>
      <w:r w:rsidR="00194FC5" w:rsidRPr="5A9AE966">
        <w:rPr>
          <w:rFonts w:ascii="Times New Roman" w:eastAsia="Cambria" w:hAnsi="Times New Roman" w:cs="Times New Roman"/>
          <w:sz w:val="24"/>
          <w:szCs w:val="24"/>
        </w:rPr>
        <w:lastRenderedPageBreak/>
        <w:t xml:space="preserve">ENGL </w:t>
      </w:r>
      <w:r w:rsidR="00E876B1" w:rsidRPr="5A9AE966">
        <w:rPr>
          <w:rFonts w:ascii="Times New Roman" w:eastAsia="Cambria" w:hAnsi="Times New Roman" w:cs="Times New Roman"/>
          <w:sz w:val="24"/>
          <w:szCs w:val="24"/>
        </w:rPr>
        <w:t>09</w:t>
      </w:r>
      <w:r w:rsidR="1EDF5F93" w:rsidRPr="5A9AE966">
        <w:rPr>
          <w:rFonts w:ascii="Times New Roman" w:eastAsia="Cambria" w:hAnsi="Times New Roman" w:cs="Times New Roman"/>
          <w:sz w:val="24"/>
          <w:szCs w:val="24"/>
        </w:rPr>
        <w:t>8</w:t>
      </w:r>
      <w:r w:rsidR="00305B23" w:rsidRPr="5A9AE966">
        <w:rPr>
          <w:rFonts w:ascii="Times New Roman" w:eastAsia="Cambria" w:hAnsi="Times New Roman" w:cs="Times New Roman"/>
          <w:sz w:val="24"/>
          <w:szCs w:val="24"/>
        </w:rPr>
        <w:t xml:space="preserve">. Alternately, professors who assign a peer-review and final draft in English 101 may assign a rough draft and in-class proofreading activity in </w:t>
      </w:r>
      <w:r w:rsidR="00194FC5" w:rsidRPr="5A9AE966">
        <w:rPr>
          <w:rFonts w:ascii="Times New Roman" w:eastAsia="Cambria" w:hAnsi="Times New Roman" w:cs="Times New Roman"/>
          <w:sz w:val="24"/>
          <w:szCs w:val="24"/>
        </w:rPr>
        <w:t xml:space="preserve">ENGL </w:t>
      </w:r>
      <w:r w:rsidR="00E876B1" w:rsidRPr="5A9AE966">
        <w:rPr>
          <w:rFonts w:ascii="Times New Roman" w:eastAsia="Cambria" w:hAnsi="Times New Roman" w:cs="Times New Roman"/>
          <w:sz w:val="24"/>
          <w:szCs w:val="24"/>
        </w:rPr>
        <w:t>09</w:t>
      </w:r>
      <w:r w:rsidR="7BFDFE68" w:rsidRPr="5A9AE966">
        <w:rPr>
          <w:rFonts w:ascii="Times New Roman" w:eastAsia="Cambria" w:hAnsi="Times New Roman" w:cs="Times New Roman"/>
          <w:sz w:val="24"/>
          <w:szCs w:val="24"/>
        </w:rPr>
        <w:t>8</w:t>
      </w:r>
      <w:r w:rsidR="00A33BE7">
        <w:rPr>
          <w:rFonts w:ascii="Times New Roman" w:eastAsia="Cambria" w:hAnsi="Times New Roman" w:cs="Times New Roman"/>
          <w:sz w:val="24"/>
          <w:szCs w:val="24"/>
        </w:rPr>
        <w:t xml:space="preserve">. </w:t>
      </w:r>
      <w:r w:rsidR="00ED16FB" w:rsidRPr="5A9AE966">
        <w:rPr>
          <w:rFonts w:ascii="Times New Roman" w:eastAsia="Cambria" w:hAnsi="Times New Roman" w:cs="Times New Roman"/>
          <w:sz w:val="24"/>
          <w:szCs w:val="24"/>
        </w:rPr>
        <w:t>(See appendix for Example</w:t>
      </w:r>
      <w:r w:rsidR="00305B23" w:rsidRPr="5A9AE966">
        <w:rPr>
          <w:rFonts w:ascii="Times New Roman" w:eastAsia="Cambria" w:hAnsi="Times New Roman" w:cs="Times New Roman"/>
          <w:sz w:val="24"/>
          <w:szCs w:val="24"/>
        </w:rPr>
        <w:t xml:space="preserve"> </w:t>
      </w:r>
      <w:r w:rsidR="00BC74DB" w:rsidRPr="5A9AE966">
        <w:rPr>
          <w:rFonts w:ascii="Times New Roman" w:eastAsia="Cambria" w:hAnsi="Times New Roman" w:cs="Times New Roman"/>
          <w:sz w:val="24"/>
          <w:szCs w:val="24"/>
        </w:rPr>
        <w:t>#4</w:t>
      </w:r>
      <w:r w:rsidR="00305B23" w:rsidRPr="5A9AE966">
        <w:rPr>
          <w:rFonts w:ascii="Times New Roman" w:eastAsia="Cambria" w:hAnsi="Times New Roman" w:cs="Times New Roman"/>
          <w:sz w:val="24"/>
          <w:szCs w:val="24"/>
        </w:rPr>
        <w:t>: I</w:t>
      </w:r>
      <w:r w:rsidR="00ED16FB" w:rsidRPr="5A9AE966">
        <w:rPr>
          <w:rFonts w:ascii="Times New Roman" w:eastAsia="Cambria" w:hAnsi="Times New Roman" w:cs="Times New Roman"/>
          <w:sz w:val="24"/>
          <w:szCs w:val="24"/>
        </w:rPr>
        <w:t>nvention and Outline Assignment</w:t>
      </w:r>
      <w:r w:rsidR="00305B23" w:rsidRPr="5A9AE966">
        <w:rPr>
          <w:rFonts w:ascii="Times New Roman" w:eastAsia="Cambria" w:hAnsi="Times New Roman" w:cs="Times New Roman"/>
          <w:sz w:val="24"/>
          <w:szCs w:val="24"/>
        </w:rPr>
        <w:t xml:space="preserve"> </w:t>
      </w:r>
      <w:r w:rsidR="00ED16FB" w:rsidRPr="5A9AE966">
        <w:rPr>
          <w:rFonts w:ascii="Times New Roman" w:eastAsia="Cambria" w:hAnsi="Times New Roman" w:cs="Times New Roman"/>
          <w:sz w:val="24"/>
          <w:szCs w:val="24"/>
        </w:rPr>
        <w:t xml:space="preserve">and Example #5: </w:t>
      </w:r>
      <w:r w:rsidR="00305B23" w:rsidRPr="5A9AE966">
        <w:rPr>
          <w:rFonts w:ascii="Times New Roman" w:eastAsia="Cambria" w:hAnsi="Times New Roman" w:cs="Times New Roman"/>
          <w:sz w:val="24"/>
          <w:szCs w:val="24"/>
        </w:rPr>
        <w:t>Sample Paragraph Assignment.)</w:t>
      </w:r>
    </w:p>
    <w:p w14:paraId="77C0CAC1" w14:textId="77777777" w:rsidR="00C42ED7" w:rsidRDefault="00C42ED7" w:rsidP="00A33BE7">
      <w:pPr>
        <w:ind w:left="0"/>
        <w:rPr>
          <w:rFonts w:ascii="Times New Roman" w:eastAsia="Cambria" w:hAnsi="Times New Roman" w:cs="Times New Roman"/>
          <w:sz w:val="24"/>
          <w:szCs w:val="24"/>
        </w:rPr>
      </w:pPr>
    </w:p>
    <w:p w14:paraId="3224471D" w14:textId="0C8F7D26" w:rsidR="00305B23" w:rsidRPr="002261D9" w:rsidRDefault="00305B23" w:rsidP="00A33BE7">
      <w:pPr>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The instruction of grammar and mechanics is essential to any developmental English class</w:t>
      </w:r>
      <w:r w:rsidR="00A33BE7">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Instructors may use quizzes, proofreading exercises, group activities like Grammar Jeopardy, as well as the reflection journal to help students recognize and work to remedy their patterns of </w:t>
      </w:r>
      <w:r w:rsidR="00ED16FB" w:rsidRPr="002261D9">
        <w:rPr>
          <w:rFonts w:ascii="Times New Roman" w:eastAsia="Cambria" w:hAnsi="Times New Roman" w:cs="Times New Roman"/>
          <w:sz w:val="24"/>
          <w:szCs w:val="24"/>
        </w:rPr>
        <w:t>grammatical and/or mechanical</w:t>
      </w:r>
      <w:r w:rsidRPr="002261D9">
        <w:rPr>
          <w:rFonts w:ascii="Times New Roman" w:eastAsia="Cambria" w:hAnsi="Times New Roman" w:cs="Times New Roman"/>
          <w:sz w:val="24"/>
          <w:szCs w:val="24"/>
        </w:rPr>
        <w:t xml:space="preserve"> error</w:t>
      </w:r>
      <w:r w:rsidR="00A33BE7">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Students also practice using various sentence structures, applying their understanding of syntax and mechanics to create voice and interest in their paragr</w:t>
      </w:r>
      <w:r w:rsidR="00BC74DB" w:rsidRPr="002261D9">
        <w:rPr>
          <w:rFonts w:ascii="Times New Roman" w:eastAsia="Cambria" w:hAnsi="Times New Roman" w:cs="Times New Roman"/>
          <w:sz w:val="24"/>
          <w:szCs w:val="24"/>
        </w:rPr>
        <w:t>aphs (See appendix for Example #6</w:t>
      </w:r>
      <w:r w:rsidRPr="002261D9">
        <w:rPr>
          <w:rFonts w:ascii="Times New Roman" w:eastAsia="Cambria" w:hAnsi="Times New Roman" w:cs="Times New Roman"/>
          <w:sz w:val="24"/>
          <w:szCs w:val="24"/>
        </w:rPr>
        <w:t>: Quiz.).</w:t>
      </w:r>
    </w:p>
    <w:p w14:paraId="34C8F4D5" w14:textId="77777777" w:rsidR="00305B23" w:rsidRPr="002261D9" w:rsidRDefault="00305B23" w:rsidP="00A33BE7">
      <w:pPr>
        <w:ind w:left="0"/>
        <w:rPr>
          <w:rFonts w:ascii="Times New Roman" w:eastAsia="Cambria" w:hAnsi="Times New Roman" w:cs="Times New Roman"/>
          <w:sz w:val="24"/>
          <w:szCs w:val="24"/>
        </w:rPr>
      </w:pPr>
    </w:p>
    <w:p w14:paraId="64E5FB30" w14:textId="5B7A8F07" w:rsidR="00811347" w:rsidRPr="002261D9" w:rsidRDefault="00C02EB3" w:rsidP="00A33BE7">
      <w:pPr>
        <w:ind w:left="0"/>
        <w:rPr>
          <w:rFonts w:ascii="Times New Roman" w:eastAsia="Cambria" w:hAnsi="Times New Roman" w:cs="Times New Roman"/>
          <w:sz w:val="24"/>
          <w:szCs w:val="24"/>
        </w:rPr>
      </w:pPr>
      <w:r w:rsidRPr="00875FD4">
        <w:rPr>
          <w:rFonts w:ascii="Times New Roman" w:eastAsia="Cambria" w:hAnsi="Times New Roman" w:cs="Times New Roman"/>
          <w:b/>
          <w:sz w:val="24"/>
          <w:szCs w:val="24"/>
        </w:rPr>
        <w:t>Meta-Cognitive Reflection</w:t>
      </w:r>
      <w:r w:rsidR="00C42ED7">
        <w:rPr>
          <w:rFonts w:ascii="Times New Roman" w:eastAsia="Cambria" w:hAnsi="Times New Roman" w:cs="Times New Roman"/>
          <w:b/>
          <w:sz w:val="24"/>
          <w:szCs w:val="24"/>
        </w:rPr>
        <w:t xml:space="preserve">: </w:t>
      </w:r>
      <w:r w:rsidR="007B4525" w:rsidRPr="5A9AE966">
        <w:rPr>
          <w:rFonts w:ascii="Times New Roman" w:eastAsia="Cambria" w:hAnsi="Times New Roman" w:cs="Times New Roman"/>
          <w:sz w:val="24"/>
          <w:szCs w:val="24"/>
        </w:rPr>
        <w:t xml:space="preserve">As English </w:t>
      </w:r>
      <w:r w:rsidR="00E876B1" w:rsidRPr="5A9AE966">
        <w:rPr>
          <w:rFonts w:ascii="Times New Roman" w:eastAsia="Cambria" w:hAnsi="Times New Roman" w:cs="Times New Roman"/>
          <w:sz w:val="24"/>
          <w:szCs w:val="24"/>
        </w:rPr>
        <w:t>09</w:t>
      </w:r>
      <w:r w:rsidR="050D8E2E" w:rsidRPr="5A9AE966">
        <w:rPr>
          <w:rFonts w:ascii="Times New Roman" w:eastAsia="Cambria" w:hAnsi="Times New Roman" w:cs="Times New Roman"/>
          <w:sz w:val="24"/>
          <w:szCs w:val="24"/>
        </w:rPr>
        <w:t>8</w:t>
      </w:r>
      <w:r w:rsidR="00430C59" w:rsidRPr="5A9AE966">
        <w:rPr>
          <w:rFonts w:ascii="Times New Roman" w:eastAsia="Cambria" w:hAnsi="Times New Roman" w:cs="Times New Roman"/>
          <w:sz w:val="24"/>
          <w:szCs w:val="24"/>
        </w:rPr>
        <w:t xml:space="preserve"> </w:t>
      </w:r>
      <w:r w:rsidR="007B4525" w:rsidRPr="5A9AE966">
        <w:rPr>
          <w:rFonts w:ascii="Times New Roman" w:eastAsia="Cambria" w:hAnsi="Times New Roman" w:cs="Times New Roman"/>
          <w:sz w:val="24"/>
          <w:szCs w:val="24"/>
        </w:rPr>
        <w:t xml:space="preserve">focuses on students’ understanding of the writing process and their own relation to reading and writing tasks, </w:t>
      </w:r>
      <w:r w:rsidR="000914F3" w:rsidRPr="5A9AE966">
        <w:rPr>
          <w:rFonts w:ascii="Times New Roman" w:eastAsia="Cambria" w:hAnsi="Times New Roman" w:cs="Times New Roman"/>
          <w:sz w:val="24"/>
          <w:szCs w:val="24"/>
        </w:rPr>
        <w:t>instructors should require</w:t>
      </w:r>
      <w:r w:rsidR="007B4525" w:rsidRPr="5A9AE966">
        <w:rPr>
          <w:rFonts w:ascii="Times New Roman" w:eastAsia="Cambria" w:hAnsi="Times New Roman" w:cs="Times New Roman"/>
          <w:sz w:val="24"/>
          <w:szCs w:val="24"/>
        </w:rPr>
        <w:t xml:space="preserve"> some form of self-</w:t>
      </w:r>
      <w:r w:rsidR="005E2AB2" w:rsidRPr="5A9AE966">
        <w:rPr>
          <w:rFonts w:ascii="Times New Roman" w:eastAsia="Cambria" w:hAnsi="Times New Roman" w:cs="Times New Roman"/>
          <w:sz w:val="24"/>
          <w:szCs w:val="24"/>
        </w:rPr>
        <w:t>refl</w:t>
      </w:r>
      <w:r w:rsidR="0013381F" w:rsidRPr="5A9AE966">
        <w:rPr>
          <w:rFonts w:ascii="Times New Roman" w:eastAsia="Cambria" w:hAnsi="Times New Roman" w:cs="Times New Roman"/>
          <w:sz w:val="24"/>
          <w:szCs w:val="24"/>
        </w:rPr>
        <w:t>ection</w:t>
      </w:r>
      <w:r w:rsidR="007B4525" w:rsidRPr="5A9AE966">
        <w:rPr>
          <w:rFonts w:ascii="Times New Roman" w:eastAsia="Cambria" w:hAnsi="Times New Roman" w:cs="Times New Roman"/>
          <w:sz w:val="24"/>
          <w:szCs w:val="24"/>
        </w:rPr>
        <w:t xml:space="preserve"> assignments, typically a </w:t>
      </w:r>
      <w:r w:rsidR="00ED16FB" w:rsidRPr="5A9AE966">
        <w:rPr>
          <w:rFonts w:ascii="Times New Roman" w:eastAsia="Cambria" w:hAnsi="Times New Roman" w:cs="Times New Roman"/>
          <w:sz w:val="24"/>
          <w:szCs w:val="24"/>
        </w:rPr>
        <w:t xml:space="preserve">“reflection </w:t>
      </w:r>
      <w:r w:rsidR="0013381F" w:rsidRPr="5A9AE966">
        <w:rPr>
          <w:rFonts w:ascii="Times New Roman" w:eastAsia="Cambria" w:hAnsi="Times New Roman" w:cs="Times New Roman"/>
          <w:sz w:val="24"/>
          <w:szCs w:val="24"/>
        </w:rPr>
        <w:t>journal,</w:t>
      </w:r>
      <w:r w:rsidR="00ED16FB" w:rsidRPr="5A9AE966">
        <w:rPr>
          <w:rFonts w:ascii="Times New Roman" w:eastAsia="Cambria" w:hAnsi="Times New Roman" w:cs="Times New Roman"/>
          <w:sz w:val="24"/>
          <w:szCs w:val="24"/>
        </w:rPr>
        <w:t>”</w:t>
      </w:r>
      <w:r w:rsidR="007B4525" w:rsidRPr="5A9AE966">
        <w:rPr>
          <w:rFonts w:ascii="Times New Roman" w:eastAsia="Cambria" w:hAnsi="Times New Roman" w:cs="Times New Roman"/>
          <w:sz w:val="24"/>
          <w:szCs w:val="24"/>
        </w:rPr>
        <w:t xml:space="preserve"> sometimes</w:t>
      </w:r>
      <w:r w:rsidR="0013381F" w:rsidRPr="5A9AE966">
        <w:rPr>
          <w:rFonts w:ascii="Times New Roman" w:eastAsia="Cambria" w:hAnsi="Times New Roman" w:cs="Times New Roman"/>
          <w:sz w:val="24"/>
          <w:szCs w:val="24"/>
        </w:rPr>
        <w:t xml:space="preserve"> designed</w:t>
      </w:r>
      <w:r w:rsidR="005E2AB2" w:rsidRPr="5A9AE966">
        <w:rPr>
          <w:rFonts w:ascii="Times New Roman" w:eastAsia="Cambria" w:hAnsi="Times New Roman" w:cs="Times New Roman"/>
          <w:sz w:val="24"/>
          <w:szCs w:val="24"/>
        </w:rPr>
        <w:t xml:space="preserve"> on Canvas as a</w:t>
      </w:r>
      <w:r w:rsidR="0087137B" w:rsidRPr="5A9AE966">
        <w:rPr>
          <w:rFonts w:ascii="Times New Roman" w:eastAsia="Cambria" w:hAnsi="Times New Roman" w:cs="Times New Roman"/>
          <w:sz w:val="24"/>
          <w:szCs w:val="24"/>
        </w:rPr>
        <w:t xml:space="preserve"> </w:t>
      </w:r>
      <w:r w:rsidR="007B4525" w:rsidRPr="5A9AE966">
        <w:rPr>
          <w:rFonts w:ascii="Times New Roman" w:eastAsia="Cambria" w:hAnsi="Times New Roman" w:cs="Times New Roman"/>
          <w:sz w:val="24"/>
          <w:szCs w:val="24"/>
        </w:rPr>
        <w:t xml:space="preserve">weekly </w:t>
      </w:r>
      <w:r w:rsidR="005E2AB2" w:rsidRPr="5A9AE966">
        <w:rPr>
          <w:rFonts w:ascii="Times New Roman" w:eastAsia="Cambria" w:hAnsi="Times New Roman" w:cs="Times New Roman"/>
          <w:sz w:val="24"/>
          <w:szCs w:val="24"/>
        </w:rPr>
        <w:t>discussion board</w:t>
      </w:r>
      <w:r w:rsidR="002806A1" w:rsidRPr="5A9AE966">
        <w:rPr>
          <w:rFonts w:ascii="Times New Roman" w:eastAsia="Cambria" w:hAnsi="Times New Roman" w:cs="Times New Roman"/>
          <w:sz w:val="24"/>
          <w:szCs w:val="24"/>
        </w:rPr>
        <w:t>.</w:t>
      </w:r>
      <w:r w:rsidR="005E2AB2" w:rsidRPr="5A9AE966">
        <w:rPr>
          <w:rFonts w:ascii="Times New Roman" w:eastAsia="Cambria" w:hAnsi="Times New Roman" w:cs="Times New Roman"/>
          <w:sz w:val="24"/>
          <w:szCs w:val="24"/>
        </w:rPr>
        <w:t xml:space="preserve"> </w:t>
      </w:r>
      <w:r w:rsidR="00D607F1" w:rsidRPr="5A9AE966">
        <w:rPr>
          <w:rFonts w:ascii="Times New Roman" w:eastAsia="Cambria" w:hAnsi="Times New Roman" w:cs="Times New Roman"/>
          <w:sz w:val="24"/>
          <w:szCs w:val="24"/>
        </w:rPr>
        <w:t xml:space="preserve">Students use </w:t>
      </w:r>
      <w:r w:rsidR="0087137B" w:rsidRPr="5A9AE966">
        <w:rPr>
          <w:rFonts w:ascii="Times New Roman" w:eastAsia="Cambria" w:hAnsi="Times New Roman" w:cs="Times New Roman"/>
          <w:sz w:val="24"/>
          <w:szCs w:val="24"/>
        </w:rPr>
        <w:t>reflective journaling</w:t>
      </w:r>
      <w:r w:rsidR="00D607F1" w:rsidRPr="5A9AE966">
        <w:rPr>
          <w:rFonts w:ascii="Times New Roman" w:eastAsia="Cambria" w:hAnsi="Times New Roman" w:cs="Times New Roman"/>
          <w:sz w:val="24"/>
          <w:szCs w:val="24"/>
        </w:rPr>
        <w:t xml:space="preserve"> assignment</w:t>
      </w:r>
      <w:r w:rsidR="0087137B" w:rsidRPr="5A9AE966">
        <w:rPr>
          <w:rFonts w:ascii="Times New Roman" w:eastAsia="Cambria" w:hAnsi="Times New Roman" w:cs="Times New Roman"/>
          <w:sz w:val="24"/>
          <w:szCs w:val="24"/>
        </w:rPr>
        <w:t>s</w:t>
      </w:r>
      <w:r w:rsidR="00D607F1" w:rsidRPr="5A9AE966">
        <w:rPr>
          <w:rFonts w:ascii="Times New Roman" w:eastAsia="Cambria" w:hAnsi="Times New Roman" w:cs="Times New Roman"/>
          <w:sz w:val="24"/>
          <w:szCs w:val="24"/>
        </w:rPr>
        <w:t xml:space="preserve"> to develop their meta-cognitive awareness of the writing process and their own strengths and challenges</w:t>
      </w:r>
      <w:r w:rsidR="00A33BE7">
        <w:rPr>
          <w:rFonts w:ascii="Times New Roman" w:eastAsia="Cambria" w:hAnsi="Times New Roman" w:cs="Times New Roman"/>
          <w:sz w:val="24"/>
          <w:szCs w:val="24"/>
        </w:rPr>
        <w:t xml:space="preserve">. </w:t>
      </w:r>
      <w:r w:rsidR="000914F3" w:rsidRPr="5A9AE966">
        <w:rPr>
          <w:rFonts w:ascii="Times New Roman" w:eastAsia="Cambria" w:hAnsi="Times New Roman" w:cs="Times New Roman"/>
          <w:sz w:val="24"/>
          <w:szCs w:val="24"/>
        </w:rPr>
        <w:t>Weekly journal entries</w:t>
      </w:r>
      <w:r w:rsidR="005E2AB2" w:rsidRPr="5A9AE966">
        <w:rPr>
          <w:rFonts w:ascii="Times New Roman" w:eastAsia="Cambria" w:hAnsi="Times New Roman" w:cs="Times New Roman"/>
          <w:sz w:val="24"/>
          <w:szCs w:val="24"/>
        </w:rPr>
        <w:t xml:space="preserve"> are designed </w:t>
      </w:r>
      <w:r w:rsidR="000914F3" w:rsidRPr="5A9AE966">
        <w:rPr>
          <w:rFonts w:ascii="Times New Roman" w:eastAsia="Cambria" w:hAnsi="Times New Roman" w:cs="Times New Roman"/>
          <w:sz w:val="24"/>
          <w:szCs w:val="24"/>
        </w:rPr>
        <w:t xml:space="preserve">to help students </w:t>
      </w:r>
      <w:r w:rsidR="005E2AB2" w:rsidRPr="5A9AE966">
        <w:rPr>
          <w:rFonts w:ascii="Times New Roman" w:eastAsia="Cambria" w:hAnsi="Times New Roman" w:cs="Times New Roman"/>
          <w:sz w:val="24"/>
          <w:szCs w:val="24"/>
        </w:rPr>
        <w:t xml:space="preserve">understand English 101 </w:t>
      </w:r>
      <w:r w:rsidR="000914F3" w:rsidRPr="5A9AE966">
        <w:rPr>
          <w:rFonts w:ascii="Times New Roman" w:eastAsia="Cambria" w:hAnsi="Times New Roman" w:cs="Times New Roman"/>
          <w:sz w:val="24"/>
          <w:szCs w:val="24"/>
        </w:rPr>
        <w:t xml:space="preserve">essay </w:t>
      </w:r>
      <w:r w:rsidR="005E2AB2" w:rsidRPr="5A9AE966">
        <w:rPr>
          <w:rFonts w:ascii="Times New Roman" w:eastAsia="Cambria" w:hAnsi="Times New Roman" w:cs="Times New Roman"/>
          <w:sz w:val="24"/>
          <w:szCs w:val="24"/>
        </w:rPr>
        <w:t xml:space="preserve">assignments (CLO #1), </w:t>
      </w:r>
      <w:r w:rsidR="00D607F1" w:rsidRPr="5A9AE966">
        <w:rPr>
          <w:rFonts w:ascii="Times New Roman" w:eastAsia="Cambria" w:hAnsi="Times New Roman" w:cs="Times New Roman"/>
          <w:sz w:val="24"/>
          <w:szCs w:val="24"/>
        </w:rPr>
        <w:t xml:space="preserve">respond to </w:t>
      </w:r>
      <w:r w:rsidR="005E2AB2" w:rsidRPr="5A9AE966">
        <w:rPr>
          <w:rFonts w:ascii="Times New Roman" w:eastAsia="Cambria" w:hAnsi="Times New Roman" w:cs="Times New Roman"/>
          <w:sz w:val="24"/>
          <w:szCs w:val="24"/>
        </w:rPr>
        <w:t xml:space="preserve">the </w:t>
      </w:r>
      <w:r w:rsidR="00D607F1" w:rsidRPr="5A9AE966">
        <w:rPr>
          <w:rFonts w:ascii="Times New Roman" w:eastAsia="Cambria" w:hAnsi="Times New Roman" w:cs="Times New Roman"/>
          <w:sz w:val="24"/>
          <w:szCs w:val="24"/>
        </w:rPr>
        <w:t xml:space="preserve">English 101 </w:t>
      </w:r>
      <w:r w:rsidR="005E2AB2" w:rsidRPr="5A9AE966">
        <w:rPr>
          <w:rFonts w:ascii="Times New Roman" w:eastAsia="Cambria" w:hAnsi="Times New Roman" w:cs="Times New Roman"/>
          <w:sz w:val="24"/>
          <w:szCs w:val="24"/>
        </w:rPr>
        <w:t xml:space="preserve">reading assignments (CLO #2), and identify </w:t>
      </w:r>
      <w:r w:rsidR="007578FA" w:rsidRPr="5A9AE966">
        <w:rPr>
          <w:rFonts w:ascii="Times New Roman" w:eastAsia="Cambria" w:hAnsi="Times New Roman" w:cs="Times New Roman"/>
          <w:sz w:val="24"/>
          <w:szCs w:val="24"/>
        </w:rPr>
        <w:t xml:space="preserve">their own </w:t>
      </w:r>
      <w:r w:rsidR="005E2AB2" w:rsidRPr="5A9AE966">
        <w:rPr>
          <w:rFonts w:ascii="Times New Roman" w:eastAsia="Cambria" w:hAnsi="Times New Roman" w:cs="Times New Roman"/>
          <w:sz w:val="24"/>
          <w:szCs w:val="24"/>
        </w:rPr>
        <w:t>areas of improvement</w:t>
      </w:r>
      <w:r w:rsidR="00D607F1" w:rsidRPr="5A9AE966">
        <w:rPr>
          <w:rFonts w:ascii="Times New Roman" w:eastAsia="Cambria" w:hAnsi="Times New Roman" w:cs="Times New Roman"/>
          <w:sz w:val="24"/>
          <w:szCs w:val="24"/>
        </w:rPr>
        <w:t xml:space="preserve"> in writing and grammar</w:t>
      </w:r>
      <w:r w:rsidR="005E2AB2" w:rsidRPr="5A9AE966">
        <w:rPr>
          <w:rFonts w:ascii="Times New Roman" w:eastAsia="Cambria" w:hAnsi="Times New Roman" w:cs="Times New Roman"/>
          <w:sz w:val="24"/>
          <w:szCs w:val="24"/>
        </w:rPr>
        <w:t xml:space="preserve"> (CLOs #5 and #6). </w:t>
      </w:r>
      <w:r w:rsidR="00430C59" w:rsidRPr="5A9AE966">
        <w:rPr>
          <w:rFonts w:ascii="Times New Roman" w:eastAsia="Cambria" w:hAnsi="Times New Roman" w:cs="Times New Roman"/>
          <w:sz w:val="24"/>
          <w:szCs w:val="24"/>
        </w:rPr>
        <w:t xml:space="preserve">Professors may also use meta-cognitive </w:t>
      </w:r>
      <w:r w:rsidR="007578FA" w:rsidRPr="5A9AE966">
        <w:rPr>
          <w:rFonts w:ascii="Times New Roman" w:eastAsia="Cambria" w:hAnsi="Times New Roman" w:cs="Times New Roman"/>
          <w:sz w:val="24"/>
          <w:szCs w:val="24"/>
        </w:rPr>
        <w:t>assignments</w:t>
      </w:r>
      <w:r w:rsidR="00430C59" w:rsidRPr="5A9AE966">
        <w:rPr>
          <w:rFonts w:ascii="Times New Roman" w:eastAsia="Cambria" w:hAnsi="Times New Roman" w:cs="Times New Roman"/>
          <w:sz w:val="24"/>
          <w:szCs w:val="24"/>
        </w:rPr>
        <w:t>, such as a “conference response,”</w:t>
      </w:r>
      <w:r w:rsidR="007578FA" w:rsidRPr="5A9AE966">
        <w:rPr>
          <w:rFonts w:ascii="Times New Roman" w:eastAsia="Cambria" w:hAnsi="Times New Roman" w:cs="Times New Roman"/>
          <w:sz w:val="24"/>
          <w:szCs w:val="24"/>
        </w:rPr>
        <w:t xml:space="preserve"> to gain insights into each student</w:t>
      </w:r>
      <w:r w:rsidR="000914F3" w:rsidRPr="5A9AE966">
        <w:rPr>
          <w:rFonts w:ascii="Times New Roman" w:eastAsia="Cambria" w:hAnsi="Times New Roman" w:cs="Times New Roman"/>
          <w:sz w:val="24"/>
          <w:szCs w:val="24"/>
        </w:rPr>
        <w:t xml:space="preserve">’s </w:t>
      </w:r>
      <w:r w:rsidR="007578FA" w:rsidRPr="5A9AE966">
        <w:rPr>
          <w:rFonts w:ascii="Times New Roman" w:eastAsia="Cambria" w:hAnsi="Times New Roman" w:cs="Times New Roman"/>
          <w:sz w:val="24"/>
          <w:szCs w:val="24"/>
        </w:rPr>
        <w:t xml:space="preserve">confusions about the English 101 </w:t>
      </w:r>
      <w:r w:rsidR="007578B4" w:rsidRPr="5A9AE966">
        <w:rPr>
          <w:rFonts w:ascii="Times New Roman" w:eastAsia="Cambria" w:hAnsi="Times New Roman" w:cs="Times New Roman"/>
          <w:sz w:val="24"/>
          <w:szCs w:val="24"/>
        </w:rPr>
        <w:t xml:space="preserve">readings and written </w:t>
      </w:r>
      <w:r w:rsidR="00430C59" w:rsidRPr="5A9AE966">
        <w:rPr>
          <w:rFonts w:ascii="Times New Roman" w:eastAsia="Cambria" w:hAnsi="Times New Roman" w:cs="Times New Roman"/>
          <w:sz w:val="24"/>
          <w:szCs w:val="24"/>
        </w:rPr>
        <w:t>assignments</w:t>
      </w:r>
      <w:r w:rsidR="00A33BE7">
        <w:rPr>
          <w:rFonts w:ascii="Times New Roman" w:eastAsia="Cambria" w:hAnsi="Times New Roman" w:cs="Times New Roman"/>
          <w:sz w:val="24"/>
          <w:szCs w:val="24"/>
        </w:rPr>
        <w:t xml:space="preserve">. </w:t>
      </w:r>
      <w:r w:rsidR="00430C59" w:rsidRPr="5A9AE966">
        <w:rPr>
          <w:rFonts w:ascii="Times New Roman" w:eastAsia="Cambria" w:hAnsi="Times New Roman" w:cs="Times New Roman"/>
          <w:sz w:val="24"/>
          <w:szCs w:val="24"/>
        </w:rPr>
        <w:t>In a conference response, students answer questions and re-articulate their understanding of an instructor’s comments during a one-on-one conference</w:t>
      </w:r>
      <w:r w:rsidR="00A33BE7">
        <w:rPr>
          <w:rFonts w:ascii="Times New Roman" w:eastAsia="Cambria" w:hAnsi="Times New Roman" w:cs="Times New Roman"/>
          <w:sz w:val="24"/>
          <w:szCs w:val="24"/>
        </w:rPr>
        <w:t xml:space="preserve">. </w:t>
      </w:r>
      <w:r w:rsidR="00430C59" w:rsidRPr="5A9AE966">
        <w:rPr>
          <w:rFonts w:ascii="Times New Roman" w:eastAsia="Cambria" w:hAnsi="Times New Roman" w:cs="Times New Roman"/>
          <w:sz w:val="24"/>
          <w:szCs w:val="24"/>
        </w:rPr>
        <w:t xml:space="preserve">ENGL </w:t>
      </w:r>
      <w:r w:rsidR="00E876B1" w:rsidRPr="5A9AE966">
        <w:rPr>
          <w:rFonts w:ascii="Times New Roman" w:eastAsia="Cambria" w:hAnsi="Times New Roman" w:cs="Times New Roman"/>
          <w:sz w:val="24"/>
          <w:szCs w:val="24"/>
        </w:rPr>
        <w:t>09</w:t>
      </w:r>
      <w:r w:rsidR="4327C39F" w:rsidRPr="5A9AE966">
        <w:rPr>
          <w:rFonts w:ascii="Times New Roman" w:eastAsia="Cambria" w:hAnsi="Times New Roman" w:cs="Times New Roman"/>
          <w:sz w:val="24"/>
          <w:szCs w:val="24"/>
        </w:rPr>
        <w:t>8</w:t>
      </w:r>
      <w:r w:rsidR="00430C59" w:rsidRPr="5A9AE966">
        <w:rPr>
          <w:rFonts w:ascii="Times New Roman" w:eastAsia="Cambria" w:hAnsi="Times New Roman" w:cs="Times New Roman"/>
          <w:sz w:val="24"/>
          <w:szCs w:val="24"/>
        </w:rPr>
        <w:t xml:space="preserve"> develops students’ ability to apply and understand critiques and to see their own work more analytically. (See appendix for </w:t>
      </w:r>
      <w:r w:rsidR="00B740F9" w:rsidRPr="5A9AE966">
        <w:rPr>
          <w:rFonts w:ascii="Times New Roman" w:eastAsia="Cambria" w:hAnsi="Times New Roman" w:cs="Times New Roman"/>
          <w:sz w:val="24"/>
          <w:szCs w:val="24"/>
        </w:rPr>
        <w:t xml:space="preserve">Example #1 Conference Response and </w:t>
      </w:r>
      <w:r w:rsidR="00430C59" w:rsidRPr="5A9AE966">
        <w:rPr>
          <w:rFonts w:ascii="Times New Roman" w:eastAsia="Cambria" w:hAnsi="Times New Roman" w:cs="Times New Roman"/>
          <w:sz w:val="24"/>
          <w:szCs w:val="24"/>
        </w:rPr>
        <w:t>Example #</w:t>
      </w:r>
      <w:r w:rsidR="00E419BF" w:rsidRPr="5A9AE966">
        <w:rPr>
          <w:rFonts w:ascii="Times New Roman" w:eastAsia="Cambria" w:hAnsi="Times New Roman" w:cs="Times New Roman"/>
          <w:sz w:val="24"/>
          <w:szCs w:val="24"/>
        </w:rPr>
        <w:t>5</w:t>
      </w:r>
      <w:r w:rsidR="00430C59" w:rsidRPr="5A9AE966">
        <w:rPr>
          <w:rFonts w:ascii="Times New Roman" w:eastAsia="Cambria" w:hAnsi="Times New Roman" w:cs="Times New Roman"/>
          <w:sz w:val="24"/>
          <w:szCs w:val="24"/>
        </w:rPr>
        <w:t>: Reflection journal.)</w:t>
      </w:r>
    </w:p>
    <w:p w14:paraId="65E25F4A" w14:textId="77777777" w:rsidR="00811347" w:rsidRPr="002261D9" w:rsidRDefault="00811347" w:rsidP="00A33BE7">
      <w:pPr>
        <w:ind w:left="0"/>
        <w:rPr>
          <w:rFonts w:ascii="Times New Roman" w:eastAsia="Cambria" w:hAnsi="Times New Roman" w:cs="Times New Roman"/>
          <w:sz w:val="24"/>
          <w:szCs w:val="24"/>
        </w:rPr>
      </w:pPr>
    </w:p>
    <w:p w14:paraId="4D222FF0" w14:textId="5D67CF83" w:rsidR="00730A3B" w:rsidRPr="002261D9" w:rsidRDefault="00305B23" w:rsidP="00A33BE7">
      <w:pPr>
        <w:ind w:left="0"/>
        <w:rPr>
          <w:rFonts w:ascii="Times New Roman" w:eastAsia="Cambria" w:hAnsi="Times New Roman" w:cs="Times New Roman"/>
          <w:sz w:val="24"/>
          <w:szCs w:val="24"/>
        </w:rPr>
      </w:pPr>
      <w:r w:rsidRPr="00875FD4">
        <w:rPr>
          <w:rFonts w:ascii="Times New Roman" w:eastAsia="Cambria" w:hAnsi="Times New Roman" w:cs="Times New Roman"/>
          <w:b/>
          <w:sz w:val="24"/>
          <w:szCs w:val="24"/>
        </w:rPr>
        <w:t>Peer Review</w:t>
      </w:r>
      <w:r w:rsidR="00C42ED7">
        <w:rPr>
          <w:rFonts w:ascii="Times New Roman" w:eastAsia="Cambria" w:hAnsi="Times New Roman" w:cs="Times New Roman"/>
          <w:b/>
          <w:sz w:val="24"/>
          <w:szCs w:val="24"/>
        </w:rPr>
        <w:t xml:space="preserve">: </w:t>
      </w:r>
      <w:r w:rsidR="00156FBD" w:rsidRPr="002261D9">
        <w:rPr>
          <w:rFonts w:ascii="Times New Roman" w:eastAsia="Cambria" w:hAnsi="Times New Roman" w:cs="Times New Roman"/>
          <w:sz w:val="24"/>
          <w:szCs w:val="24"/>
        </w:rPr>
        <w:t xml:space="preserve">Finally, many </w:t>
      </w:r>
      <w:r w:rsidR="00A028D8">
        <w:rPr>
          <w:rFonts w:ascii="Times New Roman" w:eastAsia="Cambria" w:hAnsi="Times New Roman" w:cs="Times New Roman"/>
          <w:sz w:val="24"/>
          <w:szCs w:val="24"/>
        </w:rPr>
        <w:t>ENGL 098</w:t>
      </w:r>
      <w:r w:rsidR="00A028D8" w:rsidRPr="002261D9">
        <w:rPr>
          <w:rFonts w:ascii="Times New Roman" w:eastAsia="Cambria" w:hAnsi="Times New Roman" w:cs="Times New Roman"/>
          <w:sz w:val="24"/>
          <w:szCs w:val="24"/>
        </w:rPr>
        <w:t xml:space="preserve"> </w:t>
      </w:r>
      <w:r w:rsidR="00156FBD" w:rsidRPr="002261D9">
        <w:rPr>
          <w:rFonts w:ascii="Times New Roman" w:eastAsia="Cambria" w:hAnsi="Times New Roman" w:cs="Times New Roman"/>
          <w:sz w:val="24"/>
          <w:szCs w:val="24"/>
        </w:rPr>
        <w:t>professors add a</w:t>
      </w:r>
      <w:r w:rsidR="00C16313" w:rsidRPr="002261D9">
        <w:rPr>
          <w:rFonts w:ascii="Times New Roman" w:eastAsia="Cambria" w:hAnsi="Times New Roman" w:cs="Times New Roman"/>
          <w:sz w:val="24"/>
          <w:szCs w:val="24"/>
        </w:rPr>
        <w:t>n extra step in the revision</w:t>
      </w:r>
      <w:r w:rsidR="00156FBD" w:rsidRPr="002261D9">
        <w:rPr>
          <w:rFonts w:ascii="Times New Roman" w:eastAsia="Cambria" w:hAnsi="Times New Roman" w:cs="Times New Roman"/>
          <w:sz w:val="24"/>
          <w:szCs w:val="24"/>
        </w:rPr>
        <w:t xml:space="preserve"> </w:t>
      </w:r>
      <w:r w:rsidR="00835B4D" w:rsidRPr="002261D9">
        <w:rPr>
          <w:rFonts w:ascii="Times New Roman" w:eastAsia="Cambria" w:hAnsi="Times New Roman" w:cs="Times New Roman"/>
          <w:sz w:val="24"/>
          <w:szCs w:val="24"/>
        </w:rPr>
        <w:t>process</w:t>
      </w:r>
      <w:r w:rsidR="00C16313" w:rsidRPr="002261D9">
        <w:rPr>
          <w:rFonts w:ascii="Times New Roman" w:eastAsia="Cambria" w:hAnsi="Times New Roman" w:cs="Times New Roman"/>
          <w:sz w:val="24"/>
          <w:szCs w:val="24"/>
        </w:rPr>
        <w:t>.</w:t>
      </w:r>
      <w:r w:rsidR="00156FBD" w:rsidRPr="002261D9">
        <w:rPr>
          <w:rFonts w:ascii="Times New Roman" w:eastAsia="Cambria" w:hAnsi="Times New Roman" w:cs="Times New Roman"/>
          <w:sz w:val="24"/>
          <w:szCs w:val="24"/>
        </w:rPr>
        <w:t xml:space="preserve"> </w:t>
      </w:r>
      <w:r w:rsidR="00C16313" w:rsidRPr="002261D9">
        <w:rPr>
          <w:rFonts w:ascii="Times New Roman" w:eastAsia="Cambria" w:hAnsi="Times New Roman" w:cs="Times New Roman"/>
          <w:sz w:val="24"/>
          <w:szCs w:val="24"/>
        </w:rPr>
        <w:t xml:space="preserve">Editing and proofreading is taught in English 101, but in </w:t>
      </w:r>
      <w:r w:rsidR="00A028D8">
        <w:rPr>
          <w:rFonts w:ascii="Times New Roman" w:eastAsia="Cambria" w:hAnsi="Times New Roman" w:cs="Times New Roman"/>
          <w:sz w:val="24"/>
          <w:szCs w:val="24"/>
        </w:rPr>
        <w:t>ENGL 098</w:t>
      </w:r>
      <w:r w:rsidR="00C16313" w:rsidRPr="002261D9">
        <w:rPr>
          <w:rFonts w:ascii="Times New Roman" w:eastAsia="Cambria" w:hAnsi="Times New Roman" w:cs="Times New Roman"/>
          <w:sz w:val="24"/>
          <w:szCs w:val="24"/>
        </w:rPr>
        <w:t xml:space="preserve">, attention can be given to particular aspects </w:t>
      </w:r>
      <w:r w:rsidR="00C5120B" w:rsidRPr="002261D9">
        <w:rPr>
          <w:rFonts w:ascii="Times New Roman" w:eastAsia="Cambria" w:hAnsi="Times New Roman" w:cs="Times New Roman"/>
          <w:sz w:val="24"/>
          <w:szCs w:val="24"/>
        </w:rPr>
        <w:t xml:space="preserve">or stages </w:t>
      </w:r>
      <w:r w:rsidR="00C16313" w:rsidRPr="002261D9">
        <w:rPr>
          <w:rFonts w:ascii="Times New Roman" w:eastAsia="Cambria" w:hAnsi="Times New Roman" w:cs="Times New Roman"/>
          <w:sz w:val="24"/>
          <w:szCs w:val="24"/>
        </w:rPr>
        <w:t>of this process</w:t>
      </w:r>
      <w:r w:rsidR="00156FBD" w:rsidRPr="002261D9">
        <w:rPr>
          <w:rFonts w:ascii="Times New Roman" w:eastAsia="Cambria" w:hAnsi="Times New Roman" w:cs="Times New Roman"/>
          <w:sz w:val="24"/>
          <w:szCs w:val="24"/>
        </w:rPr>
        <w:t xml:space="preserve">. </w:t>
      </w:r>
      <w:r w:rsidR="00C16313" w:rsidRPr="002261D9">
        <w:rPr>
          <w:rFonts w:ascii="Times New Roman" w:eastAsia="Cambria" w:hAnsi="Times New Roman" w:cs="Times New Roman"/>
          <w:sz w:val="24"/>
          <w:szCs w:val="24"/>
        </w:rPr>
        <w:t xml:space="preserve">In English 101, </w:t>
      </w:r>
      <w:r w:rsidR="00C5120B" w:rsidRPr="002261D9">
        <w:rPr>
          <w:rFonts w:ascii="Times New Roman" w:eastAsia="Cambria" w:hAnsi="Times New Roman" w:cs="Times New Roman"/>
          <w:sz w:val="24"/>
          <w:szCs w:val="24"/>
        </w:rPr>
        <w:t xml:space="preserve">for example, </w:t>
      </w:r>
      <w:r w:rsidR="00C16313" w:rsidRPr="002261D9">
        <w:rPr>
          <w:rFonts w:ascii="Times New Roman" w:eastAsia="Cambria" w:hAnsi="Times New Roman" w:cs="Times New Roman"/>
          <w:sz w:val="24"/>
          <w:szCs w:val="24"/>
        </w:rPr>
        <w:t xml:space="preserve">there may be a day for </w:t>
      </w:r>
      <w:r w:rsidR="00C5120B" w:rsidRPr="002261D9">
        <w:rPr>
          <w:rFonts w:ascii="Times New Roman" w:eastAsia="Cambria" w:hAnsi="Times New Roman" w:cs="Times New Roman"/>
          <w:sz w:val="24"/>
          <w:szCs w:val="24"/>
        </w:rPr>
        <w:t>students to “</w:t>
      </w:r>
      <w:r w:rsidR="00C16313" w:rsidRPr="002261D9">
        <w:rPr>
          <w:rFonts w:ascii="Times New Roman" w:eastAsia="Cambria" w:hAnsi="Times New Roman" w:cs="Times New Roman"/>
          <w:sz w:val="24"/>
          <w:szCs w:val="24"/>
        </w:rPr>
        <w:t>workshop</w:t>
      </w:r>
      <w:r w:rsidR="00C5120B" w:rsidRPr="002261D9">
        <w:rPr>
          <w:rFonts w:ascii="Times New Roman" w:eastAsia="Cambria" w:hAnsi="Times New Roman" w:cs="Times New Roman"/>
          <w:sz w:val="24"/>
          <w:szCs w:val="24"/>
        </w:rPr>
        <w:t>”</w:t>
      </w:r>
      <w:r w:rsidR="00C16313" w:rsidRPr="002261D9">
        <w:rPr>
          <w:rFonts w:ascii="Times New Roman" w:eastAsia="Cambria" w:hAnsi="Times New Roman" w:cs="Times New Roman"/>
          <w:sz w:val="24"/>
          <w:szCs w:val="24"/>
        </w:rPr>
        <w:t xml:space="preserve"> or e</w:t>
      </w:r>
      <w:r w:rsidR="00ED16FB" w:rsidRPr="002261D9">
        <w:rPr>
          <w:rFonts w:ascii="Times New Roman" w:eastAsia="Cambria" w:hAnsi="Times New Roman" w:cs="Times New Roman"/>
          <w:sz w:val="24"/>
          <w:szCs w:val="24"/>
        </w:rPr>
        <w:t xml:space="preserve">dit </w:t>
      </w:r>
      <w:r w:rsidR="00937CF0" w:rsidRPr="002261D9">
        <w:rPr>
          <w:rFonts w:ascii="Times New Roman" w:eastAsia="Cambria" w:hAnsi="Times New Roman" w:cs="Times New Roman"/>
          <w:sz w:val="24"/>
          <w:szCs w:val="24"/>
        </w:rPr>
        <w:t>each other’s</w:t>
      </w:r>
      <w:r w:rsidR="00C5120B" w:rsidRPr="002261D9">
        <w:rPr>
          <w:rFonts w:ascii="Times New Roman" w:eastAsia="Cambria" w:hAnsi="Times New Roman" w:cs="Times New Roman"/>
          <w:sz w:val="24"/>
          <w:szCs w:val="24"/>
        </w:rPr>
        <w:t xml:space="preserve"> paper</w:t>
      </w:r>
      <w:r w:rsidR="00ED16FB" w:rsidRPr="002261D9">
        <w:rPr>
          <w:rFonts w:ascii="Times New Roman" w:eastAsia="Cambria" w:hAnsi="Times New Roman" w:cs="Times New Roman"/>
          <w:sz w:val="24"/>
          <w:szCs w:val="24"/>
        </w:rPr>
        <w:t>s</w:t>
      </w:r>
      <w:r w:rsidR="00C5120B" w:rsidRPr="002261D9">
        <w:rPr>
          <w:rFonts w:ascii="Times New Roman" w:eastAsia="Cambria" w:hAnsi="Times New Roman" w:cs="Times New Roman"/>
          <w:sz w:val="24"/>
          <w:szCs w:val="24"/>
        </w:rPr>
        <w:t>, but peer</w:t>
      </w:r>
      <w:r w:rsidR="00ED16FB" w:rsidRPr="002261D9">
        <w:rPr>
          <w:rFonts w:ascii="Times New Roman" w:eastAsia="Cambria" w:hAnsi="Times New Roman" w:cs="Times New Roman"/>
          <w:sz w:val="24"/>
          <w:szCs w:val="24"/>
        </w:rPr>
        <w:t xml:space="preserve"> feedback may be</w:t>
      </w:r>
      <w:r w:rsidR="00C16313" w:rsidRPr="002261D9">
        <w:rPr>
          <w:rFonts w:ascii="Times New Roman" w:eastAsia="Cambria" w:hAnsi="Times New Roman" w:cs="Times New Roman"/>
          <w:sz w:val="24"/>
          <w:szCs w:val="24"/>
        </w:rPr>
        <w:t xml:space="preserve"> mostly focused on the content, or the argument, of the essays. In </w:t>
      </w:r>
      <w:r w:rsidR="00A028D8">
        <w:rPr>
          <w:rFonts w:ascii="Times New Roman" w:eastAsia="Cambria" w:hAnsi="Times New Roman" w:cs="Times New Roman"/>
          <w:sz w:val="24"/>
          <w:szCs w:val="24"/>
        </w:rPr>
        <w:t>ENGL 098</w:t>
      </w:r>
      <w:r w:rsidR="00C16313" w:rsidRPr="002261D9">
        <w:rPr>
          <w:rFonts w:ascii="Times New Roman" w:eastAsia="Cambria" w:hAnsi="Times New Roman" w:cs="Times New Roman"/>
          <w:sz w:val="24"/>
          <w:szCs w:val="24"/>
        </w:rPr>
        <w:t xml:space="preserve">, students can also become “copy editors” </w:t>
      </w:r>
      <w:r w:rsidR="00C5120B" w:rsidRPr="002261D9">
        <w:rPr>
          <w:rFonts w:ascii="Times New Roman" w:eastAsia="Cambria" w:hAnsi="Times New Roman" w:cs="Times New Roman"/>
          <w:sz w:val="24"/>
          <w:szCs w:val="24"/>
        </w:rPr>
        <w:t>for each other</w:t>
      </w:r>
      <w:r w:rsidR="00C16313" w:rsidRPr="002261D9">
        <w:rPr>
          <w:rFonts w:ascii="Times New Roman" w:eastAsia="Cambria" w:hAnsi="Times New Roman" w:cs="Times New Roman"/>
          <w:sz w:val="24"/>
          <w:szCs w:val="24"/>
        </w:rPr>
        <w:t xml:space="preserve">, paying </w:t>
      </w:r>
      <w:r w:rsidR="00194FC5">
        <w:rPr>
          <w:rFonts w:ascii="Times New Roman" w:eastAsia="Cambria" w:hAnsi="Times New Roman" w:cs="Times New Roman"/>
          <w:sz w:val="24"/>
          <w:szCs w:val="24"/>
        </w:rPr>
        <w:t>more attention</w:t>
      </w:r>
      <w:r w:rsidR="00C16313" w:rsidRPr="002261D9">
        <w:rPr>
          <w:rFonts w:ascii="Times New Roman" w:eastAsia="Cambria" w:hAnsi="Times New Roman" w:cs="Times New Roman"/>
          <w:sz w:val="24"/>
          <w:szCs w:val="24"/>
        </w:rPr>
        <w:t xml:space="preserve"> </w:t>
      </w:r>
      <w:r w:rsidR="00C5120B" w:rsidRPr="002261D9">
        <w:rPr>
          <w:rFonts w:ascii="Times New Roman" w:eastAsia="Cambria" w:hAnsi="Times New Roman" w:cs="Times New Roman"/>
          <w:sz w:val="24"/>
          <w:szCs w:val="24"/>
        </w:rPr>
        <w:t xml:space="preserve">to </w:t>
      </w:r>
      <w:r w:rsidR="00C16313" w:rsidRPr="002261D9">
        <w:rPr>
          <w:rFonts w:ascii="Times New Roman" w:eastAsia="Cambria" w:hAnsi="Times New Roman" w:cs="Times New Roman"/>
          <w:sz w:val="24"/>
          <w:szCs w:val="24"/>
        </w:rPr>
        <w:t>grammar</w:t>
      </w:r>
      <w:r w:rsidR="00C5120B" w:rsidRPr="002261D9">
        <w:rPr>
          <w:rFonts w:ascii="Times New Roman" w:eastAsia="Cambria" w:hAnsi="Times New Roman" w:cs="Times New Roman"/>
          <w:sz w:val="24"/>
          <w:szCs w:val="24"/>
        </w:rPr>
        <w:t>,</w:t>
      </w:r>
      <w:r w:rsidR="00C16313" w:rsidRPr="002261D9">
        <w:rPr>
          <w:rFonts w:ascii="Times New Roman" w:eastAsia="Cambria" w:hAnsi="Times New Roman" w:cs="Times New Roman"/>
          <w:sz w:val="24"/>
          <w:szCs w:val="24"/>
        </w:rPr>
        <w:t xml:space="preserve"> mechanics</w:t>
      </w:r>
      <w:r w:rsidR="00C5120B" w:rsidRPr="002261D9">
        <w:rPr>
          <w:rFonts w:ascii="Times New Roman" w:eastAsia="Cambria" w:hAnsi="Times New Roman" w:cs="Times New Roman"/>
          <w:sz w:val="24"/>
          <w:szCs w:val="24"/>
        </w:rPr>
        <w:t>, and format</w:t>
      </w:r>
      <w:r w:rsidR="00194FC5">
        <w:rPr>
          <w:rFonts w:ascii="Times New Roman" w:eastAsia="Cambria" w:hAnsi="Times New Roman" w:cs="Times New Roman"/>
          <w:sz w:val="24"/>
          <w:szCs w:val="24"/>
        </w:rPr>
        <w:t>, as well as content</w:t>
      </w:r>
      <w:r w:rsidR="00C16313" w:rsidRPr="002261D9">
        <w:rPr>
          <w:rFonts w:ascii="Times New Roman" w:eastAsia="Cambria" w:hAnsi="Times New Roman" w:cs="Times New Roman"/>
          <w:sz w:val="24"/>
          <w:szCs w:val="24"/>
        </w:rPr>
        <w:t xml:space="preserve">. </w:t>
      </w:r>
      <w:r w:rsidR="00156FBD" w:rsidRPr="002261D9">
        <w:rPr>
          <w:rFonts w:ascii="Times New Roman" w:eastAsia="Cambria" w:hAnsi="Times New Roman" w:cs="Times New Roman"/>
          <w:sz w:val="24"/>
          <w:szCs w:val="24"/>
        </w:rPr>
        <w:t>In Section D above,</w:t>
      </w:r>
      <w:r w:rsidR="00C16313" w:rsidRPr="002261D9">
        <w:rPr>
          <w:rFonts w:ascii="Times New Roman" w:eastAsia="Cambria" w:hAnsi="Times New Roman" w:cs="Times New Roman"/>
          <w:sz w:val="24"/>
          <w:szCs w:val="24"/>
        </w:rPr>
        <w:t xml:space="preserve"> for another example,</w:t>
      </w:r>
      <w:r w:rsidR="00156FBD" w:rsidRPr="002261D9">
        <w:rPr>
          <w:rFonts w:ascii="Times New Roman" w:eastAsia="Cambria" w:hAnsi="Times New Roman" w:cs="Times New Roman"/>
          <w:sz w:val="24"/>
          <w:szCs w:val="24"/>
        </w:rPr>
        <w:t xml:space="preserve"> in English 101 there is a “peer-review” scheduled. In the </w:t>
      </w:r>
      <w:r w:rsidR="00937CF0">
        <w:rPr>
          <w:rFonts w:ascii="Times New Roman" w:eastAsia="Cambria" w:hAnsi="Times New Roman" w:cs="Times New Roman"/>
          <w:sz w:val="24"/>
          <w:szCs w:val="24"/>
        </w:rPr>
        <w:t>ENGL 098</w:t>
      </w:r>
      <w:r w:rsidR="00937CF0" w:rsidRPr="002261D9">
        <w:rPr>
          <w:rFonts w:ascii="Times New Roman" w:eastAsia="Cambria" w:hAnsi="Times New Roman" w:cs="Times New Roman"/>
          <w:sz w:val="24"/>
          <w:szCs w:val="24"/>
        </w:rPr>
        <w:t xml:space="preserve"> </w:t>
      </w:r>
      <w:r w:rsidR="00156FBD" w:rsidRPr="002261D9">
        <w:rPr>
          <w:rFonts w:ascii="Times New Roman" w:eastAsia="Cambria" w:hAnsi="Times New Roman" w:cs="Times New Roman"/>
          <w:sz w:val="24"/>
          <w:szCs w:val="24"/>
        </w:rPr>
        <w:t>support class that day, there is a more extensive checklist that covers in greater detail the aspects of the particular assignment and formatting of the paper. (See appendix for Example #7</w:t>
      </w:r>
      <w:r w:rsidR="00835B4D" w:rsidRPr="002261D9">
        <w:rPr>
          <w:rFonts w:ascii="Times New Roman" w:eastAsia="Cambria" w:hAnsi="Times New Roman" w:cs="Times New Roman"/>
          <w:sz w:val="24"/>
          <w:szCs w:val="24"/>
        </w:rPr>
        <w:t>: Editing Worksheet</w:t>
      </w:r>
      <w:r w:rsidR="00156FBD" w:rsidRPr="002261D9">
        <w:rPr>
          <w:rFonts w:ascii="Times New Roman" w:eastAsia="Cambria" w:hAnsi="Times New Roman" w:cs="Times New Roman"/>
          <w:sz w:val="24"/>
          <w:szCs w:val="24"/>
        </w:rPr>
        <w:t>.)</w:t>
      </w:r>
      <w:r w:rsidR="00C16313" w:rsidRPr="002261D9">
        <w:rPr>
          <w:rFonts w:ascii="Times New Roman" w:eastAsia="Cambria" w:hAnsi="Times New Roman" w:cs="Times New Roman"/>
          <w:sz w:val="24"/>
          <w:szCs w:val="24"/>
        </w:rPr>
        <w:t xml:space="preserve"> </w:t>
      </w:r>
      <w:r w:rsidR="00730A3B" w:rsidRPr="002261D9">
        <w:rPr>
          <w:rFonts w:ascii="Times New Roman" w:eastAsia="Cambria" w:hAnsi="Times New Roman" w:cs="Times New Roman"/>
          <w:sz w:val="24"/>
          <w:szCs w:val="24"/>
        </w:rPr>
        <w:tab/>
      </w:r>
    </w:p>
    <w:p w14:paraId="3885C685" w14:textId="5997F2CD" w:rsidR="005E6EE6" w:rsidRPr="002261D9" w:rsidRDefault="005E2AB2" w:rsidP="00A33BE7">
      <w:pPr>
        <w:ind w:left="0"/>
        <w:rPr>
          <w:rFonts w:ascii="Times New Roman" w:eastAsia="Cambria" w:hAnsi="Times New Roman" w:cs="Times New Roman"/>
          <w:b/>
          <w:sz w:val="24"/>
          <w:szCs w:val="24"/>
        </w:rPr>
      </w:pPr>
      <w:r w:rsidRPr="002261D9">
        <w:rPr>
          <w:rFonts w:ascii="Times New Roman" w:eastAsia="Cambria" w:hAnsi="Times New Roman" w:cs="Times New Roman"/>
          <w:sz w:val="24"/>
          <w:szCs w:val="24"/>
        </w:rPr>
        <w:tab/>
      </w:r>
    </w:p>
    <w:p w14:paraId="7F1DAA77" w14:textId="77777777"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t>F. Required and Optional Course Materials</w:t>
      </w:r>
    </w:p>
    <w:p w14:paraId="30218261" w14:textId="77777777" w:rsidR="005E6EE6" w:rsidRPr="002261D9" w:rsidRDefault="005E6EE6" w:rsidP="00A33BE7">
      <w:pPr>
        <w:ind w:left="0"/>
        <w:rPr>
          <w:rFonts w:ascii="Times New Roman" w:eastAsia="Cambria" w:hAnsi="Times New Roman" w:cs="Times New Roman"/>
          <w:sz w:val="24"/>
          <w:szCs w:val="24"/>
        </w:rPr>
      </w:pPr>
    </w:p>
    <w:p w14:paraId="1093937D" w14:textId="486A2177" w:rsidR="005E6EE6" w:rsidRPr="002261D9" w:rsidRDefault="00EE4F9B" w:rsidP="00A33BE7">
      <w:pPr>
        <w:ind w:left="0"/>
        <w:rPr>
          <w:rFonts w:ascii="Times New Roman" w:eastAsia="Cambria" w:hAnsi="Times New Roman" w:cs="Times New Roman"/>
          <w:sz w:val="24"/>
          <w:szCs w:val="24"/>
        </w:rPr>
      </w:pPr>
      <w:r w:rsidRPr="5A9AE966">
        <w:rPr>
          <w:rFonts w:ascii="Times New Roman" w:eastAsia="Cambria" w:hAnsi="Times New Roman" w:cs="Times New Roman"/>
          <w:sz w:val="24"/>
          <w:szCs w:val="24"/>
        </w:rPr>
        <w:t xml:space="preserve">Whenever possible, we recommend instructors utilize Open Educational Resources (OER) for students, as they are free and easily accessible online. Some suggested texts for </w:t>
      </w:r>
      <w:r w:rsidR="00194FC5" w:rsidRPr="5A9AE966">
        <w:rPr>
          <w:rFonts w:ascii="Times New Roman" w:eastAsia="Cambria" w:hAnsi="Times New Roman" w:cs="Times New Roman"/>
          <w:sz w:val="24"/>
          <w:szCs w:val="24"/>
        </w:rPr>
        <w:t xml:space="preserve">ENGL </w:t>
      </w:r>
      <w:r w:rsidR="00E876B1" w:rsidRPr="5A9AE966">
        <w:rPr>
          <w:rFonts w:ascii="Times New Roman" w:eastAsia="Cambria" w:hAnsi="Times New Roman" w:cs="Times New Roman"/>
          <w:sz w:val="24"/>
          <w:szCs w:val="24"/>
        </w:rPr>
        <w:t>09</w:t>
      </w:r>
      <w:r w:rsidR="18BE03BE" w:rsidRPr="5A9AE966">
        <w:rPr>
          <w:rFonts w:ascii="Times New Roman" w:eastAsia="Cambria" w:hAnsi="Times New Roman" w:cs="Times New Roman"/>
          <w:sz w:val="24"/>
          <w:szCs w:val="24"/>
        </w:rPr>
        <w:t>8</w:t>
      </w:r>
      <w:r w:rsidR="00194FC5" w:rsidRPr="5A9AE966">
        <w:rPr>
          <w:rFonts w:ascii="Times New Roman" w:eastAsia="Cambria" w:hAnsi="Times New Roman" w:cs="Times New Roman"/>
          <w:sz w:val="24"/>
          <w:szCs w:val="24"/>
        </w:rPr>
        <w:t xml:space="preserve"> </w:t>
      </w:r>
      <w:r w:rsidRPr="5A9AE966">
        <w:rPr>
          <w:rFonts w:ascii="Times New Roman" w:eastAsia="Cambria" w:hAnsi="Times New Roman" w:cs="Times New Roman"/>
          <w:sz w:val="24"/>
          <w:szCs w:val="24"/>
        </w:rPr>
        <w:t>are:</w:t>
      </w:r>
    </w:p>
    <w:p w14:paraId="088DEA7F" w14:textId="77777777" w:rsidR="005E6EE6" w:rsidRPr="002261D9" w:rsidRDefault="005E6EE6" w:rsidP="00A33BE7">
      <w:pPr>
        <w:ind w:left="0"/>
        <w:rPr>
          <w:rFonts w:ascii="Times New Roman" w:eastAsia="Cambria" w:hAnsi="Times New Roman" w:cs="Times New Roman"/>
          <w:sz w:val="24"/>
          <w:szCs w:val="24"/>
        </w:rPr>
      </w:pPr>
    </w:p>
    <w:p w14:paraId="4769B392" w14:textId="77777777" w:rsidR="005E6EE6" w:rsidRPr="002261D9" w:rsidRDefault="00EE4F9B" w:rsidP="00A33BE7">
      <w:pPr>
        <w:numPr>
          <w:ilvl w:val="0"/>
          <w:numId w:val="3"/>
        </w:numPr>
        <w:rPr>
          <w:rFonts w:ascii="Times New Roman" w:eastAsia="Cambria" w:hAnsi="Times New Roman" w:cs="Times New Roman"/>
          <w:i/>
          <w:sz w:val="24"/>
          <w:szCs w:val="24"/>
        </w:rPr>
      </w:pPr>
      <w:r w:rsidRPr="002261D9">
        <w:rPr>
          <w:rFonts w:ascii="Times New Roman" w:eastAsia="Cambria" w:hAnsi="Times New Roman" w:cs="Times New Roman"/>
          <w:sz w:val="24"/>
          <w:szCs w:val="24"/>
        </w:rPr>
        <w:t xml:space="preserve">Grammar text: </w:t>
      </w:r>
      <w:hyperlink r:id="rId11">
        <w:r w:rsidRPr="002261D9">
          <w:rPr>
            <w:rFonts w:ascii="Times New Roman" w:eastAsia="Cambria" w:hAnsi="Times New Roman" w:cs="Times New Roman"/>
            <w:i/>
            <w:color w:val="1155CC"/>
            <w:sz w:val="24"/>
            <w:szCs w:val="24"/>
            <w:u w:val="single"/>
          </w:rPr>
          <w:t>Writing for Success</w:t>
        </w:r>
      </w:hyperlink>
      <w:r w:rsidRPr="002261D9">
        <w:rPr>
          <w:rFonts w:ascii="Times New Roman" w:eastAsia="Cambria" w:hAnsi="Times New Roman" w:cs="Times New Roman"/>
          <w:i/>
          <w:sz w:val="24"/>
          <w:szCs w:val="24"/>
        </w:rPr>
        <w:t xml:space="preserve"> </w:t>
      </w:r>
      <w:r w:rsidRPr="002261D9">
        <w:rPr>
          <w:rFonts w:ascii="Times New Roman" w:eastAsia="Cambria" w:hAnsi="Times New Roman" w:cs="Times New Roman"/>
          <w:sz w:val="24"/>
          <w:szCs w:val="24"/>
        </w:rPr>
        <w:t>(</w:t>
      </w:r>
      <w:hyperlink r:id="rId12">
        <w:r w:rsidRPr="002261D9">
          <w:rPr>
            <w:rFonts w:ascii="Times New Roman" w:eastAsia="Cambria" w:hAnsi="Times New Roman" w:cs="Times New Roman"/>
            <w:color w:val="1155CC"/>
            <w:sz w:val="24"/>
            <w:szCs w:val="24"/>
            <w:u w:val="single"/>
          </w:rPr>
          <w:t>https://open.lib.umn.edu/writingforsuccess/</w:t>
        </w:r>
      </w:hyperlink>
      <w:r w:rsidRPr="002261D9">
        <w:rPr>
          <w:rFonts w:ascii="Times New Roman" w:eastAsia="Cambria" w:hAnsi="Times New Roman" w:cs="Times New Roman"/>
          <w:sz w:val="24"/>
          <w:szCs w:val="24"/>
        </w:rPr>
        <w:t>)</w:t>
      </w:r>
    </w:p>
    <w:p w14:paraId="3D1AD30A" w14:textId="77777777" w:rsidR="005E6EE6" w:rsidRPr="002261D9" w:rsidRDefault="00EE4F9B" w:rsidP="00A33BE7">
      <w:pPr>
        <w:numPr>
          <w:ilvl w:val="0"/>
          <w:numId w:val="3"/>
        </w:numPr>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Grammar &amp; the writing process: </w:t>
      </w:r>
      <w:hyperlink r:id="rId13">
        <w:r w:rsidRPr="002261D9">
          <w:rPr>
            <w:rFonts w:ascii="Times New Roman" w:eastAsia="Cambria" w:hAnsi="Times New Roman" w:cs="Times New Roman"/>
            <w:i/>
            <w:color w:val="1155CC"/>
            <w:sz w:val="24"/>
            <w:szCs w:val="24"/>
            <w:u w:val="single"/>
          </w:rPr>
          <w:t xml:space="preserve">Essential Writing </w:t>
        </w:r>
      </w:hyperlink>
      <w:r w:rsidRPr="002261D9">
        <w:rPr>
          <w:rFonts w:ascii="Times New Roman" w:eastAsia="Cambria" w:hAnsi="Times New Roman" w:cs="Times New Roman"/>
          <w:sz w:val="24"/>
          <w:szCs w:val="24"/>
        </w:rPr>
        <w:t>(</w:t>
      </w:r>
      <w:hyperlink r:id="rId14">
        <w:r w:rsidRPr="002261D9">
          <w:rPr>
            <w:rFonts w:ascii="Times New Roman" w:eastAsia="Cambria" w:hAnsi="Times New Roman" w:cs="Times New Roman"/>
            <w:color w:val="1155CC"/>
            <w:sz w:val="24"/>
            <w:szCs w:val="24"/>
            <w:u w:val="single"/>
          </w:rPr>
          <w:t>http://www.oercommons.org/courses/rio-salado-essential-writing/view</w:t>
        </w:r>
      </w:hyperlink>
      <w:r w:rsidRPr="002261D9">
        <w:rPr>
          <w:rFonts w:ascii="Times New Roman" w:eastAsia="Cambria" w:hAnsi="Times New Roman" w:cs="Times New Roman"/>
          <w:sz w:val="24"/>
          <w:szCs w:val="24"/>
        </w:rPr>
        <w:t>)</w:t>
      </w:r>
    </w:p>
    <w:p w14:paraId="491EE8CB" w14:textId="77777777" w:rsidR="005E6EE6" w:rsidRPr="002261D9" w:rsidRDefault="00EE4F9B" w:rsidP="00A33BE7">
      <w:pPr>
        <w:numPr>
          <w:ilvl w:val="0"/>
          <w:numId w:val="3"/>
        </w:numPr>
        <w:rPr>
          <w:rFonts w:ascii="Times New Roman" w:eastAsia="Cambria" w:hAnsi="Times New Roman" w:cs="Times New Roman"/>
          <w:sz w:val="24"/>
          <w:szCs w:val="24"/>
        </w:rPr>
      </w:pPr>
      <w:r w:rsidRPr="002261D9">
        <w:rPr>
          <w:rFonts w:ascii="Times New Roman" w:eastAsia="Cambria" w:hAnsi="Times New Roman" w:cs="Times New Roman"/>
          <w:sz w:val="24"/>
          <w:szCs w:val="24"/>
        </w:rPr>
        <w:lastRenderedPageBreak/>
        <w:t xml:space="preserve">Reader: </w:t>
      </w:r>
      <w:hyperlink r:id="rId15">
        <w:r w:rsidRPr="002261D9">
          <w:rPr>
            <w:rFonts w:ascii="Times New Roman" w:eastAsia="Cambria" w:hAnsi="Times New Roman" w:cs="Times New Roman"/>
            <w:i/>
            <w:color w:val="1155CC"/>
            <w:sz w:val="24"/>
            <w:szCs w:val="24"/>
            <w:u w:val="single"/>
          </w:rPr>
          <w:t>88 Open Essays</w:t>
        </w:r>
      </w:hyperlink>
      <w:r w:rsidRPr="002261D9">
        <w:rPr>
          <w:rFonts w:ascii="Times New Roman" w:eastAsia="Cambria" w:hAnsi="Times New Roman" w:cs="Times New Roman"/>
          <w:i/>
          <w:sz w:val="24"/>
          <w:szCs w:val="24"/>
        </w:rPr>
        <w:t xml:space="preserve"> </w:t>
      </w:r>
      <w:r w:rsidRPr="002261D9">
        <w:rPr>
          <w:rFonts w:ascii="Times New Roman" w:eastAsia="Cambria" w:hAnsi="Times New Roman" w:cs="Times New Roman"/>
          <w:sz w:val="24"/>
          <w:szCs w:val="24"/>
        </w:rPr>
        <w:t>(</w:t>
      </w:r>
      <w:hyperlink r:id="rId16">
        <w:r w:rsidRPr="002261D9">
          <w:rPr>
            <w:rFonts w:ascii="Times New Roman" w:eastAsia="Cambria" w:hAnsi="Times New Roman" w:cs="Times New Roman"/>
            <w:color w:val="1155CC"/>
            <w:sz w:val="24"/>
            <w:szCs w:val="24"/>
            <w:u w:val="single"/>
          </w:rPr>
          <w:t>https://www.oercommons.org/courses/88-open-essays-a-reader-for-students-of-composition-rhetoric/view</w:t>
        </w:r>
      </w:hyperlink>
      <w:r w:rsidRPr="002261D9">
        <w:rPr>
          <w:rFonts w:ascii="Times New Roman" w:eastAsia="Cambria" w:hAnsi="Times New Roman" w:cs="Times New Roman"/>
          <w:sz w:val="24"/>
          <w:szCs w:val="24"/>
        </w:rPr>
        <w:t>)</w:t>
      </w:r>
    </w:p>
    <w:p w14:paraId="41D59C7F" w14:textId="77777777" w:rsidR="005E6EE6" w:rsidRPr="002261D9" w:rsidRDefault="00EE4F9B" w:rsidP="00A33BE7">
      <w:pPr>
        <w:numPr>
          <w:ilvl w:val="0"/>
          <w:numId w:val="3"/>
        </w:numPr>
        <w:shd w:val="clear" w:color="auto" w:fill="FFFFFF"/>
        <w:ind w:right="100"/>
        <w:rPr>
          <w:rFonts w:ascii="Times New Roman" w:eastAsia="Cambria" w:hAnsi="Times New Roman" w:cs="Times New Roman"/>
          <w:sz w:val="24"/>
          <w:szCs w:val="24"/>
        </w:rPr>
      </w:pPr>
      <w:r w:rsidRPr="002261D9">
        <w:rPr>
          <w:rFonts w:ascii="Times New Roman" w:eastAsia="Cambria" w:hAnsi="Times New Roman" w:cs="Times New Roman"/>
          <w:i/>
          <w:sz w:val="24"/>
          <w:szCs w:val="24"/>
        </w:rPr>
        <w:t>The Norton Reader</w:t>
      </w:r>
      <w:r w:rsidRPr="002261D9">
        <w:rPr>
          <w:rFonts w:ascii="Times New Roman" w:eastAsia="Cambria" w:hAnsi="Times New Roman" w:cs="Times New Roman"/>
          <w:sz w:val="24"/>
          <w:szCs w:val="24"/>
        </w:rPr>
        <w:t>, 15</w:t>
      </w:r>
      <w:r w:rsidRPr="002261D9">
        <w:rPr>
          <w:rFonts w:ascii="Times New Roman" w:eastAsia="Cambria" w:hAnsi="Times New Roman" w:cs="Times New Roman"/>
          <w:sz w:val="24"/>
          <w:szCs w:val="24"/>
          <w:vertAlign w:val="superscript"/>
        </w:rPr>
        <w:t>th</w:t>
      </w:r>
      <w:r w:rsidRPr="002261D9">
        <w:rPr>
          <w:rFonts w:ascii="Times New Roman" w:eastAsia="Cambria" w:hAnsi="Times New Roman" w:cs="Times New Roman"/>
          <w:sz w:val="24"/>
          <w:szCs w:val="24"/>
        </w:rPr>
        <w:t xml:space="preserve"> edition, published in 2020</w:t>
      </w:r>
    </w:p>
    <w:p w14:paraId="3AE18B6E" w14:textId="77777777" w:rsidR="005E6EE6" w:rsidRPr="002261D9" w:rsidRDefault="005E6EE6" w:rsidP="00A33BE7">
      <w:pPr>
        <w:ind w:left="576"/>
        <w:rPr>
          <w:rFonts w:ascii="Times New Roman" w:eastAsia="Cambria" w:hAnsi="Times New Roman" w:cs="Times New Roman"/>
          <w:sz w:val="24"/>
          <w:szCs w:val="24"/>
        </w:rPr>
      </w:pPr>
    </w:p>
    <w:p w14:paraId="79AEC5E3" w14:textId="77777777" w:rsidR="005E6EE6" w:rsidRPr="002261D9" w:rsidRDefault="00EE4F9B" w:rsidP="00A33BE7">
      <w:pPr>
        <w:ind w:left="0"/>
        <w:rPr>
          <w:rFonts w:ascii="Times New Roman" w:eastAsia="Cambria" w:hAnsi="Times New Roman" w:cs="Times New Roman"/>
          <w:b/>
          <w:sz w:val="24"/>
          <w:szCs w:val="24"/>
        </w:rPr>
      </w:pPr>
      <w:r w:rsidRPr="002261D9">
        <w:rPr>
          <w:rFonts w:ascii="Times New Roman" w:eastAsia="Cambria" w:hAnsi="Times New Roman" w:cs="Times New Roman"/>
          <w:b/>
          <w:sz w:val="24"/>
          <w:szCs w:val="24"/>
        </w:rPr>
        <w:t>G. Resources Needed for This Course</w:t>
      </w:r>
    </w:p>
    <w:p w14:paraId="40EA87E1" w14:textId="77777777" w:rsidR="005E6EE6" w:rsidRPr="002261D9" w:rsidRDefault="005E6EE6" w:rsidP="00A33BE7">
      <w:pPr>
        <w:ind w:left="0"/>
        <w:rPr>
          <w:rFonts w:ascii="Times New Roman" w:eastAsia="Cambria" w:hAnsi="Times New Roman" w:cs="Times New Roman"/>
          <w:sz w:val="24"/>
          <w:szCs w:val="24"/>
        </w:rPr>
      </w:pPr>
    </w:p>
    <w:p w14:paraId="006BAAAB" w14:textId="2A09046C" w:rsidR="005E6EE6" w:rsidRPr="002261D9" w:rsidRDefault="00C42ED7" w:rsidP="00A33BE7">
      <w:pPr>
        <w:ind w:left="0"/>
        <w:rPr>
          <w:rFonts w:ascii="Times New Roman" w:eastAsia="Cambria" w:hAnsi="Times New Roman" w:cs="Times New Roman"/>
          <w:sz w:val="24"/>
          <w:szCs w:val="24"/>
        </w:rPr>
      </w:pPr>
      <w:r>
        <w:rPr>
          <w:rFonts w:ascii="Times New Roman" w:eastAsia="Cambria" w:hAnsi="Times New Roman" w:cs="Times New Roman"/>
          <w:sz w:val="24"/>
          <w:szCs w:val="24"/>
        </w:rPr>
        <w:t>This course r</w:t>
      </w:r>
      <w:r w:rsidR="00EE4F9B" w:rsidRPr="002261D9">
        <w:rPr>
          <w:rFonts w:ascii="Times New Roman" w:eastAsia="Cambria" w:hAnsi="Times New Roman" w:cs="Times New Roman"/>
          <w:sz w:val="24"/>
          <w:szCs w:val="24"/>
        </w:rPr>
        <w:t>equires a student tech classroom.</w:t>
      </w:r>
    </w:p>
    <w:p w14:paraId="3D7F1320" w14:textId="77777777" w:rsidR="005E6EE6" w:rsidRPr="002261D9" w:rsidRDefault="005E6EE6" w:rsidP="00A33BE7">
      <w:pPr>
        <w:ind w:left="0"/>
        <w:rPr>
          <w:rFonts w:ascii="Times New Roman" w:eastAsia="Cambria" w:hAnsi="Times New Roman" w:cs="Times New Roman"/>
          <w:sz w:val="24"/>
          <w:szCs w:val="24"/>
        </w:rPr>
      </w:pPr>
    </w:p>
    <w:p w14:paraId="54A1DC13" w14:textId="77777777" w:rsidR="005E6EE6" w:rsidRPr="002261D9" w:rsidRDefault="005E6EE6" w:rsidP="00A33BE7">
      <w:pPr>
        <w:ind w:left="0"/>
        <w:rPr>
          <w:rFonts w:ascii="Times New Roman" w:eastAsia="Cambria" w:hAnsi="Times New Roman" w:cs="Times New Roman"/>
          <w:sz w:val="24"/>
          <w:szCs w:val="24"/>
        </w:rPr>
      </w:pPr>
    </w:p>
    <w:p w14:paraId="6084A51C" w14:textId="77777777" w:rsidR="005E6EE6" w:rsidRPr="002261D9" w:rsidRDefault="005E6EE6" w:rsidP="00A33BE7">
      <w:pPr>
        <w:ind w:left="0"/>
        <w:rPr>
          <w:rFonts w:ascii="Times New Roman" w:eastAsia="Cambria" w:hAnsi="Times New Roman" w:cs="Times New Roman"/>
          <w:b/>
          <w:sz w:val="24"/>
          <w:szCs w:val="24"/>
        </w:rPr>
      </w:pPr>
    </w:p>
    <w:p w14:paraId="5BBF05B4"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4A4A9EC2" w14:textId="77777777" w:rsidR="005E6EE6" w:rsidRPr="002261D9" w:rsidRDefault="005E6EE6" w:rsidP="00A33BE7">
      <w:pPr>
        <w:pStyle w:val="Heading1"/>
        <w:spacing w:before="0" w:after="0"/>
        <w:ind w:left="0"/>
        <w:rPr>
          <w:rFonts w:ascii="Times New Roman" w:hAnsi="Times New Roman" w:cs="Times New Roman"/>
          <w:sz w:val="24"/>
          <w:szCs w:val="24"/>
        </w:rPr>
      </w:pPr>
    </w:p>
    <w:p w14:paraId="2BB9668C"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029FDC2F"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49CEA9F3"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185AB5EF"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6B025675"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53BBAF07" w14:textId="77777777" w:rsidR="005E6EE6" w:rsidRPr="002261D9" w:rsidRDefault="005E6EE6" w:rsidP="00A33BE7">
      <w:pPr>
        <w:pStyle w:val="Heading1"/>
        <w:spacing w:before="0" w:after="0"/>
        <w:ind w:left="0"/>
        <w:jc w:val="center"/>
        <w:rPr>
          <w:rFonts w:ascii="Times New Roman" w:hAnsi="Times New Roman" w:cs="Times New Roman"/>
          <w:sz w:val="24"/>
          <w:szCs w:val="24"/>
        </w:rPr>
      </w:pPr>
    </w:p>
    <w:p w14:paraId="6236885E" w14:textId="77777777" w:rsidR="005E6EE6" w:rsidRPr="002261D9" w:rsidRDefault="00EE4F9B" w:rsidP="00A33BE7">
      <w:pPr>
        <w:pStyle w:val="Heading1"/>
        <w:spacing w:before="0" w:after="0"/>
        <w:ind w:left="0"/>
        <w:rPr>
          <w:rFonts w:ascii="Times New Roman" w:hAnsi="Times New Roman" w:cs="Times New Roman"/>
          <w:sz w:val="24"/>
          <w:szCs w:val="24"/>
        </w:rPr>
      </w:pPr>
      <w:r w:rsidRPr="002261D9">
        <w:rPr>
          <w:rFonts w:ascii="Times New Roman" w:hAnsi="Times New Roman" w:cs="Times New Roman"/>
          <w:sz w:val="24"/>
          <w:szCs w:val="24"/>
        </w:rPr>
        <w:br w:type="page"/>
      </w:r>
    </w:p>
    <w:p w14:paraId="479F557E" w14:textId="77777777" w:rsidR="00CD29D0" w:rsidRDefault="00CD29D0" w:rsidP="00CD29D0">
      <w:pPr>
        <w:pStyle w:val="Heading1"/>
        <w:spacing w:before="0" w:after="0"/>
        <w:ind w:left="0"/>
        <w:jc w:val="center"/>
        <w:rPr>
          <w:rFonts w:ascii="Times New Roman" w:hAnsi="Times New Roman" w:cs="Times New Roman"/>
          <w:sz w:val="24"/>
          <w:szCs w:val="24"/>
        </w:rPr>
      </w:pPr>
    </w:p>
    <w:p w14:paraId="74E33DB8" w14:textId="77777777" w:rsidR="00CD29D0" w:rsidRDefault="00CD29D0" w:rsidP="00CD29D0">
      <w:pPr>
        <w:pStyle w:val="Heading1"/>
        <w:spacing w:before="0" w:after="0"/>
        <w:ind w:left="0"/>
        <w:jc w:val="center"/>
        <w:rPr>
          <w:rFonts w:ascii="Times New Roman" w:hAnsi="Times New Roman" w:cs="Times New Roman"/>
          <w:sz w:val="24"/>
          <w:szCs w:val="24"/>
        </w:rPr>
      </w:pPr>
    </w:p>
    <w:p w14:paraId="0D25DDB2" w14:textId="77777777" w:rsidR="00CD29D0" w:rsidRDefault="00CD29D0" w:rsidP="00CD29D0">
      <w:pPr>
        <w:pStyle w:val="Heading1"/>
        <w:spacing w:before="0" w:after="0"/>
        <w:ind w:left="0"/>
        <w:jc w:val="center"/>
        <w:rPr>
          <w:rFonts w:ascii="Times New Roman" w:hAnsi="Times New Roman" w:cs="Times New Roman"/>
          <w:sz w:val="24"/>
          <w:szCs w:val="24"/>
        </w:rPr>
      </w:pPr>
    </w:p>
    <w:p w14:paraId="79B1C530" w14:textId="77777777" w:rsidR="00CD29D0" w:rsidRDefault="00CD29D0" w:rsidP="00CD29D0">
      <w:pPr>
        <w:pStyle w:val="Heading1"/>
        <w:spacing w:before="0" w:after="0"/>
        <w:ind w:left="0"/>
        <w:jc w:val="center"/>
        <w:rPr>
          <w:rFonts w:ascii="Times New Roman" w:hAnsi="Times New Roman" w:cs="Times New Roman"/>
          <w:sz w:val="24"/>
          <w:szCs w:val="24"/>
        </w:rPr>
      </w:pPr>
    </w:p>
    <w:p w14:paraId="35CBD60B" w14:textId="77777777" w:rsidR="00CD29D0" w:rsidRDefault="00CD29D0" w:rsidP="00CD29D0">
      <w:pPr>
        <w:pStyle w:val="Heading1"/>
        <w:spacing w:before="0" w:after="0"/>
        <w:ind w:left="0"/>
        <w:jc w:val="center"/>
        <w:rPr>
          <w:rFonts w:ascii="Times New Roman" w:hAnsi="Times New Roman" w:cs="Times New Roman"/>
          <w:sz w:val="24"/>
          <w:szCs w:val="24"/>
        </w:rPr>
      </w:pPr>
    </w:p>
    <w:p w14:paraId="76579A52" w14:textId="77777777" w:rsidR="00CD29D0" w:rsidRDefault="00CD29D0" w:rsidP="00CD29D0">
      <w:pPr>
        <w:pStyle w:val="Heading1"/>
        <w:spacing w:before="0" w:after="0"/>
        <w:ind w:left="0"/>
        <w:jc w:val="center"/>
        <w:rPr>
          <w:rFonts w:ascii="Times New Roman" w:hAnsi="Times New Roman" w:cs="Times New Roman"/>
          <w:sz w:val="24"/>
          <w:szCs w:val="24"/>
        </w:rPr>
      </w:pPr>
    </w:p>
    <w:p w14:paraId="326768F3" w14:textId="77777777" w:rsidR="00CD29D0" w:rsidRDefault="00CD29D0" w:rsidP="00CD29D0">
      <w:pPr>
        <w:pStyle w:val="Heading1"/>
        <w:spacing w:before="0" w:after="0"/>
        <w:ind w:left="0"/>
        <w:jc w:val="center"/>
        <w:rPr>
          <w:rFonts w:ascii="Times New Roman" w:hAnsi="Times New Roman" w:cs="Times New Roman"/>
          <w:sz w:val="24"/>
          <w:szCs w:val="24"/>
        </w:rPr>
      </w:pPr>
    </w:p>
    <w:p w14:paraId="4CA3681E" w14:textId="77777777" w:rsidR="00CD29D0" w:rsidRDefault="00CD29D0" w:rsidP="00CD29D0">
      <w:pPr>
        <w:pStyle w:val="Heading1"/>
        <w:spacing w:before="0" w:after="0"/>
        <w:ind w:left="0"/>
        <w:jc w:val="center"/>
        <w:rPr>
          <w:rFonts w:ascii="Times New Roman" w:hAnsi="Times New Roman" w:cs="Times New Roman"/>
          <w:sz w:val="24"/>
          <w:szCs w:val="24"/>
        </w:rPr>
      </w:pPr>
    </w:p>
    <w:p w14:paraId="6ADA2CFF" w14:textId="77777777" w:rsidR="00CD29D0" w:rsidRDefault="00CD29D0" w:rsidP="00CD29D0">
      <w:pPr>
        <w:pStyle w:val="Heading1"/>
        <w:spacing w:before="0" w:after="0"/>
        <w:ind w:left="0"/>
        <w:jc w:val="center"/>
        <w:rPr>
          <w:rFonts w:ascii="Times New Roman" w:hAnsi="Times New Roman" w:cs="Times New Roman"/>
          <w:sz w:val="24"/>
          <w:szCs w:val="24"/>
        </w:rPr>
      </w:pPr>
    </w:p>
    <w:p w14:paraId="5DE589DB" w14:textId="77777777" w:rsidR="00CD29D0" w:rsidRDefault="00CD29D0" w:rsidP="00CD29D0">
      <w:pPr>
        <w:pStyle w:val="Heading1"/>
        <w:spacing w:before="0" w:after="0"/>
        <w:ind w:left="0"/>
        <w:jc w:val="center"/>
        <w:rPr>
          <w:rFonts w:ascii="Times New Roman" w:hAnsi="Times New Roman" w:cs="Times New Roman"/>
          <w:sz w:val="24"/>
          <w:szCs w:val="24"/>
        </w:rPr>
      </w:pPr>
    </w:p>
    <w:p w14:paraId="294A6107" w14:textId="77777777" w:rsidR="00CD29D0" w:rsidRDefault="00CD29D0" w:rsidP="00CD29D0">
      <w:pPr>
        <w:pStyle w:val="Heading1"/>
        <w:spacing w:before="0" w:after="0"/>
        <w:ind w:left="0"/>
        <w:jc w:val="center"/>
        <w:rPr>
          <w:rFonts w:ascii="Times New Roman" w:hAnsi="Times New Roman" w:cs="Times New Roman"/>
          <w:sz w:val="24"/>
          <w:szCs w:val="24"/>
        </w:rPr>
      </w:pPr>
    </w:p>
    <w:p w14:paraId="32EA9CCD" w14:textId="77777777" w:rsidR="00CD29D0" w:rsidRDefault="00CD29D0" w:rsidP="00CD29D0">
      <w:pPr>
        <w:pStyle w:val="Heading1"/>
        <w:spacing w:before="0" w:after="0"/>
        <w:ind w:left="0"/>
        <w:jc w:val="center"/>
        <w:rPr>
          <w:rFonts w:ascii="Times New Roman" w:hAnsi="Times New Roman" w:cs="Times New Roman"/>
          <w:sz w:val="24"/>
          <w:szCs w:val="24"/>
        </w:rPr>
      </w:pPr>
    </w:p>
    <w:p w14:paraId="0386856C" w14:textId="77777777" w:rsidR="00CD29D0" w:rsidRDefault="00CD29D0" w:rsidP="00CD29D0">
      <w:pPr>
        <w:pStyle w:val="Heading1"/>
        <w:spacing w:before="0" w:after="0"/>
        <w:ind w:left="0"/>
        <w:jc w:val="center"/>
        <w:rPr>
          <w:rFonts w:ascii="Times New Roman" w:hAnsi="Times New Roman" w:cs="Times New Roman"/>
          <w:sz w:val="24"/>
          <w:szCs w:val="24"/>
        </w:rPr>
      </w:pPr>
    </w:p>
    <w:p w14:paraId="3D440A2E" w14:textId="6D8E34A5" w:rsidR="009A1900" w:rsidRPr="002261D9" w:rsidRDefault="009A1900" w:rsidP="00CD29D0">
      <w:pPr>
        <w:pStyle w:val="Heading1"/>
        <w:spacing w:before="0" w:after="0"/>
        <w:ind w:left="0"/>
        <w:jc w:val="center"/>
        <w:rPr>
          <w:rFonts w:ascii="Times New Roman" w:hAnsi="Times New Roman" w:cs="Times New Roman"/>
          <w:sz w:val="24"/>
          <w:szCs w:val="24"/>
        </w:rPr>
      </w:pPr>
      <w:r w:rsidRPr="002261D9">
        <w:rPr>
          <w:rFonts w:ascii="Times New Roman" w:hAnsi="Times New Roman" w:cs="Times New Roman"/>
          <w:sz w:val="24"/>
          <w:szCs w:val="24"/>
        </w:rPr>
        <w:t>Appendix</w:t>
      </w:r>
    </w:p>
    <w:p w14:paraId="370AA57B" w14:textId="77777777" w:rsidR="007578B4" w:rsidRPr="002261D9" w:rsidRDefault="007578B4" w:rsidP="00A33BE7">
      <w:pPr>
        <w:rPr>
          <w:rFonts w:ascii="Times New Roman" w:hAnsi="Times New Roman" w:cs="Times New Roman"/>
          <w:sz w:val="24"/>
          <w:szCs w:val="24"/>
        </w:rPr>
      </w:pPr>
    </w:p>
    <w:p w14:paraId="0D2168E1" w14:textId="77777777" w:rsidR="00CD29D0" w:rsidRDefault="00CD29D0">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3296DE47" w14:textId="5AB92DDD" w:rsidR="00A47018" w:rsidRPr="00CD29D0" w:rsidRDefault="00A47018" w:rsidP="00A33BE7">
      <w:pPr>
        <w:ind w:left="0"/>
        <w:rPr>
          <w:rFonts w:ascii="Times New Roman" w:eastAsia="Cambria" w:hAnsi="Times New Roman" w:cs="Times New Roman"/>
          <w:b/>
          <w:bCs/>
          <w:sz w:val="24"/>
          <w:szCs w:val="24"/>
        </w:rPr>
      </w:pPr>
      <w:r w:rsidRPr="00CD29D0">
        <w:rPr>
          <w:rFonts w:ascii="Times New Roman" w:eastAsia="Cambria" w:hAnsi="Times New Roman" w:cs="Times New Roman"/>
          <w:b/>
          <w:bCs/>
          <w:sz w:val="24"/>
          <w:szCs w:val="24"/>
        </w:rPr>
        <w:lastRenderedPageBreak/>
        <w:t>Example #1: Conference Response</w:t>
      </w:r>
    </w:p>
    <w:p w14:paraId="60DA1BD6" w14:textId="77777777" w:rsidR="00A47018" w:rsidRPr="002261D9" w:rsidRDefault="00A47018" w:rsidP="00A33BE7">
      <w:pPr>
        <w:ind w:left="0"/>
        <w:rPr>
          <w:rFonts w:ascii="Times New Roman" w:eastAsia="Cambria" w:hAnsi="Times New Roman" w:cs="Times New Roman"/>
          <w:sz w:val="24"/>
          <w:szCs w:val="24"/>
        </w:rPr>
      </w:pPr>
    </w:p>
    <w:p w14:paraId="6FBBDC4B" w14:textId="40F5C353" w:rsidR="00A053D5" w:rsidRPr="004B325F" w:rsidRDefault="00A053D5" w:rsidP="00A33BE7">
      <w:pPr>
        <w:shd w:val="clear" w:color="auto" w:fill="FFFFFF"/>
        <w:ind w:left="0"/>
        <w:rPr>
          <w:rFonts w:ascii="Times New Roman" w:eastAsia="Cambria" w:hAnsi="Times New Roman" w:cs="Times New Roman"/>
          <w:sz w:val="24"/>
          <w:szCs w:val="24"/>
        </w:rPr>
      </w:pPr>
      <w:r w:rsidRPr="006E7816">
        <w:rPr>
          <w:rFonts w:ascii="Times New Roman" w:eastAsia="Cambria" w:hAnsi="Times New Roman" w:cs="Times New Roman"/>
          <w:b/>
          <w:bCs/>
          <w:sz w:val="24"/>
          <w:szCs w:val="24"/>
        </w:rPr>
        <w:t xml:space="preserve">Purpose: </w:t>
      </w:r>
      <w:r w:rsidR="00570369">
        <w:rPr>
          <w:rFonts w:ascii="Times New Roman" w:eastAsia="Cambria" w:hAnsi="Times New Roman" w:cs="Times New Roman"/>
          <w:sz w:val="24"/>
          <w:szCs w:val="24"/>
        </w:rPr>
        <w:t>The</w:t>
      </w:r>
      <w:r w:rsidR="00570369" w:rsidRPr="004B325F">
        <w:rPr>
          <w:rFonts w:ascii="Times New Roman" w:eastAsia="Cambria" w:hAnsi="Times New Roman" w:cs="Times New Roman"/>
          <w:sz w:val="24"/>
          <w:szCs w:val="24"/>
        </w:rPr>
        <w:t xml:space="preserve"> </w:t>
      </w:r>
      <w:r w:rsidR="00CC11CF" w:rsidRPr="004B325F">
        <w:rPr>
          <w:rFonts w:ascii="Times New Roman" w:eastAsia="Cambria" w:hAnsi="Times New Roman" w:cs="Times New Roman"/>
          <w:sz w:val="24"/>
          <w:szCs w:val="24"/>
        </w:rPr>
        <w:t xml:space="preserve">Conference Response continues a feedback loop between instructor and student, </w:t>
      </w:r>
      <w:r w:rsidR="00570369">
        <w:rPr>
          <w:rFonts w:ascii="Times New Roman" w:eastAsia="Cambria" w:hAnsi="Times New Roman" w:cs="Times New Roman"/>
          <w:sz w:val="24"/>
          <w:szCs w:val="24"/>
        </w:rPr>
        <w:t>which helps the instructor to know what helped and what didn’t during your one-on-one meeting with the instructor. This will help the instructor work with  you to set your goals for your next assignment.</w:t>
      </w:r>
      <w:r w:rsidR="00CC11CF" w:rsidRPr="004B325F">
        <w:rPr>
          <w:rFonts w:ascii="Times New Roman" w:eastAsia="Cambria" w:hAnsi="Times New Roman" w:cs="Times New Roman"/>
          <w:sz w:val="24"/>
          <w:szCs w:val="24"/>
        </w:rPr>
        <w:t xml:space="preserve"> </w:t>
      </w:r>
    </w:p>
    <w:p w14:paraId="592D1742" w14:textId="77777777" w:rsidR="00A053D5" w:rsidRPr="006E7816" w:rsidRDefault="00A053D5" w:rsidP="00A33BE7">
      <w:pPr>
        <w:shd w:val="clear" w:color="auto" w:fill="FFFFFF"/>
        <w:ind w:left="0"/>
        <w:rPr>
          <w:rFonts w:ascii="Times New Roman" w:eastAsia="Cambria" w:hAnsi="Times New Roman" w:cs="Times New Roman"/>
          <w:b/>
          <w:bCs/>
          <w:sz w:val="24"/>
          <w:szCs w:val="24"/>
        </w:rPr>
      </w:pPr>
    </w:p>
    <w:p w14:paraId="2F949A44" w14:textId="26C62935" w:rsidR="00A053D5" w:rsidRPr="006E7816" w:rsidRDefault="00A053D5" w:rsidP="00A33BE7">
      <w:pPr>
        <w:shd w:val="clear" w:color="auto" w:fill="FFFFFF"/>
        <w:ind w:left="0"/>
        <w:rPr>
          <w:rFonts w:ascii="Times New Roman" w:eastAsia="Cambria" w:hAnsi="Times New Roman" w:cs="Times New Roman"/>
          <w:b/>
          <w:bCs/>
          <w:sz w:val="24"/>
          <w:szCs w:val="24"/>
        </w:rPr>
      </w:pPr>
      <w:r w:rsidRPr="006E7816">
        <w:rPr>
          <w:rFonts w:ascii="Times New Roman" w:eastAsia="Cambria" w:hAnsi="Times New Roman" w:cs="Times New Roman"/>
          <w:b/>
          <w:bCs/>
          <w:sz w:val="24"/>
          <w:szCs w:val="24"/>
        </w:rPr>
        <w:t xml:space="preserve">CLOs: </w:t>
      </w:r>
      <w:r w:rsidR="00CC11CF">
        <w:rPr>
          <w:rFonts w:ascii="Times New Roman" w:eastAsia="Cambria" w:hAnsi="Times New Roman" w:cs="Times New Roman"/>
          <w:b/>
          <w:bCs/>
          <w:sz w:val="24"/>
          <w:szCs w:val="24"/>
        </w:rPr>
        <w:t>1, 6</w:t>
      </w:r>
    </w:p>
    <w:p w14:paraId="0D6F5E0E" w14:textId="77777777" w:rsidR="00A053D5" w:rsidRDefault="00A053D5" w:rsidP="00A33BE7">
      <w:pPr>
        <w:shd w:val="clear" w:color="auto" w:fill="FFFFFF"/>
        <w:ind w:left="0"/>
        <w:rPr>
          <w:rFonts w:ascii="Times New Roman" w:eastAsia="Cambria" w:hAnsi="Times New Roman" w:cs="Times New Roman"/>
          <w:sz w:val="24"/>
          <w:szCs w:val="24"/>
        </w:rPr>
      </w:pPr>
    </w:p>
    <w:p w14:paraId="60AC1C70" w14:textId="0035078D" w:rsidR="00A47018" w:rsidRPr="002261D9" w:rsidRDefault="00A47018" w:rsidP="00A33BE7">
      <w:pPr>
        <w:shd w:val="clear" w:color="auto" w:fill="FFFFFF"/>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Thank you for meeting with me! You just earned five points by doing so. The other five points for this Conference Response assignment are earned by answering the following three questions:</w:t>
      </w:r>
    </w:p>
    <w:p w14:paraId="45CBE8AD" w14:textId="77777777" w:rsidR="00A47018" w:rsidRPr="002261D9" w:rsidRDefault="00A47018" w:rsidP="00A33BE7">
      <w:pPr>
        <w:shd w:val="clear" w:color="auto" w:fill="FFFFFF"/>
        <w:ind w:left="0"/>
        <w:rPr>
          <w:rFonts w:ascii="Times New Roman" w:eastAsia="Cambria" w:hAnsi="Times New Roman" w:cs="Times New Roman"/>
          <w:sz w:val="24"/>
          <w:szCs w:val="24"/>
        </w:rPr>
      </w:pPr>
    </w:p>
    <w:p w14:paraId="3AAA1595" w14:textId="795F15BB" w:rsidR="00A47018" w:rsidRPr="00CD29D0" w:rsidRDefault="00A47018" w:rsidP="00CD29D0">
      <w:pPr>
        <w:pStyle w:val="ListParagraph"/>
        <w:numPr>
          <w:ilvl w:val="3"/>
          <w:numId w:val="9"/>
        </w:numPr>
        <w:shd w:val="clear" w:color="auto" w:fill="FFFFFF"/>
        <w:ind w:left="360"/>
        <w:rPr>
          <w:rFonts w:ascii="Times New Roman" w:eastAsia="Cambria" w:hAnsi="Times New Roman" w:cs="Times New Roman"/>
        </w:rPr>
      </w:pPr>
      <w:r w:rsidRPr="00CD29D0">
        <w:rPr>
          <w:rFonts w:ascii="Times New Roman" w:eastAsia="Cambria" w:hAnsi="Times New Roman" w:cs="Times New Roman"/>
        </w:rPr>
        <w:t xml:space="preserve">What was helpful in this meeting? Please list at least two things you learned, in addition to any other comments you have. If appropriate, reflect on both reading and writing help you received in our meeting. </w:t>
      </w:r>
    </w:p>
    <w:p w14:paraId="2A0ABBB7"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78D01300"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6175D7B1"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00E08256"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3FF4D956"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2F4285A5"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260DE23C"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7DACE2B9" w14:textId="348BB094" w:rsidR="00A47018" w:rsidRPr="00CD29D0" w:rsidRDefault="00A47018" w:rsidP="00CD29D0">
      <w:pPr>
        <w:pStyle w:val="ListParagraph"/>
        <w:numPr>
          <w:ilvl w:val="3"/>
          <w:numId w:val="9"/>
        </w:numPr>
        <w:shd w:val="clear" w:color="auto" w:fill="FFFFFF"/>
        <w:ind w:left="360"/>
        <w:rPr>
          <w:rFonts w:ascii="Times New Roman" w:eastAsia="Cambria" w:hAnsi="Times New Roman" w:cs="Times New Roman"/>
        </w:rPr>
      </w:pPr>
      <w:r w:rsidRPr="00CD29D0">
        <w:rPr>
          <w:rFonts w:ascii="Times New Roman" w:eastAsia="Cambria" w:hAnsi="Times New Roman" w:cs="Times New Roman"/>
        </w:rPr>
        <w:t>How will you apply what you learned in our meeting to the English 101 assignment ahead? Again, if appropriate, reflect on both reading and writing strategies and techniques.</w:t>
      </w:r>
    </w:p>
    <w:p w14:paraId="6C82C59F"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6FE44CAF"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245ED361"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64E0092D"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01CCF47E"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2ECC43E4"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6D554B8F" w14:textId="77777777" w:rsidR="00A47018" w:rsidRPr="002261D9" w:rsidRDefault="00A47018" w:rsidP="00CD29D0">
      <w:pPr>
        <w:shd w:val="clear" w:color="auto" w:fill="FFFFFF"/>
        <w:ind w:left="360" w:hanging="360"/>
        <w:rPr>
          <w:rFonts w:ascii="Times New Roman" w:eastAsia="Cambria" w:hAnsi="Times New Roman" w:cs="Times New Roman"/>
          <w:sz w:val="24"/>
          <w:szCs w:val="24"/>
        </w:rPr>
      </w:pPr>
    </w:p>
    <w:p w14:paraId="7C409399" w14:textId="10F0EA99" w:rsidR="00A47018" w:rsidRPr="00CD29D0" w:rsidRDefault="00A47018" w:rsidP="00CD29D0">
      <w:pPr>
        <w:pStyle w:val="ListParagraph"/>
        <w:numPr>
          <w:ilvl w:val="3"/>
          <w:numId w:val="9"/>
        </w:numPr>
        <w:shd w:val="clear" w:color="auto" w:fill="FFFFFF"/>
        <w:ind w:left="360"/>
        <w:rPr>
          <w:rFonts w:ascii="Times New Roman" w:eastAsia="Cambria" w:hAnsi="Times New Roman" w:cs="Times New Roman"/>
        </w:rPr>
      </w:pPr>
      <w:r w:rsidRPr="00CD29D0">
        <w:rPr>
          <w:rFonts w:ascii="Times New Roman" w:eastAsia="Cambria" w:hAnsi="Times New Roman" w:cs="Times New Roman"/>
        </w:rPr>
        <w:t xml:space="preserve">What confusions, questions, or uncertainties do you still have? Often times when I meet with a doctor or other such authority figure, I nod and say, “Yes, I understand” to everything, but after the appointment is over, I go, “Now, what was all that about?” So, now that our conference is over, what can I further clarify or explain, either by email or perhaps another meeting? </w:t>
      </w:r>
    </w:p>
    <w:p w14:paraId="546B4F17" w14:textId="77777777" w:rsidR="00A47018" w:rsidRPr="002261D9" w:rsidRDefault="00A47018" w:rsidP="00A33BE7">
      <w:pPr>
        <w:shd w:val="clear" w:color="auto" w:fill="FFFFFF"/>
        <w:ind w:left="0"/>
        <w:rPr>
          <w:rFonts w:ascii="Times New Roman" w:eastAsia="Cambria" w:hAnsi="Times New Roman" w:cs="Times New Roman"/>
          <w:sz w:val="24"/>
          <w:szCs w:val="24"/>
        </w:rPr>
      </w:pPr>
    </w:p>
    <w:p w14:paraId="33C5FE99" w14:textId="77777777" w:rsidR="00A47018" w:rsidRPr="002261D9" w:rsidRDefault="00A47018" w:rsidP="00A33BE7">
      <w:pPr>
        <w:ind w:left="0"/>
        <w:rPr>
          <w:rFonts w:ascii="Times New Roman" w:hAnsi="Times New Roman" w:cs="Times New Roman"/>
          <w:sz w:val="24"/>
          <w:szCs w:val="24"/>
        </w:rPr>
      </w:pPr>
    </w:p>
    <w:p w14:paraId="4DC4F3DF" w14:textId="77777777" w:rsidR="00A47018" w:rsidRPr="002261D9" w:rsidRDefault="00A47018" w:rsidP="00A33BE7">
      <w:pPr>
        <w:ind w:left="0"/>
        <w:rPr>
          <w:rFonts w:ascii="Times New Roman" w:hAnsi="Times New Roman" w:cs="Times New Roman"/>
          <w:sz w:val="24"/>
          <w:szCs w:val="24"/>
        </w:rPr>
      </w:pPr>
    </w:p>
    <w:p w14:paraId="17CC8602" w14:textId="77777777" w:rsidR="00A47018" w:rsidRPr="002261D9" w:rsidRDefault="00A47018" w:rsidP="00A33BE7">
      <w:pPr>
        <w:ind w:left="0"/>
        <w:rPr>
          <w:rFonts w:ascii="Times New Roman" w:hAnsi="Times New Roman" w:cs="Times New Roman"/>
          <w:sz w:val="24"/>
          <w:szCs w:val="24"/>
        </w:rPr>
      </w:pPr>
    </w:p>
    <w:p w14:paraId="1C3DC5F5" w14:textId="77777777" w:rsidR="00A47018" w:rsidRPr="002261D9" w:rsidRDefault="00A47018" w:rsidP="00A33BE7">
      <w:pPr>
        <w:ind w:left="0"/>
        <w:rPr>
          <w:rFonts w:ascii="Times New Roman" w:hAnsi="Times New Roman" w:cs="Times New Roman"/>
          <w:sz w:val="24"/>
          <w:szCs w:val="24"/>
        </w:rPr>
      </w:pPr>
    </w:p>
    <w:p w14:paraId="08E00992" w14:textId="77777777" w:rsidR="00A47018" w:rsidRPr="002261D9" w:rsidRDefault="00A47018" w:rsidP="00A33BE7">
      <w:pPr>
        <w:ind w:left="0"/>
        <w:rPr>
          <w:rFonts w:ascii="Times New Roman" w:hAnsi="Times New Roman" w:cs="Times New Roman"/>
          <w:sz w:val="24"/>
          <w:szCs w:val="24"/>
        </w:rPr>
      </w:pPr>
    </w:p>
    <w:p w14:paraId="15DBD70C" w14:textId="77777777" w:rsidR="00A47018" w:rsidRPr="002261D9" w:rsidRDefault="00A47018" w:rsidP="00A33BE7">
      <w:pPr>
        <w:ind w:left="0"/>
        <w:rPr>
          <w:rFonts w:ascii="Times New Roman" w:hAnsi="Times New Roman" w:cs="Times New Roman"/>
          <w:sz w:val="24"/>
          <w:szCs w:val="24"/>
        </w:rPr>
      </w:pPr>
    </w:p>
    <w:p w14:paraId="2DD592E5" w14:textId="55873B3D" w:rsidR="00A47018" w:rsidRPr="002261D9" w:rsidRDefault="00A47018" w:rsidP="00A33BE7">
      <w:pPr>
        <w:ind w:left="0"/>
        <w:rPr>
          <w:rFonts w:ascii="Times New Roman" w:hAnsi="Times New Roman" w:cs="Times New Roman"/>
          <w:sz w:val="24"/>
          <w:szCs w:val="24"/>
        </w:rPr>
      </w:pPr>
      <w:r w:rsidRPr="002261D9">
        <w:rPr>
          <w:rFonts w:ascii="Times New Roman" w:hAnsi="Times New Roman" w:cs="Times New Roman"/>
          <w:sz w:val="24"/>
          <w:szCs w:val="24"/>
        </w:rPr>
        <w:t xml:space="preserve">Thank you again for meeting with me! This process of meeting and feedback in English </w:t>
      </w:r>
      <w:r w:rsidR="00937CF0">
        <w:rPr>
          <w:rFonts w:ascii="Times New Roman" w:hAnsi="Times New Roman" w:cs="Times New Roman"/>
          <w:sz w:val="24"/>
          <w:szCs w:val="24"/>
        </w:rPr>
        <w:t>098</w:t>
      </w:r>
      <w:r w:rsidRPr="002261D9">
        <w:rPr>
          <w:rFonts w:ascii="Times New Roman" w:hAnsi="Times New Roman" w:cs="Times New Roman"/>
          <w:sz w:val="24"/>
          <w:szCs w:val="24"/>
        </w:rPr>
        <w:t xml:space="preserve"> will most effectively enable your success in English 101.</w:t>
      </w:r>
    </w:p>
    <w:p w14:paraId="7571231F" w14:textId="77777777" w:rsidR="00A47018" w:rsidRPr="002261D9" w:rsidRDefault="00A47018" w:rsidP="00A33BE7">
      <w:pPr>
        <w:ind w:left="0"/>
        <w:rPr>
          <w:rFonts w:ascii="Times New Roman" w:eastAsia="Cambria" w:hAnsi="Times New Roman" w:cs="Times New Roman"/>
          <w:sz w:val="24"/>
          <w:szCs w:val="24"/>
        </w:rPr>
      </w:pPr>
    </w:p>
    <w:p w14:paraId="5935ABEA" w14:textId="709DD298" w:rsidR="00BC74DB" w:rsidRPr="00995367" w:rsidRDefault="00BC74DB" w:rsidP="00A33BE7">
      <w:pPr>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lastRenderedPageBreak/>
        <w:t>Example #2: Annotation</w:t>
      </w:r>
    </w:p>
    <w:p w14:paraId="7B111CBA" w14:textId="32805F74" w:rsidR="00BC74DB" w:rsidRDefault="00BC74DB" w:rsidP="00A33BE7">
      <w:pPr>
        <w:ind w:left="0"/>
        <w:rPr>
          <w:rFonts w:ascii="Times New Roman" w:eastAsia="Cambria" w:hAnsi="Times New Roman" w:cs="Times New Roman"/>
          <w:sz w:val="24"/>
          <w:szCs w:val="24"/>
          <w:u w:val="single"/>
        </w:rPr>
      </w:pPr>
    </w:p>
    <w:p w14:paraId="56945553" w14:textId="51C9C727" w:rsidR="00A053D5" w:rsidRPr="00A51DF4" w:rsidRDefault="00A053D5" w:rsidP="00A053D5">
      <w:pPr>
        <w:shd w:val="clear" w:color="auto" w:fill="FFFFFF"/>
        <w:ind w:left="0"/>
        <w:rPr>
          <w:rFonts w:ascii="Times New Roman" w:eastAsia="Cambria" w:hAnsi="Times New Roman" w:cs="Times New Roman"/>
          <w:b/>
          <w:bCs/>
          <w:sz w:val="24"/>
          <w:szCs w:val="24"/>
        </w:rPr>
      </w:pPr>
      <w:r w:rsidRPr="0072796C">
        <w:rPr>
          <w:rFonts w:ascii="Times New Roman" w:eastAsia="Cambria" w:hAnsi="Times New Roman" w:cs="Times New Roman"/>
          <w:b/>
          <w:bCs/>
          <w:sz w:val="24"/>
          <w:szCs w:val="24"/>
        </w:rPr>
        <w:t xml:space="preserve">CLOs: </w:t>
      </w:r>
      <w:r w:rsidR="00570369">
        <w:rPr>
          <w:rFonts w:ascii="Times New Roman" w:eastAsia="Cambria" w:hAnsi="Times New Roman" w:cs="Times New Roman"/>
          <w:b/>
          <w:bCs/>
          <w:sz w:val="24"/>
          <w:szCs w:val="24"/>
        </w:rPr>
        <w:t>2</w:t>
      </w:r>
    </w:p>
    <w:p w14:paraId="01DAADD3" w14:textId="77777777" w:rsidR="00A053D5" w:rsidRPr="002261D9" w:rsidRDefault="00A053D5" w:rsidP="00A33BE7">
      <w:pPr>
        <w:ind w:left="0"/>
        <w:rPr>
          <w:rFonts w:ascii="Times New Roman" w:eastAsia="Cambria" w:hAnsi="Times New Roman" w:cs="Times New Roman"/>
          <w:sz w:val="24"/>
          <w:szCs w:val="24"/>
          <w:u w:val="single"/>
        </w:rPr>
      </w:pPr>
    </w:p>
    <w:p w14:paraId="2DB1B9DA" w14:textId="77777777" w:rsidR="00BC74DB" w:rsidRPr="00995367" w:rsidRDefault="00BC74DB" w:rsidP="00A33BE7">
      <w:pPr>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Taking Notes on Reading Assignments</w:t>
      </w:r>
    </w:p>
    <w:p w14:paraId="1633A7AE" w14:textId="77777777" w:rsidR="00BC74DB" w:rsidRPr="002261D9" w:rsidRDefault="00BC74DB" w:rsidP="00A33BE7">
      <w:pPr>
        <w:ind w:left="0"/>
        <w:rPr>
          <w:rFonts w:ascii="Times New Roman" w:eastAsia="Cambria" w:hAnsi="Times New Roman" w:cs="Times New Roman"/>
          <w:sz w:val="24"/>
          <w:szCs w:val="24"/>
          <w:u w:val="single"/>
        </w:rPr>
      </w:pPr>
    </w:p>
    <w:p w14:paraId="4B3AF403" w14:textId="22F6A55B" w:rsidR="006E7816" w:rsidRDefault="00A053D5" w:rsidP="00A33BE7">
      <w:pPr>
        <w:pStyle w:val="NormalWeb"/>
        <w:spacing w:before="0" w:beforeAutospacing="0" w:after="0" w:afterAutospacing="0"/>
        <w:rPr>
          <w:sz w:val="24"/>
          <w:szCs w:val="24"/>
        </w:rPr>
      </w:pPr>
      <w:r w:rsidRPr="00A51DF4">
        <w:rPr>
          <w:b/>
          <w:bCs/>
          <w:sz w:val="24"/>
          <w:szCs w:val="24"/>
        </w:rPr>
        <w:t>Purpose:</w:t>
      </w:r>
      <w:r>
        <w:rPr>
          <w:sz w:val="24"/>
          <w:szCs w:val="24"/>
        </w:rPr>
        <w:t xml:space="preserve"> </w:t>
      </w:r>
      <w:r w:rsidR="00BC74DB" w:rsidRPr="002261D9">
        <w:rPr>
          <w:sz w:val="24"/>
          <w:szCs w:val="24"/>
        </w:rPr>
        <w:t>A good note-taking strategy will enhance your understanding of the content you</w:t>
      </w:r>
      <w:r w:rsidR="00CC11CF">
        <w:rPr>
          <w:sz w:val="24"/>
          <w:szCs w:val="24"/>
        </w:rPr>
        <w:t>’</w:t>
      </w:r>
      <w:r w:rsidR="00BC74DB" w:rsidRPr="002261D9">
        <w:rPr>
          <w:sz w:val="24"/>
          <w:szCs w:val="24"/>
        </w:rPr>
        <w:t xml:space="preserve">re reading by fostering active reading strategies. </w:t>
      </w:r>
    </w:p>
    <w:p w14:paraId="7955C8EB" w14:textId="77777777" w:rsidR="006E7816" w:rsidRDefault="006E7816" w:rsidP="00A33BE7">
      <w:pPr>
        <w:pStyle w:val="NormalWeb"/>
        <w:spacing w:before="0" w:beforeAutospacing="0" w:after="0" w:afterAutospacing="0"/>
        <w:rPr>
          <w:sz w:val="24"/>
          <w:szCs w:val="24"/>
        </w:rPr>
      </w:pPr>
    </w:p>
    <w:p w14:paraId="651DEBBA" w14:textId="7068A695" w:rsidR="00BC74DB" w:rsidRDefault="006E7816" w:rsidP="00A33BE7">
      <w:pPr>
        <w:pStyle w:val="NormalWeb"/>
        <w:spacing w:before="0" w:beforeAutospacing="0" w:after="0" w:afterAutospacing="0"/>
        <w:rPr>
          <w:sz w:val="24"/>
          <w:szCs w:val="24"/>
        </w:rPr>
      </w:pPr>
      <w:r w:rsidRPr="00A51DF4">
        <w:rPr>
          <w:b/>
          <w:bCs/>
          <w:sz w:val="24"/>
          <w:szCs w:val="24"/>
        </w:rPr>
        <w:t>Instructions:</w:t>
      </w:r>
      <w:r>
        <w:rPr>
          <w:sz w:val="24"/>
          <w:szCs w:val="24"/>
        </w:rPr>
        <w:t xml:space="preserve"> </w:t>
      </w:r>
      <w:r w:rsidR="00BC74DB" w:rsidRPr="002261D9">
        <w:rPr>
          <w:sz w:val="24"/>
          <w:szCs w:val="24"/>
        </w:rPr>
        <w:t>For thi</w:t>
      </w:r>
      <w:r w:rsidR="00875FD4">
        <w:rPr>
          <w:sz w:val="24"/>
          <w:szCs w:val="24"/>
        </w:rPr>
        <w:t>s class, we</w:t>
      </w:r>
      <w:r w:rsidR="00CC11CF">
        <w:rPr>
          <w:sz w:val="24"/>
          <w:szCs w:val="24"/>
        </w:rPr>
        <w:t>’</w:t>
      </w:r>
      <w:r w:rsidR="00875FD4">
        <w:rPr>
          <w:sz w:val="24"/>
          <w:szCs w:val="24"/>
        </w:rPr>
        <w:t xml:space="preserve">re going to use </w:t>
      </w:r>
      <w:r w:rsidR="00BC74DB" w:rsidRPr="00875FD4">
        <w:rPr>
          <w:sz w:val="24"/>
          <w:szCs w:val="24"/>
        </w:rPr>
        <w:t>Cornell Method</w:t>
      </w:r>
      <w:r w:rsidR="00875FD4">
        <w:rPr>
          <w:sz w:val="24"/>
          <w:szCs w:val="24"/>
        </w:rPr>
        <w:t>.</w:t>
      </w:r>
      <w:r>
        <w:rPr>
          <w:sz w:val="24"/>
          <w:szCs w:val="24"/>
        </w:rPr>
        <w:t xml:space="preserve"> </w:t>
      </w:r>
      <w:r w:rsidR="00BC74DB" w:rsidRPr="002261D9">
        <w:rPr>
          <w:sz w:val="24"/>
          <w:szCs w:val="24"/>
        </w:rPr>
        <w:t xml:space="preserve">Each week when you read </w:t>
      </w:r>
      <w:r w:rsidR="00BC74DB" w:rsidRPr="00875FD4">
        <w:rPr>
          <w:i/>
          <w:sz w:val="24"/>
          <w:szCs w:val="24"/>
        </w:rPr>
        <w:t>Outliers</w:t>
      </w:r>
      <w:r w:rsidR="00BC74DB" w:rsidRPr="002261D9">
        <w:rPr>
          <w:sz w:val="24"/>
          <w:szCs w:val="24"/>
        </w:rPr>
        <w:t>, you will take a page of notes using the Cornell Method: you will devote the largest part of the page to jotting down key ideas from each chapter. In the column to the left of your notes, you can respond to the ideas you</w:t>
      </w:r>
      <w:r w:rsidR="00CC11CF">
        <w:rPr>
          <w:sz w:val="24"/>
          <w:szCs w:val="24"/>
        </w:rPr>
        <w:t>’</w:t>
      </w:r>
      <w:r w:rsidR="00BC74DB" w:rsidRPr="002261D9">
        <w:rPr>
          <w:sz w:val="24"/>
          <w:szCs w:val="24"/>
        </w:rPr>
        <w:t>re reading: agreeing, disag</w:t>
      </w:r>
      <w:r w:rsidR="00875FD4">
        <w:rPr>
          <w:sz w:val="24"/>
          <w:szCs w:val="24"/>
        </w:rPr>
        <w:t xml:space="preserve">reeing, asking questions, </w:t>
      </w:r>
      <w:r w:rsidR="006D4F9E">
        <w:rPr>
          <w:sz w:val="24"/>
          <w:szCs w:val="24"/>
        </w:rPr>
        <w:t>etc.</w:t>
      </w:r>
      <w:r w:rsidR="006D4F9E" w:rsidRPr="002261D9">
        <w:rPr>
          <w:sz w:val="24"/>
          <w:szCs w:val="24"/>
        </w:rPr>
        <w:t xml:space="preserve"> The</w:t>
      </w:r>
      <w:r w:rsidR="00BC74DB" w:rsidRPr="002261D9">
        <w:rPr>
          <w:sz w:val="24"/>
          <w:szCs w:val="24"/>
        </w:rPr>
        <w:t xml:space="preserve"> bottom of the page is for you to briefly summarize what the key ideas are from the reading. Open the link that I provided above</w:t>
      </w:r>
      <w:r w:rsidR="00CC11CF">
        <w:rPr>
          <w:sz w:val="24"/>
          <w:szCs w:val="24"/>
        </w:rPr>
        <w:t>—</w:t>
      </w:r>
      <w:r w:rsidR="00BC74DB" w:rsidRPr="002261D9">
        <w:rPr>
          <w:sz w:val="24"/>
          <w:szCs w:val="24"/>
        </w:rPr>
        <w:t>there is a picture of what this looks like.</w:t>
      </w:r>
    </w:p>
    <w:p w14:paraId="264C55E2" w14:textId="77777777" w:rsidR="00995367" w:rsidRPr="002261D9" w:rsidRDefault="00995367" w:rsidP="00A33BE7">
      <w:pPr>
        <w:pStyle w:val="NormalWeb"/>
        <w:spacing w:before="0" w:beforeAutospacing="0" w:after="0" w:afterAutospacing="0"/>
        <w:rPr>
          <w:sz w:val="24"/>
          <w:szCs w:val="24"/>
        </w:rPr>
      </w:pPr>
    </w:p>
    <w:p w14:paraId="47E92419" w14:textId="79CBA6E5" w:rsidR="00BC74DB" w:rsidRDefault="00BC74DB" w:rsidP="00A33BE7">
      <w:pPr>
        <w:pStyle w:val="NormalWeb"/>
        <w:spacing w:before="0" w:beforeAutospacing="0" w:after="0" w:afterAutospacing="0"/>
        <w:rPr>
          <w:sz w:val="24"/>
          <w:szCs w:val="24"/>
        </w:rPr>
      </w:pPr>
      <w:r w:rsidRPr="5A9AE966">
        <w:rPr>
          <w:sz w:val="24"/>
          <w:szCs w:val="24"/>
        </w:rPr>
        <w:t xml:space="preserve">Your discussions in </w:t>
      </w:r>
      <w:r w:rsidR="00E876B1" w:rsidRPr="5A9AE966">
        <w:rPr>
          <w:sz w:val="24"/>
          <w:szCs w:val="24"/>
        </w:rPr>
        <w:t>09</w:t>
      </w:r>
      <w:r w:rsidR="4F5FB8D5" w:rsidRPr="5A9AE966">
        <w:rPr>
          <w:sz w:val="24"/>
          <w:szCs w:val="24"/>
        </w:rPr>
        <w:t>8</w:t>
      </w:r>
      <w:r w:rsidRPr="5A9AE966">
        <w:rPr>
          <w:sz w:val="24"/>
          <w:szCs w:val="24"/>
        </w:rPr>
        <w:t xml:space="preserve"> will be based on your responses and questions from the notes you took, so you</w:t>
      </w:r>
      <w:r w:rsidR="00CC11CF">
        <w:rPr>
          <w:sz w:val="24"/>
          <w:szCs w:val="24"/>
        </w:rPr>
        <w:t>’</w:t>
      </w:r>
      <w:r w:rsidRPr="5A9AE966">
        <w:rPr>
          <w:sz w:val="24"/>
          <w:szCs w:val="24"/>
        </w:rPr>
        <w:t>re able to discuss with your classmates what YOU find relevant and worthwhile AND what you want to know more about.</w:t>
      </w:r>
    </w:p>
    <w:p w14:paraId="3CF5A16B" w14:textId="77777777" w:rsidR="00995367" w:rsidRPr="002261D9" w:rsidRDefault="00995367" w:rsidP="00A33BE7">
      <w:pPr>
        <w:pStyle w:val="NormalWeb"/>
        <w:spacing w:before="0" w:beforeAutospacing="0" w:after="0" w:afterAutospacing="0"/>
        <w:rPr>
          <w:sz w:val="24"/>
          <w:szCs w:val="24"/>
        </w:rPr>
      </w:pPr>
    </w:p>
    <w:p w14:paraId="561AB1A4" w14:textId="14CE895E" w:rsidR="00BC74DB" w:rsidRPr="002261D9" w:rsidRDefault="00BC74DB" w:rsidP="00A33BE7">
      <w:pPr>
        <w:pStyle w:val="NormalWeb"/>
        <w:spacing w:before="0" w:beforeAutospacing="0" w:after="0" w:afterAutospacing="0"/>
        <w:rPr>
          <w:sz w:val="24"/>
          <w:szCs w:val="24"/>
        </w:rPr>
      </w:pPr>
      <w:r w:rsidRPr="002261D9">
        <w:rPr>
          <w:sz w:val="24"/>
          <w:szCs w:val="24"/>
        </w:rPr>
        <w:t>Please have each week</w:t>
      </w:r>
      <w:r w:rsidR="00CC11CF">
        <w:rPr>
          <w:sz w:val="24"/>
          <w:szCs w:val="24"/>
        </w:rPr>
        <w:t>’</w:t>
      </w:r>
      <w:r w:rsidRPr="002261D9">
        <w:rPr>
          <w:sz w:val="24"/>
          <w:szCs w:val="24"/>
        </w:rPr>
        <w:t>s notes ready at your conference with me, so we can talk about your active reading strategies.</w:t>
      </w:r>
    </w:p>
    <w:p w14:paraId="0AE9DFA0" w14:textId="77777777" w:rsidR="006E7816" w:rsidRDefault="006E7816" w:rsidP="006E7816">
      <w:pPr>
        <w:ind w:left="0"/>
        <w:rPr>
          <w:rFonts w:ascii="Times New Roman" w:hAnsi="Times New Roman" w:cs="Times New Roman"/>
          <w:sz w:val="24"/>
          <w:szCs w:val="24"/>
          <w:u w:val="single"/>
        </w:rPr>
      </w:pPr>
    </w:p>
    <w:p w14:paraId="4B2311AA" w14:textId="13C651E4" w:rsidR="00BC74DB" w:rsidRPr="004B325F" w:rsidRDefault="006E7816" w:rsidP="0072796C">
      <w:pPr>
        <w:ind w:left="0"/>
        <w:rPr>
          <w:rFonts w:ascii="Times New Roman" w:hAnsi="Times New Roman" w:cs="Times New Roman"/>
          <w:sz w:val="24"/>
          <w:szCs w:val="24"/>
        </w:rPr>
      </w:pPr>
      <w:r w:rsidRPr="004B325F">
        <w:rPr>
          <w:rFonts w:ascii="Times New Roman" w:hAnsi="Times New Roman" w:cs="Times New Roman"/>
          <w:b/>
          <w:bCs/>
          <w:sz w:val="24"/>
          <w:szCs w:val="24"/>
        </w:rPr>
        <w:t>Criteria for Success</w:t>
      </w:r>
      <w:r w:rsidRPr="004B325F">
        <w:rPr>
          <w:rFonts w:ascii="Times New Roman" w:hAnsi="Times New Roman" w:cs="Times New Roman"/>
          <w:sz w:val="24"/>
          <w:szCs w:val="24"/>
        </w:rPr>
        <w:t xml:space="preserve">: </w:t>
      </w:r>
      <w:r w:rsidR="00570369">
        <w:rPr>
          <w:rFonts w:ascii="Times New Roman" w:hAnsi="Times New Roman" w:cs="Times New Roman"/>
          <w:sz w:val="24"/>
          <w:szCs w:val="24"/>
        </w:rPr>
        <w:t>The grade is based on the accuracy of your annotation.</w:t>
      </w:r>
      <w:r w:rsidR="00CC11CF" w:rsidRPr="004B325F">
        <w:rPr>
          <w:rFonts w:ascii="Times New Roman" w:hAnsi="Times New Roman" w:cs="Times New Roman"/>
          <w:sz w:val="24"/>
          <w:szCs w:val="24"/>
        </w:rPr>
        <w:t xml:space="preserve"> </w:t>
      </w:r>
      <w:r w:rsidR="00BC74DB" w:rsidRPr="004B325F">
        <w:rPr>
          <w:rFonts w:ascii="Times New Roman" w:hAnsi="Times New Roman" w:cs="Times New Roman"/>
          <w:sz w:val="24"/>
          <w:szCs w:val="24"/>
        </w:rPr>
        <w:br w:type="page"/>
      </w:r>
    </w:p>
    <w:p w14:paraId="591DC342" w14:textId="35EA7BF2" w:rsidR="00BC74DB" w:rsidRPr="00995367" w:rsidRDefault="00BC74DB" w:rsidP="00A33BE7">
      <w:pPr>
        <w:ind w:left="0"/>
        <w:rPr>
          <w:rFonts w:ascii="Times New Roman" w:hAnsi="Times New Roman" w:cs="Times New Roman"/>
          <w:b/>
          <w:bCs/>
          <w:sz w:val="24"/>
          <w:szCs w:val="24"/>
        </w:rPr>
      </w:pPr>
      <w:r w:rsidRPr="00995367">
        <w:rPr>
          <w:rFonts w:ascii="Times New Roman" w:hAnsi="Times New Roman" w:cs="Times New Roman"/>
          <w:b/>
          <w:bCs/>
          <w:sz w:val="24"/>
          <w:szCs w:val="24"/>
        </w:rPr>
        <w:lastRenderedPageBreak/>
        <w:t>Example #3: Planned Sequence of Topics for Reading Instruction</w:t>
      </w:r>
    </w:p>
    <w:p w14:paraId="605B9EDD" w14:textId="3E469A37" w:rsidR="00BC74DB" w:rsidRDefault="00BC74DB" w:rsidP="00A33BE7">
      <w:pPr>
        <w:ind w:left="0"/>
        <w:rPr>
          <w:rFonts w:ascii="Times New Roman" w:hAnsi="Times New Roman" w:cs="Times New Roman"/>
          <w:sz w:val="24"/>
          <w:szCs w:val="24"/>
          <w:u w:val="single"/>
        </w:rPr>
      </w:pPr>
    </w:p>
    <w:p w14:paraId="3597016E" w14:textId="0E2A2AF1" w:rsidR="00CC11CF" w:rsidRPr="004B325F" w:rsidRDefault="00CC11CF" w:rsidP="00A33BE7">
      <w:pPr>
        <w:ind w:left="0"/>
        <w:rPr>
          <w:rFonts w:ascii="Times New Roman" w:hAnsi="Times New Roman" w:cs="Times New Roman"/>
          <w:sz w:val="24"/>
          <w:szCs w:val="24"/>
        </w:rPr>
      </w:pPr>
      <w:r w:rsidRPr="004B325F">
        <w:rPr>
          <w:rFonts w:ascii="Times New Roman" w:hAnsi="Times New Roman" w:cs="Times New Roman"/>
          <w:b/>
          <w:bCs/>
          <w:sz w:val="24"/>
          <w:szCs w:val="24"/>
        </w:rPr>
        <w:t>Purpose:</w:t>
      </w:r>
      <w:r w:rsidRPr="004B325F">
        <w:rPr>
          <w:rFonts w:ascii="Times New Roman" w:hAnsi="Times New Roman" w:cs="Times New Roman"/>
          <w:sz w:val="24"/>
          <w:szCs w:val="24"/>
        </w:rPr>
        <w:t xml:space="preserve"> </w:t>
      </w:r>
      <w:r w:rsidR="00184CCC">
        <w:rPr>
          <w:rFonts w:ascii="Times New Roman" w:hAnsi="Times New Roman" w:cs="Times New Roman"/>
          <w:sz w:val="24"/>
          <w:szCs w:val="24"/>
        </w:rPr>
        <w:t xml:space="preserve">Re-read the assignment in ENGL 101. The ENGL 098 prompts below break the ENGL 101 assignment into smaller pieces to help with your comprehension skills, such as vocabulary, reflection, and use of quotation. </w:t>
      </w:r>
    </w:p>
    <w:p w14:paraId="2CAC989B" w14:textId="084F3140" w:rsidR="00CC11CF" w:rsidRDefault="00CC11CF" w:rsidP="00A33BE7">
      <w:pPr>
        <w:ind w:left="0"/>
        <w:rPr>
          <w:rFonts w:ascii="Times New Roman" w:hAnsi="Times New Roman" w:cs="Times New Roman"/>
          <w:sz w:val="24"/>
          <w:szCs w:val="24"/>
          <w:u w:val="single"/>
        </w:rPr>
      </w:pPr>
    </w:p>
    <w:p w14:paraId="61210E35" w14:textId="371F0ADA" w:rsidR="00CC11CF" w:rsidRPr="00184CCC" w:rsidRDefault="00CC11CF" w:rsidP="00A33BE7">
      <w:pPr>
        <w:ind w:left="0"/>
        <w:rPr>
          <w:rFonts w:ascii="Times New Roman" w:hAnsi="Times New Roman" w:cs="Times New Roman"/>
          <w:sz w:val="24"/>
          <w:szCs w:val="24"/>
        </w:rPr>
      </w:pPr>
      <w:r w:rsidRPr="00184CCC">
        <w:rPr>
          <w:rFonts w:ascii="Times New Roman" w:hAnsi="Times New Roman" w:cs="Times New Roman"/>
          <w:b/>
          <w:bCs/>
          <w:sz w:val="24"/>
          <w:szCs w:val="24"/>
        </w:rPr>
        <w:t>CLOs:</w:t>
      </w:r>
      <w:r w:rsidRPr="00184CCC">
        <w:rPr>
          <w:rFonts w:ascii="Times New Roman" w:hAnsi="Times New Roman" w:cs="Times New Roman"/>
          <w:sz w:val="24"/>
          <w:szCs w:val="24"/>
        </w:rPr>
        <w:t xml:space="preserve"> 2, 5, and 6</w:t>
      </w:r>
    </w:p>
    <w:p w14:paraId="1A8AF901" w14:textId="77777777" w:rsidR="00CC11CF" w:rsidRPr="002261D9" w:rsidRDefault="00CC11CF" w:rsidP="00A33BE7">
      <w:pPr>
        <w:ind w:left="0"/>
        <w:rPr>
          <w:rFonts w:ascii="Times New Roman" w:hAnsi="Times New Roman" w:cs="Times New Roman"/>
          <w:sz w:val="24"/>
          <w:szCs w:val="24"/>
          <w:u w:val="single"/>
        </w:rPr>
      </w:pPr>
    </w:p>
    <w:p w14:paraId="324EC301" w14:textId="14AD4E5F" w:rsidR="00BC74DB" w:rsidRPr="002261D9" w:rsidRDefault="00BC74DB" w:rsidP="00A33BE7">
      <w:pPr>
        <w:shd w:val="clear" w:color="auto" w:fill="FFFFFF"/>
        <w:ind w:left="0" w:right="10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As a sample reading text, the uses </w:t>
      </w:r>
      <w:r w:rsidRPr="002261D9">
        <w:rPr>
          <w:rFonts w:ascii="Times New Roman" w:eastAsia="Cambria" w:hAnsi="Times New Roman" w:cs="Times New Roman"/>
          <w:i/>
          <w:sz w:val="24"/>
          <w:szCs w:val="24"/>
        </w:rPr>
        <w:t>The Norton Reader</w:t>
      </w:r>
      <w:r w:rsidRPr="002261D9">
        <w:rPr>
          <w:rFonts w:ascii="Times New Roman" w:eastAsia="Cambria" w:hAnsi="Times New Roman" w:cs="Times New Roman"/>
          <w:sz w:val="24"/>
          <w:szCs w:val="24"/>
        </w:rPr>
        <w:t>, 15</w:t>
      </w:r>
      <w:r w:rsidRPr="002261D9">
        <w:rPr>
          <w:rFonts w:ascii="Times New Roman" w:eastAsia="Cambria" w:hAnsi="Times New Roman" w:cs="Times New Roman"/>
          <w:sz w:val="24"/>
          <w:szCs w:val="24"/>
          <w:vertAlign w:val="superscript"/>
        </w:rPr>
        <w:t>th</w:t>
      </w:r>
      <w:r w:rsidRPr="002261D9">
        <w:rPr>
          <w:rFonts w:ascii="Times New Roman" w:eastAsia="Cambria" w:hAnsi="Times New Roman" w:cs="Times New Roman"/>
          <w:sz w:val="24"/>
          <w:szCs w:val="24"/>
        </w:rPr>
        <w:t xml:space="preserve"> edition, published in 2020</w:t>
      </w:r>
      <w:r w:rsidR="00A33BE7">
        <w:rPr>
          <w:rFonts w:ascii="Times New Roman" w:eastAsia="Cambria" w:hAnsi="Times New Roman" w:cs="Times New Roman"/>
          <w:sz w:val="24"/>
          <w:szCs w:val="24"/>
        </w:rPr>
        <w:t xml:space="preserve">. </w:t>
      </w:r>
    </w:p>
    <w:p w14:paraId="7FA1CFD2" w14:textId="77777777" w:rsidR="00BC74DB" w:rsidRPr="002261D9" w:rsidRDefault="00BC74DB" w:rsidP="00A33BE7">
      <w:pPr>
        <w:ind w:left="0"/>
        <w:rPr>
          <w:rFonts w:ascii="Times New Roman" w:hAnsi="Times New Roman" w:cs="Times New Roman"/>
          <w:sz w:val="24"/>
          <w:szCs w:val="24"/>
          <w:u w:val="single"/>
        </w:rPr>
      </w:pPr>
    </w:p>
    <w:p w14:paraId="67961B9E" w14:textId="77777777" w:rsidR="00BC74DB" w:rsidRPr="00995367" w:rsidRDefault="00BC74DB" w:rsidP="00A33BE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u w:val="single"/>
        </w:rPr>
        <w:t xml:space="preserve">Fifth Week: </w:t>
      </w:r>
      <w:r w:rsidRPr="00995367">
        <w:rPr>
          <w:rFonts w:ascii="Times New Roman" w:eastAsia="Cambria" w:hAnsi="Times New Roman" w:cs="Times New Roman"/>
          <w:b/>
          <w:bCs/>
          <w:sz w:val="24"/>
          <w:szCs w:val="24"/>
        </w:rPr>
        <w:t xml:space="preserve"> </w:t>
      </w:r>
    </w:p>
    <w:p w14:paraId="13CD8511" w14:textId="77777777" w:rsidR="00995367" w:rsidRDefault="00995367" w:rsidP="00995367">
      <w:pPr>
        <w:shd w:val="clear" w:color="auto" w:fill="FFFFFF"/>
        <w:ind w:left="0"/>
        <w:rPr>
          <w:rFonts w:ascii="Times New Roman" w:eastAsia="Cambria" w:hAnsi="Times New Roman" w:cs="Times New Roman"/>
          <w:sz w:val="24"/>
          <w:szCs w:val="24"/>
        </w:rPr>
      </w:pPr>
    </w:p>
    <w:p w14:paraId="04AE6201" w14:textId="327ADEA0" w:rsidR="00BC74DB" w:rsidRPr="00995367" w:rsidRDefault="00BC74DB" w:rsidP="0099536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ENGL 101: </w:t>
      </w:r>
      <w:r w:rsidR="00CC11CF">
        <w:rPr>
          <w:rFonts w:ascii="Times New Roman" w:eastAsia="Cambria" w:hAnsi="Times New Roman" w:cs="Times New Roman"/>
          <w:b/>
          <w:bCs/>
          <w:sz w:val="24"/>
          <w:szCs w:val="24"/>
        </w:rPr>
        <w:t>Write an essay answering the following:</w:t>
      </w:r>
    </w:p>
    <w:p w14:paraId="30F27F87" w14:textId="794353EB" w:rsidR="00BC74DB" w:rsidRPr="00995367" w:rsidRDefault="00BC74DB" w:rsidP="00995367">
      <w:pPr>
        <w:pStyle w:val="ListParagraph"/>
        <w:numPr>
          <w:ilvl w:val="0"/>
          <w:numId w:val="12"/>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“I realized that what I least liked about walking New York City,” Cadogan writes, “ […] was the arbitrariness of the circumstances that required them, an arbitrariness that made me feel like a child again, that infantilized me” (paragraph 30). </w:t>
      </w:r>
      <w:r w:rsidR="00FF647F" w:rsidRPr="00995367">
        <w:rPr>
          <w:rFonts w:ascii="Times New Roman" w:eastAsia="Cambria" w:hAnsi="Times New Roman" w:cs="Times New Roman"/>
        </w:rPr>
        <w:t>W</w:t>
      </w:r>
      <w:r w:rsidRPr="00995367">
        <w:rPr>
          <w:rFonts w:ascii="Times New Roman" w:eastAsia="Cambria" w:hAnsi="Times New Roman" w:cs="Times New Roman"/>
        </w:rPr>
        <w:t xml:space="preserve">rite a response to the following: What does Cadogan mean by “arbitrary”? How were Cadogan’s experiences more “arbitrary” in New York, as opposed to New Orleans or Kingston? How does this arbitrariness “infantilize” him?  </w:t>
      </w:r>
    </w:p>
    <w:p w14:paraId="3541EC38" w14:textId="77777777" w:rsidR="00995367" w:rsidRDefault="00995367" w:rsidP="00995367">
      <w:pPr>
        <w:shd w:val="clear" w:color="auto" w:fill="FFFFFF" w:themeFill="background1"/>
        <w:ind w:left="0"/>
        <w:rPr>
          <w:rFonts w:ascii="Times New Roman" w:eastAsia="Cambria" w:hAnsi="Times New Roman" w:cs="Times New Roman"/>
          <w:sz w:val="24"/>
          <w:szCs w:val="24"/>
        </w:rPr>
      </w:pPr>
    </w:p>
    <w:p w14:paraId="62133C9A" w14:textId="09ECF29E" w:rsidR="00BC74DB" w:rsidRPr="00995367" w:rsidRDefault="00BC74DB" w:rsidP="00995367">
      <w:pPr>
        <w:shd w:val="clear" w:color="auto" w:fill="FFFFFF" w:themeFill="background1"/>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w:t>
      </w:r>
      <w:r w:rsidR="00875FD4" w:rsidRPr="00995367">
        <w:rPr>
          <w:rFonts w:ascii="Times New Roman" w:eastAsia="Cambria" w:hAnsi="Times New Roman" w:cs="Times New Roman"/>
          <w:b/>
          <w:bCs/>
          <w:sz w:val="24"/>
          <w:szCs w:val="24"/>
        </w:rPr>
        <w:t xml:space="preserve">ENGL </w:t>
      </w:r>
      <w:r w:rsidR="00E876B1" w:rsidRPr="00995367">
        <w:rPr>
          <w:rFonts w:ascii="Times New Roman" w:eastAsia="Cambria" w:hAnsi="Times New Roman" w:cs="Times New Roman"/>
          <w:b/>
          <w:bCs/>
          <w:sz w:val="24"/>
          <w:szCs w:val="24"/>
        </w:rPr>
        <w:t>09</w:t>
      </w:r>
      <w:r w:rsidR="13ECEBA4" w:rsidRPr="00995367">
        <w:rPr>
          <w:rFonts w:ascii="Times New Roman" w:eastAsia="Cambria" w:hAnsi="Times New Roman" w:cs="Times New Roman"/>
          <w:b/>
          <w:bCs/>
          <w:sz w:val="24"/>
          <w:szCs w:val="24"/>
        </w:rPr>
        <w:t>8</w:t>
      </w:r>
      <w:r w:rsidRPr="00995367">
        <w:rPr>
          <w:rFonts w:ascii="Times New Roman" w:eastAsia="Cambria" w:hAnsi="Times New Roman" w:cs="Times New Roman"/>
          <w:b/>
          <w:bCs/>
          <w:sz w:val="24"/>
          <w:szCs w:val="24"/>
        </w:rPr>
        <w:t xml:space="preserve">: </w:t>
      </w:r>
      <w:r w:rsidR="00CC11CF">
        <w:rPr>
          <w:rFonts w:ascii="Times New Roman" w:eastAsia="Cambria" w:hAnsi="Times New Roman" w:cs="Times New Roman"/>
          <w:b/>
          <w:bCs/>
          <w:sz w:val="24"/>
          <w:szCs w:val="24"/>
        </w:rPr>
        <w:t>Write a reflection journal answering BOTH of the following:</w:t>
      </w:r>
    </w:p>
    <w:p w14:paraId="1708C2A1" w14:textId="303CB39F" w:rsidR="00BC74DB" w:rsidRPr="00995367" w:rsidRDefault="00BC74DB" w:rsidP="00995367">
      <w:pPr>
        <w:pStyle w:val="ListParagraph"/>
        <w:numPr>
          <w:ilvl w:val="0"/>
          <w:numId w:val="13"/>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In a way, this essay is about “street smarts.” What does this phrase mean to you? What is “street smart”; what is its opposite? How do “smarts” differ for different people, and what kinds of streets require them? </w:t>
      </w:r>
    </w:p>
    <w:p w14:paraId="461F566E" w14:textId="22A7A51C" w:rsidR="00BC74DB" w:rsidRPr="00995367" w:rsidRDefault="00BC74DB" w:rsidP="00995367">
      <w:pPr>
        <w:pStyle w:val="ListParagraph"/>
        <w:numPr>
          <w:ilvl w:val="0"/>
          <w:numId w:val="13"/>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In all three cities, Cadogan takes steps to mitigate the perception that he is a threat. What are some of the things he tries? Why? How successful are his efforts? Find quotes in the essay that answer these questions. </w:t>
      </w:r>
    </w:p>
    <w:p w14:paraId="7E1DF4D0" w14:textId="77777777" w:rsidR="00995367" w:rsidRDefault="00995367" w:rsidP="00995367">
      <w:pPr>
        <w:shd w:val="clear" w:color="auto" w:fill="FFFFFF"/>
        <w:ind w:left="0"/>
        <w:rPr>
          <w:rFonts w:ascii="Times New Roman" w:eastAsia="Cambria" w:hAnsi="Times New Roman" w:cs="Times New Roman"/>
          <w:sz w:val="24"/>
          <w:szCs w:val="24"/>
        </w:rPr>
      </w:pPr>
    </w:p>
    <w:p w14:paraId="3B439FCA" w14:textId="44DA19D6" w:rsidR="00BC74DB" w:rsidRPr="002261D9" w:rsidRDefault="00BC74DB" w:rsidP="00995367">
      <w:pPr>
        <w:shd w:val="clear" w:color="auto" w:fill="FFFFFF"/>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w:t>
      </w:r>
      <w:r w:rsidR="00937CF0">
        <w:rPr>
          <w:rFonts w:ascii="Times New Roman" w:eastAsia="Cambria" w:hAnsi="Times New Roman" w:cs="Times New Roman"/>
          <w:sz w:val="24"/>
          <w:szCs w:val="24"/>
        </w:rPr>
        <w:t>ENGL 098</w:t>
      </w:r>
      <w:r w:rsidR="00937CF0" w:rsidRPr="002261D9">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CLOs 2, 6) </w:t>
      </w:r>
    </w:p>
    <w:p w14:paraId="2C55DC74" w14:textId="77777777" w:rsidR="00BC74DB" w:rsidRPr="002261D9" w:rsidRDefault="00BC74DB" w:rsidP="00A33BE7">
      <w:pPr>
        <w:shd w:val="clear" w:color="auto" w:fill="FFFFFF"/>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 xml:space="preserve"> </w:t>
      </w:r>
    </w:p>
    <w:p w14:paraId="74F72056" w14:textId="77777777" w:rsidR="00BC74DB" w:rsidRPr="00995367" w:rsidRDefault="00BC74DB" w:rsidP="00A33BE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u w:val="single"/>
        </w:rPr>
        <w:t>Sixth Week:</w:t>
      </w:r>
      <w:r w:rsidRPr="00995367">
        <w:rPr>
          <w:rFonts w:ascii="Times New Roman" w:eastAsia="Cambria" w:hAnsi="Times New Roman" w:cs="Times New Roman"/>
          <w:b/>
          <w:bCs/>
          <w:sz w:val="24"/>
          <w:szCs w:val="24"/>
        </w:rPr>
        <w:t xml:space="preserve"> </w:t>
      </w:r>
    </w:p>
    <w:p w14:paraId="718A25EA" w14:textId="77777777" w:rsidR="00995367" w:rsidRDefault="00995367" w:rsidP="00995367">
      <w:pPr>
        <w:shd w:val="clear" w:color="auto" w:fill="FFFFFF"/>
        <w:ind w:left="0"/>
        <w:rPr>
          <w:rFonts w:ascii="Times New Roman" w:eastAsia="Cambria" w:hAnsi="Times New Roman" w:cs="Times New Roman"/>
          <w:sz w:val="24"/>
          <w:szCs w:val="24"/>
        </w:rPr>
      </w:pPr>
    </w:p>
    <w:p w14:paraId="47A0670C" w14:textId="245E9CAD" w:rsidR="00BC74DB" w:rsidRPr="00995367" w:rsidRDefault="00BC74DB" w:rsidP="0099536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ENGL 101: </w:t>
      </w:r>
      <w:r w:rsidR="00CC11CF">
        <w:rPr>
          <w:rFonts w:ascii="Times New Roman" w:eastAsia="Cambria" w:hAnsi="Times New Roman" w:cs="Times New Roman"/>
          <w:b/>
          <w:bCs/>
          <w:sz w:val="24"/>
          <w:szCs w:val="24"/>
        </w:rPr>
        <w:t>Write an essay answering the following:</w:t>
      </w:r>
    </w:p>
    <w:p w14:paraId="6F9E0F19" w14:textId="71D0A579" w:rsidR="00BC74DB" w:rsidRPr="00995367" w:rsidRDefault="00BC74DB" w:rsidP="00995367">
      <w:pPr>
        <w:pStyle w:val="ListParagraph"/>
        <w:numPr>
          <w:ilvl w:val="0"/>
          <w:numId w:val="14"/>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Compare and contrast Westover learning the word “Holocaust” and Douglass learning the word “abolitionist.” What are the similarities and differences between these two writers facing their ignorance, and what are their consequences and rewards for doing so? </w:t>
      </w:r>
    </w:p>
    <w:p w14:paraId="05EF353D" w14:textId="77777777" w:rsidR="00995367" w:rsidRDefault="00995367" w:rsidP="00995367">
      <w:pPr>
        <w:shd w:val="clear" w:color="auto" w:fill="FFFFFF" w:themeFill="background1"/>
        <w:ind w:left="0"/>
        <w:rPr>
          <w:rFonts w:ascii="Times New Roman" w:eastAsia="Cambria" w:hAnsi="Times New Roman" w:cs="Times New Roman"/>
          <w:sz w:val="24"/>
          <w:szCs w:val="24"/>
        </w:rPr>
      </w:pPr>
    </w:p>
    <w:p w14:paraId="1DB626D3" w14:textId="07D4BF15" w:rsidR="00BC74DB" w:rsidRPr="00995367" w:rsidRDefault="00BC74DB" w:rsidP="00995367">
      <w:pPr>
        <w:shd w:val="clear" w:color="auto" w:fill="FFFFFF" w:themeFill="background1"/>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w:t>
      </w:r>
      <w:r w:rsidR="00875FD4" w:rsidRPr="00995367">
        <w:rPr>
          <w:rFonts w:ascii="Times New Roman" w:eastAsia="Cambria" w:hAnsi="Times New Roman" w:cs="Times New Roman"/>
          <w:b/>
          <w:bCs/>
          <w:sz w:val="24"/>
          <w:szCs w:val="24"/>
        </w:rPr>
        <w:t xml:space="preserve">ENGL </w:t>
      </w:r>
      <w:r w:rsidR="00E876B1" w:rsidRPr="00995367">
        <w:rPr>
          <w:rFonts w:ascii="Times New Roman" w:eastAsia="Cambria" w:hAnsi="Times New Roman" w:cs="Times New Roman"/>
          <w:b/>
          <w:bCs/>
          <w:sz w:val="24"/>
          <w:szCs w:val="24"/>
        </w:rPr>
        <w:t>09</w:t>
      </w:r>
      <w:r w:rsidR="677858FB" w:rsidRPr="00995367">
        <w:rPr>
          <w:rFonts w:ascii="Times New Roman" w:eastAsia="Cambria" w:hAnsi="Times New Roman" w:cs="Times New Roman"/>
          <w:b/>
          <w:bCs/>
          <w:sz w:val="24"/>
          <w:szCs w:val="24"/>
        </w:rPr>
        <w:t>8</w:t>
      </w:r>
      <w:r w:rsidRPr="00995367">
        <w:rPr>
          <w:rFonts w:ascii="Times New Roman" w:eastAsia="Cambria" w:hAnsi="Times New Roman" w:cs="Times New Roman"/>
          <w:b/>
          <w:bCs/>
          <w:sz w:val="24"/>
          <w:szCs w:val="24"/>
        </w:rPr>
        <w:t xml:space="preserve">: </w:t>
      </w:r>
      <w:r w:rsidR="00CC11CF">
        <w:rPr>
          <w:rFonts w:ascii="Times New Roman" w:eastAsia="Cambria" w:hAnsi="Times New Roman" w:cs="Times New Roman"/>
          <w:b/>
          <w:bCs/>
          <w:sz w:val="24"/>
          <w:szCs w:val="24"/>
        </w:rPr>
        <w:t>Write a reflection journal answering BOTH of the following:</w:t>
      </w:r>
    </w:p>
    <w:p w14:paraId="6FFC2020" w14:textId="037D1D60" w:rsidR="00BC74DB" w:rsidRPr="00995367" w:rsidRDefault="00BC74DB" w:rsidP="00995367">
      <w:pPr>
        <w:pStyle w:val="ListParagraph"/>
        <w:numPr>
          <w:ilvl w:val="1"/>
          <w:numId w:val="15"/>
        </w:numPr>
        <w:shd w:val="clear" w:color="auto" w:fill="FFFFFF"/>
        <w:ind w:left="720"/>
        <w:rPr>
          <w:rFonts w:ascii="Times New Roman" w:eastAsia="Cambria" w:hAnsi="Times New Roman" w:cs="Times New Roman"/>
        </w:rPr>
      </w:pPr>
      <w:r w:rsidRPr="00995367">
        <w:rPr>
          <w:rFonts w:ascii="Times New Roman" w:eastAsia="Cambria" w:hAnsi="Times New Roman" w:cs="Times New Roman"/>
        </w:rPr>
        <w:t xml:space="preserve">Everyone learns. This is to say, everyone has had the experience of being confused or realizing what one doesn’t know. </w:t>
      </w:r>
      <w:r w:rsidR="00FF647F" w:rsidRPr="00995367">
        <w:rPr>
          <w:rFonts w:ascii="Times New Roman" w:eastAsia="Cambria" w:hAnsi="Times New Roman" w:cs="Times New Roman"/>
        </w:rPr>
        <w:t>W</w:t>
      </w:r>
      <w:r w:rsidRPr="00995367">
        <w:rPr>
          <w:rFonts w:ascii="Times New Roman" w:eastAsia="Cambria" w:hAnsi="Times New Roman" w:cs="Times New Roman"/>
        </w:rPr>
        <w:t xml:space="preserve">rite about an experience </w:t>
      </w:r>
      <w:r w:rsidR="00FF647F" w:rsidRPr="00995367">
        <w:rPr>
          <w:rFonts w:ascii="Times New Roman" w:eastAsia="Cambria" w:hAnsi="Times New Roman" w:cs="Times New Roman"/>
        </w:rPr>
        <w:t>you</w:t>
      </w:r>
      <w:r w:rsidRPr="00995367">
        <w:rPr>
          <w:rFonts w:ascii="Times New Roman" w:eastAsia="Cambria" w:hAnsi="Times New Roman" w:cs="Times New Roman"/>
        </w:rPr>
        <w:t xml:space="preserve"> have had in recognizing the limits of </w:t>
      </w:r>
      <w:r w:rsidR="00FF647F" w:rsidRPr="00995367">
        <w:rPr>
          <w:rFonts w:ascii="Times New Roman" w:eastAsia="Cambria" w:hAnsi="Times New Roman" w:cs="Times New Roman"/>
        </w:rPr>
        <w:t>your</w:t>
      </w:r>
      <w:r w:rsidRPr="00995367">
        <w:rPr>
          <w:rFonts w:ascii="Times New Roman" w:eastAsia="Cambria" w:hAnsi="Times New Roman" w:cs="Times New Roman"/>
        </w:rPr>
        <w:t xml:space="preserve"> personal knowledge. </w:t>
      </w:r>
    </w:p>
    <w:p w14:paraId="366963A9" w14:textId="38EDAAD8" w:rsidR="00BC74DB" w:rsidRPr="00995367" w:rsidRDefault="00BC74DB" w:rsidP="00995367">
      <w:pPr>
        <w:pStyle w:val="ListParagraph"/>
        <w:numPr>
          <w:ilvl w:val="1"/>
          <w:numId w:val="15"/>
        </w:numPr>
        <w:shd w:val="clear" w:color="auto" w:fill="FFFFFF"/>
        <w:ind w:left="720"/>
        <w:rPr>
          <w:rFonts w:ascii="Times New Roman" w:eastAsia="Cambria" w:hAnsi="Times New Roman" w:cs="Times New Roman"/>
        </w:rPr>
      </w:pPr>
      <w:r w:rsidRPr="00995367">
        <w:rPr>
          <w:rFonts w:ascii="Times New Roman" w:eastAsia="Cambria" w:hAnsi="Times New Roman" w:cs="Times New Roman"/>
        </w:rPr>
        <w:t xml:space="preserve">Westover describes reading terms that seem like “black holes, sucking all the other words into them” (paragraph 2). Were there any “black hole” words for you in reading Douglass’ nineteenth-century prose? What did you do when you encountered a word or term you didn’t understand? How many words can be illuminated by context clues? How many do you have to look up in a dictionary? </w:t>
      </w:r>
    </w:p>
    <w:p w14:paraId="38CD121B" w14:textId="77777777" w:rsidR="00995367" w:rsidRDefault="00995367" w:rsidP="00995367">
      <w:pPr>
        <w:shd w:val="clear" w:color="auto" w:fill="FFFFFF"/>
        <w:ind w:left="0"/>
        <w:rPr>
          <w:rFonts w:ascii="Times New Roman" w:eastAsia="Cambria" w:hAnsi="Times New Roman" w:cs="Times New Roman"/>
          <w:sz w:val="24"/>
          <w:szCs w:val="24"/>
        </w:rPr>
      </w:pPr>
    </w:p>
    <w:p w14:paraId="042123F0" w14:textId="5E45DA1A" w:rsidR="00BC74DB" w:rsidRPr="002261D9" w:rsidRDefault="00BC74DB" w:rsidP="00995367">
      <w:pPr>
        <w:shd w:val="clear" w:color="auto" w:fill="FFFFFF"/>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w:t>
      </w:r>
      <w:r w:rsidR="00937CF0">
        <w:rPr>
          <w:rFonts w:ascii="Times New Roman" w:eastAsia="Cambria" w:hAnsi="Times New Roman" w:cs="Times New Roman"/>
          <w:sz w:val="24"/>
          <w:szCs w:val="24"/>
        </w:rPr>
        <w:t>ENGL 098</w:t>
      </w:r>
      <w:r w:rsidR="00937CF0" w:rsidRPr="002261D9">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CLOs 2, 6) </w:t>
      </w:r>
    </w:p>
    <w:p w14:paraId="066C63FD" w14:textId="77777777" w:rsidR="00BC74DB" w:rsidRPr="002261D9" w:rsidRDefault="00BC74DB" w:rsidP="00A33BE7">
      <w:pPr>
        <w:rPr>
          <w:rFonts w:ascii="Times New Roman" w:eastAsia="Times New Roman" w:hAnsi="Times New Roman" w:cs="Times New Roman"/>
          <w:color w:val="1D2129"/>
          <w:sz w:val="24"/>
          <w:szCs w:val="24"/>
          <w:shd w:val="clear" w:color="auto" w:fill="F6F7F9"/>
        </w:rPr>
      </w:pPr>
    </w:p>
    <w:p w14:paraId="7DCF8D08" w14:textId="77777777" w:rsidR="00995367" w:rsidRDefault="00995367" w:rsidP="00A33BE7">
      <w:pPr>
        <w:shd w:val="clear" w:color="auto" w:fill="FFFFFF"/>
        <w:ind w:left="0"/>
        <w:rPr>
          <w:rFonts w:ascii="Times New Roman" w:eastAsia="Cambria" w:hAnsi="Times New Roman" w:cs="Times New Roman"/>
          <w:b/>
          <w:bCs/>
          <w:sz w:val="24"/>
          <w:szCs w:val="24"/>
          <w:u w:val="single"/>
        </w:rPr>
      </w:pPr>
    </w:p>
    <w:p w14:paraId="42E84854" w14:textId="77777777" w:rsidR="00995367" w:rsidRDefault="00995367" w:rsidP="00A33BE7">
      <w:pPr>
        <w:shd w:val="clear" w:color="auto" w:fill="FFFFFF"/>
        <w:ind w:left="0"/>
        <w:rPr>
          <w:rFonts w:ascii="Times New Roman" w:eastAsia="Cambria" w:hAnsi="Times New Roman" w:cs="Times New Roman"/>
          <w:b/>
          <w:bCs/>
          <w:sz w:val="24"/>
          <w:szCs w:val="24"/>
          <w:u w:val="single"/>
        </w:rPr>
      </w:pPr>
    </w:p>
    <w:p w14:paraId="75BD6108" w14:textId="77777777" w:rsidR="00995367" w:rsidRDefault="00995367" w:rsidP="00A33BE7">
      <w:pPr>
        <w:shd w:val="clear" w:color="auto" w:fill="FFFFFF"/>
        <w:ind w:left="0"/>
        <w:rPr>
          <w:rFonts w:ascii="Times New Roman" w:eastAsia="Cambria" w:hAnsi="Times New Roman" w:cs="Times New Roman"/>
          <w:b/>
          <w:bCs/>
          <w:sz w:val="24"/>
          <w:szCs w:val="24"/>
          <w:u w:val="single"/>
        </w:rPr>
      </w:pPr>
    </w:p>
    <w:p w14:paraId="0744A46D" w14:textId="642B8C97" w:rsidR="00BC74DB" w:rsidRPr="00995367" w:rsidRDefault="00BC74DB" w:rsidP="00A33BE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u w:val="single"/>
        </w:rPr>
        <w:t>Seventh Week:</w:t>
      </w:r>
      <w:r w:rsidRPr="00995367">
        <w:rPr>
          <w:rFonts w:ascii="Times New Roman" w:eastAsia="Cambria" w:hAnsi="Times New Roman" w:cs="Times New Roman"/>
          <w:b/>
          <w:bCs/>
          <w:sz w:val="24"/>
          <w:szCs w:val="24"/>
        </w:rPr>
        <w:t xml:space="preserve"> </w:t>
      </w:r>
    </w:p>
    <w:p w14:paraId="2B421D8B" w14:textId="77777777" w:rsidR="00995367" w:rsidRDefault="00995367" w:rsidP="00995367">
      <w:pPr>
        <w:shd w:val="clear" w:color="auto" w:fill="FFFFFF"/>
        <w:ind w:left="0"/>
        <w:rPr>
          <w:rFonts w:ascii="Times New Roman" w:eastAsia="Cambria" w:hAnsi="Times New Roman" w:cs="Times New Roman"/>
          <w:sz w:val="24"/>
          <w:szCs w:val="24"/>
        </w:rPr>
      </w:pPr>
    </w:p>
    <w:p w14:paraId="6F648FF5" w14:textId="3D29CCD3" w:rsidR="00BC74DB" w:rsidRPr="00995367" w:rsidRDefault="00BC74DB" w:rsidP="00995367">
      <w:pPr>
        <w:shd w:val="clear" w:color="auto" w:fill="FFFFFF"/>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ENGL 101: </w:t>
      </w:r>
      <w:r w:rsidR="00CC11CF">
        <w:rPr>
          <w:rFonts w:ascii="Times New Roman" w:eastAsia="Cambria" w:hAnsi="Times New Roman" w:cs="Times New Roman"/>
          <w:b/>
          <w:bCs/>
          <w:sz w:val="24"/>
          <w:szCs w:val="24"/>
        </w:rPr>
        <w:t>Write an essay answering the following:</w:t>
      </w:r>
    </w:p>
    <w:p w14:paraId="7FF3AA34" w14:textId="484D46C4" w:rsidR="00BC74DB" w:rsidRPr="00995367" w:rsidRDefault="00BC74DB" w:rsidP="00995367">
      <w:pPr>
        <w:pStyle w:val="ListParagraph"/>
        <w:numPr>
          <w:ilvl w:val="0"/>
          <w:numId w:val="17"/>
        </w:numPr>
        <w:shd w:val="clear" w:color="auto" w:fill="FFFFFF"/>
        <w:ind w:left="720"/>
        <w:rPr>
          <w:rFonts w:ascii="Times New Roman" w:eastAsia="Cambria" w:hAnsi="Times New Roman" w:cs="Times New Roman"/>
        </w:rPr>
      </w:pPr>
      <w:r w:rsidRPr="00995367">
        <w:rPr>
          <w:rFonts w:ascii="Times New Roman" w:eastAsia="Cambria" w:hAnsi="Times New Roman" w:cs="Times New Roman"/>
        </w:rPr>
        <w:t xml:space="preserve">Nguyen discusses three different kinds of violence: the war violence he and his family saw and experienced in South Vietnam, the street violence his family experienced in San Jose, and the psychological violence of being a refugee, who anti-immigration activists say are “threatening to overwhelm our borders, invade our cultures, rape our women, threaten our children, destroy our economies” (paragraph 13). Write an essay that compares and contrasts these three types of violence in Nguyen’s essay. </w:t>
      </w:r>
    </w:p>
    <w:p w14:paraId="37A5E176" w14:textId="77777777" w:rsidR="00995367" w:rsidRDefault="00995367" w:rsidP="00995367">
      <w:pPr>
        <w:shd w:val="clear" w:color="auto" w:fill="FFFFFF" w:themeFill="background1"/>
        <w:ind w:left="0"/>
        <w:rPr>
          <w:rFonts w:ascii="Times New Roman" w:eastAsia="Cambria" w:hAnsi="Times New Roman" w:cs="Times New Roman"/>
          <w:sz w:val="24"/>
          <w:szCs w:val="24"/>
        </w:rPr>
      </w:pPr>
    </w:p>
    <w:p w14:paraId="41D58500" w14:textId="396ED4C3" w:rsidR="00BC74DB" w:rsidRPr="00995367" w:rsidRDefault="00BC74DB" w:rsidP="00995367">
      <w:pPr>
        <w:shd w:val="clear" w:color="auto" w:fill="FFFFFF" w:themeFill="background1"/>
        <w:ind w:left="0"/>
        <w:rPr>
          <w:rFonts w:ascii="Times New Roman" w:eastAsia="Cambria" w:hAnsi="Times New Roman" w:cs="Times New Roman"/>
          <w:b/>
          <w:bCs/>
          <w:sz w:val="24"/>
          <w:szCs w:val="24"/>
        </w:rPr>
      </w:pPr>
      <w:r w:rsidRPr="00995367">
        <w:rPr>
          <w:rFonts w:ascii="Times New Roman" w:eastAsia="Cambria" w:hAnsi="Times New Roman" w:cs="Times New Roman"/>
          <w:b/>
          <w:bCs/>
          <w:sz w:val="24"/>
          <w:szCs w:val="24"/>
        </w:rPr>
        <w:t xml:space="preserve">In </w:t>
      </w:r>
      <w:r w:rsidR="00875FD4" w:rsidRPr="00995367">
        <w:rPr>
          <w:rFonts w:ascii="Times New Roman" w:eastAsia="Cambria" w:hAnsi="Times New Roman" w:cs="Times New Roman"/>
          <w:b/>
          <w:bCs/>
          <w:sz w:val="24"/>
          <w:szCs w:val="24"/>
        </w:rPr>
        <w:t xml:space="preserve">ENGL </w:t>
      </w:r>
      <w:r w:rsidR="00E876B1" w:rsidRPr="00995367">
        <w:rPr>
          <w:rFonts w:ascii="Times New Roman" w:eastAsia="Cambria" w:hAnsi="Times New Roman" w:cs="Times New Roman"/>
          <w:b/>
          <w:bCs/>
          <w:sz w:val="24"/>
          <w:szCs w:val="24"/>
        </w:rPr>
        <w:t>09</w:t>
      </w:r>
      <w:r w:rsidR="7756D999" w:rsidRPr="00995367">
        <w:rPr>
          <w:rFonts w:ascii="Times New Roman" w:eastAsia="Cambria" w:hAnsi="Times New Roman" w:cs="Times New Roman"/>
          <w:b/>
          <w:bCs/>
          <w:sz w:val="24"/>
          <w:szCs w:val="24"/>
        </w:rPr>
        <w:t>8</w:t>
      </w:r>
      <w:r w:rsidRPr="00995367">
        <w:rPr>
          <w:rFonts w:ascii="Times New Roman" w:eastAsia="Cambria" w:hAnsi="Times New Roman" w:cs="Times New Roman"/>
          <w:b/>
          <w:bCs/>
          <w:sz w:val="24"/>
          <w:szCs w:val="24"/>
        </w:rPr>
        <w:t xml:space="preserve">: </w:t>
      </w:r>
      <w:r w:rsidR="00CC11CF">
        <w:rPr>
          <w:rFonts w:ascii="Times New Roman" w:eastAsia="Cambria" w:hAnsi="Times New Roman" w:cs="Times New Roman"/>
          <w:b/>
          <w:bCs/>
          <w:sz w:val="24"/>
          <w:szCs w:val="24"/>
        </w:rPr>
        <w:t>Write a reflection journal answering BOTH of the following:</w:t>
      </w:r>
    </w:p>
    <w:p w14:paraId="375C316F" w14:textId="6F3B973F" w:rsidR="00BC74DB" w:rsidRPr="00995367" w:rsidRDefault="00BC74DB" w:rsidP="00995367">
      <w:pPr>
        <w:pStyle w:val="ListParagraph"/>
        <w:numPr>
          <w:ilvl w:val="0"/>
          <w:numId w:val="18"/>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On the subject of “otherness,” Nguyen writes, “When we do see the other, the other is not truly human to us, by very definition of being </w:t>
      </w:r>
      <w:proofErr w:type="spellStart"/>
      <w:r w:rsidRPr="00995367">
        <w:rPr>
          <w:rFonts w:ascii="Times New Roman" w:eastAsia="Cambria" w:hAnsi="Times New Roman" w:cs="Times New Roman"/>
        </w:rPr>
        <w:t>an other</w:t>
      </w:r>
      <w:proofErr w:type="spellEnd"/>
      <w:r w:rsidRPr="00995367">
        <w:rPr>
          <w:rFonts w:ascii="Times New Roman" w:eastAsia="Cambria" w:hAnsi="Times New Roman" w:cs="Times New Roman"/>
        </w:rPr>
        <w:t xml:space="preserve">, but is instead a stereotype, a joke, or a horror.” He also acknowledges that “each of us—even if we are seen as others by some—have our own others.” Challenge yourself: whom do you see as “others”? How are they “jokes, stereotypes, or horrors” in your imagination? </w:t>
      </w:r>
    </w:p>
    <w:p w14:paraId="66E14065" w14:textId="05ED3324" w:rsidR="00BC74DB" w:rsidRPr="00995367" w:rsidRDefault="00BC74DB" w:rsidP="00995367">
      <w:pPr>
        <w:pStyle w:val="ListParagraph"/>
        <w:numPr>
          <w:ilvl w:val="0"/>
          <w:numId w:val="18"/>
        </w:numPr>
        <w:shd w:val="clear" w:color="auto" w:fill="FFFFFF"/>
        <w:rPr>
          <w:rFonts w:ascii="Times New Roman" w:eastAsia="Cambria" w:hAnsi="Times New Roman" w:cs="Times New Roman"/>
        </w:rPr>
      </w:pPr>
      <w:r w:rsidRPr="00995367">
        <w:rPr>
          <w:rFonts w:ascii="Times New Roman" w:eastAsia="Cambria" w:hAnsi="Times New Roman" w:cs="Times New Roman"/>
        </w:rPr>
        <w:t xml:space="preserve">Nguyen tells his story through what he remembers, what he does not remember, and what he tries not to remember. Trace Nguyen’s use of the word “remember” throughout this essay. Which parts of his experience seem most important for him to remember? Why? How does he emphasize those experiences? </w:t>
      </w:r>
    </w:p>
    <w:p w14:paraId="5BD1104D" w14:textId="77777777" w:rsidR="00995367" w:rsidRDefault="00995367" w:rsidP="00995367">
      <w:pPr>
        <w:shd w:val="clear" w:color="auto" w:fill="FFFFFF"/>
        <w:ind w:left="0"/>
        <w:rPr>
          <w:rFonts w:ascii="Times New Roman" w:eastAsia="Cambria" w:hAnsi="Times New Roman" w:cs="Times New Roman"/>
          <w:sz w:val="24"/>
          <w:szCs w:val="24"/>
        </w:rPr>
      </w:pPr>
    </w:p>
    <w:p w14:paraId="6A70510F" w14:textId="2E3C568C" w:rsidR="00BC74DB" w:rsidRPr="002261D9" w:rsidRDefault="00BC74DB" w:rsidP="00995367">
      <w:pPr>
        <w:shd w:val="clear" w:color="auto" w:fill="FFFFFF"/>
        <w:ind w:left="0"/>
        <w:rPr>
          <w:rFonts w:ascii="Times New Roman" w:eastAsia="Cambria" w:hAnsi="Times New Roman" w:cs="Times New Roman"/>
          <w:sz w:val="24"/>
          <w:szCs w:val="24"/>
        </w:rPr>
      </w:pPr>
      <w:r w:rsidRPr="002261D9">
        <w:rPr>
          <w:rFonts w:ascii="Times New Roman" w:eastAsia="Cambria" w:hAnsi="Times New Roman" w:cs="Times New Roman"/>
          <w:sz w:val="24"/>
          <w:szCs w:val="24"/>
        </w:rPr>
        <w:t>(</w:t>
      </w:r>
      <w:r w:rsidR="00937CF0">
        <w:rPr>
          <w:rFonts w:ascii="Times New Roman" w:eastAsia="Cambria" w:hAnsi="Times New Roman" w:cs="Times New Roman"/>
          <w:sz w:val="24"/>
          <w:szCs w:val="24"/>
        </w:rPr>
        <w:t>ENGL 098</w:t>
      </w:r>
      <w:r w:rsidR="00937CF0" w:rsidRPr="002261D9">
        <w:rPr>
          <w:rFonts w:ascii="Times New Roman" w:eastAsia="Cambria" w:hAnsi="Times New Roman" w:cs="Times New Roman"/>
          <w:sz w:val="24"/>
          <w:szCs w:val="24"/>
        </w:rPr>
        <w:t xml:space="preserve"> </w:t>
      </w:r>
      <w:r w:rsidRPr="002261D9">
        <w:rPr>
          <w:rFonts w:ascii="Times New Roman" w:eastAsia="Cambria" w:hAnsi="Times New Roman" w:cs="Times New Roman"/>
          <w:sz w:val="24"/>
          <w:szCs w:val="24"/>
        </w:rPr>
        <w:t xml:space="preserve">CLOs 4, 5) </w:t>
      </w:r>
    </w:p>
    <w:p w14:paraId="71E29BA4" w14:textId="77777777" w:rsidR="00BC74DB" w:rsidRPr="002261D9" w:rsidRDefault="00BC74DB" w:rsidP="00A33BE7">
      <w:pPr>
        <w:rPr>
          <w:rFonts w:ascii="Times New Roman" w:hAnsi="Times New Roman" w:cs="Times New Roman"/>
          <w:sz w:val="24"/>
          <w:szCs w:val="24"/>
        </w:rPr>
      </w:pPr>
    </w:p>
    <w:p w14:paraId="129BBBA2" w14:textId="77777777" w:rsidR="00BC74DB" w:rsidRPr="002261D9" w:rsidRDefault="00BC74DB" w:rsidP="00A33BE7">
      <w:pPr>
        <w:ind w:left="0"/>
        <w:rPr>
          <w:rFonts w:ascii="Times New Roman" w:hAnsi="Times New Roman" w:cs="Times New Roman"/>
          <w:sz w:val="24"/>
          <w:szCs w:val="24"/>
          <w:u w:val="single"/>
        </w:rPr>
      </w:pPr>
    </w:p>
    <w:p w14:paraId="65D89D48" w14:textId="77777777" w:rsidR="00BC74DB" w:rsidRPr="002261D9" w:rsidRDefault="00BC74DB" w:rsidP="00A33BE7">
      <w:pPr>
        <w:ind w:left="0"/>
        <w:rPr>
          <w:rFonts w:ascii="Times New Roman" w:hAnsi="Times New Roman" w:cs="Times New Roman"/>
          <w:sz w:val="24"/>
          <w:szCs w:val="24"/>
          <w:u w:val="single"/>
        </w:rPr>
      </w:pPr>
    </w:p>
    <w:p w14:paraId="7CC36F9D" w14:textId="77777777" w:rsidR="00BC74DB" w:rsidRPr="002261D9" w:rsidRDefault="00BC74DB" w:rsidP="00A33BE7">
      <w:pPr>
        <w:ind w:left="0"/>
        <w:rPr>
          <w:rFonts w:ascii="Times New Roman" w:hAnsi="Times New Roman" w:cs="Times New Roman"/>
          <w:sz w:val="24"/>
          <w:szCs w:val="24"/>
          <w:u w:val="single"/>
        </w:rPr>
      </w:pPr>
    </w:p>
    <w:p w14:paraId="70CFCD77" w14:textId="77777777" w:rsidR="00BC74DB" w:rsidRPr="002261D9" w:rsidRDefault="00BC74DB" w:rsidP="00A33BE7">
      <w:pPr>
        <w:rPr>
          <w:rFonts w:ascii="Times New Roman" w:hAnsi="Times New Roman" w:cs="Times New Roman"/>
          <w:sz w:val="24"/>
          <w:szCs w:val="24"/>
          <w:u w:val="single"/>
        </w:rPr>
      </w:pPr>
      <w:r w:rsidRPr="002261D9">
        <w:rPr>
          <w:rFonts w:ascii="Times New Roman" w:hAnsi="Times New Roman" w:cs="Times New Roman"/>
          <w:sz w:val="24"/>
          <w:szCs w:val="24"/>
          <w:u w:val="single"/>
        </w:rPr>
        <w:br w:type="page"/>
      </w:r>
    </w:p>
    <w:p w14:paraId="2E7B2212" w14:textId="08EBFA9E" w:rsidR="007578B4" w:rsidRDefault="007578B4" w:rsidP="00A33BE7">
      <w:pPr>
        <w:ind w:left="0"/>
        <w:rPr>
          <w:rFonts w:ascii="Times New Roman" w:hAnsi="Times New Roman" w:cs="Times New Roman"/>
          <w:b/>
          <w:bCs/>
          <w:sz w:val="24"/>
          <w:szCs w:val="24"/>
        </w:rPr>
      </w:pPr>
      <w:r w:rsidRPr="008A481F">
        <w:rPr>
          <w:rFonts w:ascii="Times New Roman" w:hAnsi="Times New Roman" w:cs="Times New Roman"/>
          <w:b/>
          <w:bCs/>
          <w:sz w:val="24"/>
          <w:szCs w:val="24"/>
        </w:rPr>
        <w:lastRenderedPageBreak/>
        <w:t>Example #</w:t>
      </w:r>
      <w:r w:rsidR="00BC74DB" w:rsidRPr="008A481F">
        <w:rPr>
          <w:rFonts w:ascii="Times New Roman" w:hAnsi="Times New Roman" w:cs="Times New Roman"/>
          <w:b/>
          <w:bCs/>
          <w:sz w:val="24"/>
          <w:szCs w:val="24"/>
        </w:rPr>
        <w:t>4</w:t>
      </w:r>
      <w:r w:rsidRPr="008A481F">
        <w:rPr>
          <w:rFonts w:ascii="Times New Roman" w:hAnsi="Times New Roman" w:cs="Times New Roman"/>
          <w:b/>
          <w:bCs/>
          <w:sz w:val="24"/>
          <w:szCs w:val="24"/>
        </w:rPr>
        <w:t>: Invention</w:t>
      </w:r>
      <w:r w:rsidR="00B43056" w:rsidRPr="008A481F">
        <w:rPr>
          <w:rFonts w:ascii="Times New Roman" w:hAnsi="Times New Roman" w:cs="Times New Roman"/>
          <w:b/>
          <w:bCs/>
          <w:sz w:val="24"/>
          <w:szCs w:val="24"/>
        </w:rPr>
        <w:t xml:space="preserve"> and Outline</w:t>
      </w:r>
      <w:r w:rsidRPr="008A481F">
        <w:rPr>
          <w:rFonts w:ascii="Times New Roman" w:hAnsi="Times New Roman" w:cs="Times New Roman"/>
          <w:b/>
          <w:bCs/>
          <w:sz w:val="24"/>
          <w:szCs w:val="24"/>
        </w:rPr>
        <w:t xml:space="preserve"> Assignment</w:t>
      </w:r>
    </w:p>
    <w:p w14:paraId="6E130AE3" w14:textId="77777777" w:rsidR="006E7816" w:rsidRDefault="006E7816" w:rsidP="006E7816">
      <w:pPr>
        <w:shd w:val="clear" w:color="auto" w:fill="FFFFFF"/>
        <w:ind w:left="0"/>
        <w:rPr>
          <w:rFonts w:ascii="Times New Roman" w:eastAsia="Cambria" w:hAnsi="Times New Roman" w:cs="Times New Roman"/>
          <w:sz w:val="24"/>
          <w:szCs w:val="24"/>
        </w:rPr>
      </w:pPr>
    </w:p>
    <w:p w14:paraId="3BF76701" w14:textId="1E0EEE44" w:rsidR="006E7816" w:rsidRPr="0072796C" w:rsidRDefault="006E7816" w:rsidP="006E7816">
      <w:pPr>
        <w:shd w:val="clear" w:color="auto" w:fill="FFFFFF"/>
        <w:ind w:left="0"/>
        <w:rPr>
          <w:rFonts w:ascii="Times New Roman" w:eastAsia="Cambria" w:hAnsi="Times New Roman" w:cs="Times New Roman"/>
          <w:b/>
          <w:bCs/>
          <w:sz w:val="24"/>
          <w:szCs w:val="24"/>
        </w:rPr>
      </w:pPr>
      <w:r w:rsidRPr="0072796C">
        <w:rPr>
          <w:rFonts w:ascii="Times New Roman" w:eastAsia="Cambria" w:hAnsi="Times New Roman" w:cs="Times New Roman"/>
          <w:b/>
          <w:bCs/>
          <w:sz w:val="24"/>
          <w:szCs w:val="24"/>
        </w:rPr>
        <w:t xml:space="preserve">Purpose: </w:t>
      </w:r>
      <w:r w:rsidR="00CC11CF" w:rsidRPr="004B325F">
        <w:rPr>
          <w:rFonts w:ascii="Times New Roman" w:eastAsia="Cambria" w:hAnsi="Times New Roman" w:cs="Times New Roman"/>
          <w:sz w:val="24"/>
          <w:szCs w:val="24"/>
        </w:rPr>
        <w:t>Successful completion of this assignment ensures students can restate and apply the English 101 instructions to a pre-writing exercise such as brainstorming.</w:t>
      </w:r>
    </w:p>
    <w:p w14:paraId="1D375A45" w14:textId="77777777" w:rsidR="006E7816" w:rsidRPr="0072796C" w:rsidRDefault="006E7816" w:rsidP="006E7816">
      <w:pPr>
        <w:shd w:val="clear" w:color="auto" w:fill="FFFFFF"/>
        <w:ind w:left="0"/>
        <w:rPr>
          <w:rFonts w:ascii="Times New Roman" w:eastAsia="Cambria" w:hAnsi="Times New Roman" w:cs="Times New Roman"/>
          <w:sz w:val="24"/>
          <w:szCs w:val="24"/>
        </w:rPr>
      </w:pPr>
    </w:p>
    <w:p w14:paraId="6F8ED8CA" w14:textId="761B9E1E" w:rsidR="006E7816" w:rsidRPr="0072796C" w:rsidRDefault="006E7816" w:rsidP="006E7816">
      <w:pPr>
        <w:shd w:val="clear" w:color="auto" w:fill="FFFFFF"/>
        <w:ind w:left="0"/>
        <w:rPr>
          <w:rFonts w:ascii="Times New Roman" w:eastAsia="Cambria" w:hAnsi="Times New Roman" w:cs="Times New Roman"/>
          <w:b/>
          <w:bCs/>
          <w:sz w:val="24"/>
          <w:szCs w:val="24"/>
        </w:rPr>
      </w:pPr>
      <w:r w:rsidRPr="0072796C">
        <w:rPr>
          <w:rFonts w:ascii="Times New Roman" w:eastAsia="Cambria" w:hAnsi="Times New Roman" w:cs="Times New Roman"/>
          <w:b/>
          <w:bCs/>
          <w:sz w:val="24"/>
          <w:szCs w:val="24"/>
        </w:rPr>
        <w:t xml:space="preserve">CLOs: </w:t>
      </w:r>
      <w:r w:rsidR="00CC11CF">
        <w:rPr>
          <w:rFonts w:ascii="Times New Roman" w:eastAsia="Cambria" w:hAnsi="Times New Roman" w:cs="Times New Roman"/>
          <w:b/>
          <w:bCs/>
          <w:sz w:val="24"/>
          <w:szCs w:val="24"/>
        </w:rPr>
        <w:t>1, 6</w:t>
      </w:r>
    </w:p>
    <w:p w14:paraId="5FFA2D1A" w14:textId="09DA1E45" w:rsidR="006E7816" w:rsidRPr="008A481F" w:rsidRDefault="006E7816" w:rsidP="00A33BE7">
      <w:pPr>
        <w:ind w:left="0"/>
        <w:rPr>
          <w:rFonts w:ascii="Times New Roman" w:hAnsi="Times New Roman" w:cs="Times New Roman"/>
          <w:b/>
          <w:bCs/>
          <w:sz w:val="24"/>
          <w:szCs w:val="24"/>
        </w:rPr>
      </w:pPr>
    </w:p>
    <w:p w14:paraId="6AF38D65" w14:textId="0FC7F6EA" w:rsidR="007578B4" w:rsidRPr="002261D9" w:rsidRDefault="006E7816" w:rsidP="00A33BE7">
      <w:pPr>
        <w:rPr>
          <w:rFonts w:ascii="Times New Roman" w:hAnsi="Times New Roman" w:cs="Times New Roman"/>
          <w:sz w:val="24"/>
          <w:szCs w:val="24"/>
        </w:rPr>
      </w:pPr>
      <w:r w:rsidRPr="002261D9">
        <w:rPr>
          <w:rFonts w:ascii="Times New Roman" w:hAnsi="Times New Roman" w:cs="Times New Roman"/>
          <w:noProof/>
          <w:color w:val="000000"/>
          <w:sz w:val="24"/>
          <w:szCs w:val="24"/>
        </w:rPr>
        <w:drawing>
          <wp:anchor distT="0" distB="0" distL="114300" distR="114300" simplePos="0" relativeHeight="251658240" behindDoc="1" locked="0" layoutInCell="1" allowOverlap="1" wp14:anchorId="63605F9B" wp14:editId="75C40F6E">
            <wp:simplePos x="0" y="0"/>
            <wp:positionH relativeFrom="margin">
              <wp:align>left</wp:align>
            </wp:positionH>
            <wp:positionV relativeFrom="paragraph">
              <wp:posOffset>99060</wp:posOffset>
            </wp:positionV>
            <wp:extent cx="2430780" cy="2438400"/>
            <wp:effectExtent l="0" t="0" r="7620" b="0"/>
            <wp:wrapTight wrapText="bothSides">
              <wp:wrapPolygon edited="0">
                <wp:start x="0" y="0"/>
                <wp:lineTo x="0" y="21431"/>
                <wp:lineTo x="21498" y="21431"/>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13670" r="13651"/>
                    <a:stretch/>
                  </pic:blipFill>
                  <pic:spPr bwMode="auto">
                    <a:xfrm>
                      <a:off x="0" y="0"/>
                      <a:ext cx="2430780" cy="243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6621900" w14:textId="5C16E44A" w:rsidR="008A481F" w:rsidRDefault="008A481F" w:rsidP="00A33BE7">
      <w:pPr>
        <w:rPr>
          <w:rFonts w:ascii="Times New Roman" w:hAnsi="Times New Roman" w:cs="Times New Roman"/>
          <w:noProof/>
          <w:color w:val="000000"/>
          <w:sz w:val="24"/>
          <w:szCs w:val="24"/>
        </w:rPr>
      </w:pPr>
    </w:p>
    <w:p w14:paraId="0340B892" w14:textId="2979E8CE" w:rsidR="007578B4" w:rsidRPr="002261D9" w:rsidRDefault="007578B4" w:rsidP="00A33BE7">
      <w:pPr>
        <w:widowControl w:val="0"/>
        <w:autoSpaceDE w:val="0"/>
        <w:autoSpaceDN w:val="0"/>
        <w:adjustRightInd w:val="0"/>
        <w:ind w:left="0"/>
        <w:rPr>
          <w:rFonts w:ascii="Times New Roman" w:hAnsi="Times New Roman" w:cs="Times New Roman"/>
          <w:color w:val="000000"/>
          <w:sz w:val="24"/>
          <w:szCs w:val="24"/>
        </w:rPr>
      </w:pPr>
    </w:p>
    <w:p w14:paraId="40086091"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2D470732" w14:textId="6CDBFA90" w:rsidR="008A481F" w:rsidRPr="006E7816" w:rsidRDefault="007578B4" w:rsidP="00A33BE7">
      <w:pPr>
        <w:widowControl w:val="0"/>
        <w:autoSpaceDE w:val="0"/>
        <w:autoSpaceDN w:val="0"/>
        <w:adjustRightInd w:val="0"/>
        <w:ind w:left="0"/>
        <w:rPr>
          <w:rFonts w:ascii="Times New Roman" w:hAnsi="Times New Roman" w:cs="Times New Roman"/>
          <w:b/>
          <w:bCs/>
          <w:color w:val="000000"/>
          <w:sz w:val="28"/>
          <w:szCs w:val="28"/>
        </w:rPr>
      </w:pPr>
      <w:r w:rsidRPr="006E7816">
        <w:rPr>
          <w:rFonts w:ascii="Times New Roman" w:hAnsi="Times New Roman" w:cs="Times New Roman"/>
          <w:b/>
          <w:bCs/>
          <w:color w:val="000000"/>
          <w:sz w:val="28"/>
          <w:szCs w:val="28"/>
        </w:rPr>
        <w:t xml:space="preserve">Do I </w:t>
      </w:r>
      <w:r w:rsidR="008A481F" w:rsidRPr="006E7816">
        <w:rPr>
          <w:rFonts w:ascii="Times New Roman" w:hAnsi="Times New Roman" w:cs="Times New Roman"/>
          <w:b/>
          <w:bCs/>
          <w:color w:val="000000"/>
          <w:sz w:val="28"/>
          <w:szCs w:val="28"/>
        </w:rPr>
        <w:t xml:space="preserve">Get It? </w:t>
      </w:r>
    </w:p>
    <w:p w14:paraId="2C14732D"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6EF8F1C9" w14:textId="77777777" w:rsidR="008A481F" w:rsidRDefault="007578B4" w:rsidP="00A33BE7">
      <w:pPr>
        <w:widowControl w:val="0"/>
        <w:autoSpaceDE w:val="0"/>
        <w:autoSpaceDN w:val="0"/>
        <w:adjustRightInd w:val="0"/>
        <w:ind w:left="0"/>
        <w:rPr>
          <w:rFonts w:ascii="Times New Roman" w:hAnsi="Times New Roman" w:cs="Times New Roman"/>
          <w:b/>
          <w:bCs/>
          <w:color w:val="000000"/>
          <w:sz w:val="24"/>
          <w:szCs w:val="24"/>
        </w:rPr>
      </w:pPr>
      <w:r w:rsidRPr="002261D9">
        <w:rPr>
          <w:rFonts w:ascii="Times New Roman" w:hAnsi="Times New Roman" w:cs="Times New Roman"/>
          <w:b/>
          <w:bCs/>
          <w:color w:val="000000"/>
          <w:sz w:val="24"/>
          <w:szCs w:val="24"/>
        </w:rPr>
        <w:t>Name</w:t>
      </w:r>
      <w:r w:rsidRPr="002261D9">
        <w:rPr>
          <w:rFonts w:ascii="Times New Roman" w:hAnsi="Times New Roman" w:cs="Times New Roman"/>
          <w:color w:val="000000"/>
          <w:sz w:val="24"/>
          <w:szCs w:val="24"/>
        </w:rPr>
        <w:t xml:space="preserve"> </w:t>
      </w:r>
      <w:r w:rsidRPr="002261D9">
        <w:rPr>
          <w:rFonts w:ascii="Times New Roman" w:hAnsi="Times New Roman" w:cs="Times New Roman"/>
          <w:b/>
          <w:bCs/>
          <w:color w:val="000000"/>
          <w:sz w:val="24"/>
          <w:szCs w:val="24"/>
        </w:rPr>
        <w:t xml:space="preserve">: ______________________________ </w:t>
      </w:r>
    </w:p>
    <w:p w14:paraId="195A484A"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42ED97C6"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66F11C48"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2EFBCF8B"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2E2C0609"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41A59091"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4CD16653"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39D7FB73" w14:textId="77777777" w:rsidR="008A481F" w:rsidRDefault="008A481F" w:rsidP="00A33BE7">
      <w:pPr>
        <w:widowControl w:val="0"/>
        <w:autoSpaceDE w:val="0"/>
        <w:autoSpaceDN w:val="0"/>
        <w:adjustRightInd w:val="0"/>
        <w:ind w:left="0"/>
        <w:rPr>
          <w:rFonts w:ascii="Times New Roman" w:hAnsi="Times New Roman" w:cs="Times New Roman"/>
          <w:b/>
          <w:bCs/>
          <w:color w:val="000000"/>
          <w:sz w:val="24"/>
          <w:szCs w:val="24"/>
        </w:rPr>
      </w:pPr>
    </w:p>
    <w:p w14:paraId="7F2E04E8" w14:textId="783D8830" w:rsidR="008A481F" w:rsidRDefault="00CC11CF" w:rsidP="00A33BE7">
      <w:pPr>
        <w:widowControl w:val="0"/>
        <w:autoSpaceDE w:val="0"/>
        <w:autoSpaceDN w:val="0"/>
        <w:adjustRightInd w:val="0"/>
        <w:ind w:left="0"/>
        <w:rPr>
          <w:rFonts w:ascii="Times New Roman" w:hAnsi="Times New Roman" w:cs="Times New Roman"/>
          <w:b/>
          <w:bCs/>
          <w:color w:val="000000"/>
          <w:sz w:val="24"/>
          <w:szCs w:val="24"/>
        </w:rPr>
      </w:pPr>
      <w:r w:rsidRPr="004B325F">
        <w:rPr>
          <w:rFonts w:ascii="Times New Roman" w:hAnsi="Times New Roman" w:cs="Times New Roman"/>
          <w:color w:val="000000"/>
          <w:sz w:val="24"/>
          <w:szCs w:val="24"/>
        </w:rPr>
        <w:t xml:space="preserve">Let’s begin at the beginning: </w:t>
      </w:r>
      <w:r w:rsidR="007578B4" w:rsidRPr="004B325F">
        <w:rPr>
          <w:rFonts w:ascii="Times New Roman" w:hAnsi="Times New Roman" w:cs="Times New Roman"/>
          <w:color w:val="000000"/>
          <w:sz w:val="24"/>
          <w:szCs w:val="24"/>
        </w:rPr>
        <w:t xml:space="preserve">What is the </w:t>
      </w:r>
      <w:r w:rsidRPr="004B325F">
        <w:rPr>
          <w:rFonts w:ascii="Times New Roman" w:hAnsi="Times New Roman" w:cs="Times New Roman"/>
          <w:color w:val="000000"/>
          <w:sz w:val="24"/>
          <w:szCs w:val="24"/>
        </w:rPr>
        <w:t xml:space="preserve">Essay #1 </w:t>
      </w:r>
      <w:r w:rsidR="007578B4" w:rsidRPr="004B325F">
        <w:rPr>
          <w:rFonts w:ascii="Times New Roman" w:hAnsi="Times New Roman" w:cs="Times New Roman"/>
          <w:color w:val="000000"/>
          <w:sz w:val="24"/>
          <w:szCs w:val="24"/>
        </w:rPr>
        <w:t xml:space="preserve">topic or problem that you have chosen for this assignment? Write </w:t>
      </w:r>
      <w:r w:rsidRPr="004B325F">
        <w:rPr>
          <w:rFonts w:ascii="Times New Roman" w:hAnsi="Times New Roman" w:cs="Times New Roman"/>
          <w:color w:val="000000"/>
          <w:sz w:val="24"/>
          <w:szCs w:val="24"/>
        </w:rPr>
        <w:t xml:space="preserve">a reflection journal </w:t>
      </w:r>
      <w:r w:rsidR="007578B4" w:rsidRPr="004B325F">
        <w:rPr>
          <w:rFonts w:ascii="Times New Roman" w:hAnsi="Times New Roman" w:cs="Times New Roman"/>
          <w:color w:val="000000"/>
          <w:sz w:val="24"/>
          <w:szCs w:val="24"/>
        </w:rPr>
        <w:t xml:space="preserve">it and describe </w:t>
      </w:r>
      <w:r w:rsidRPr="004B325F">
        <w:rPr>
          <w:rFonts w:ascii="Times New Roman" w:hAnsi="Times New Roman" w:cs="Times New Roman"/>
          <w:color w:val="000000"/>
          <w:sz w:val="24"/>
          <w:szCs w:val="24"/>
        </w:rPr>
        <w:t>your topic</w:t>
      </w:r>
      <w:r w:rsidR="007578B4" w:rsidRPr="004B325F">
        <w:rPr>
          <w:rFonts w:ascii="Times New Roman" w:hAnsi="Times New Roman" w:cs="Times New Roman"/>
          <w:color w:val="000000"/>
          <w:sz w:val="24"/>
          <w:szCs w:val="24"/>
        </w:rPr>
        <w:t xml:space="preserve"> in your own words, as if you are explaining it to a friend.</w:t>
      </w:r>
      <w:r w:rsidRPr="004B325F">
        <w:rPr>
          <w:rFonts w:ascii="Times New Roman" w:hAnsi="Times New Roman" w:cs="Times New Roman"/>
          <w:color w:val="000000"/>
          <w:sz w:val="24"/>
          <w:szCs w:val="24"/>
        </w:rPr>
        <w:t xml:space="preserve"> Once the assignment has been restated, your answers to the questions below can provide material for the next step of the writing process: brainstorming and planning</w:t>
      </w:r>
      <w:r>
        <w:rPr>
          <w:rFonts w:ascii="Times New Roman" w:hAnsi="Times New Roman" w:cs="Times New Roman"/>
          <w:b/>
          <w:bCs/>
          <w:color w:val="000000"/>
          <w:sz w:val="24"/>
          <w:szCs w:val="24"/>
        </w:rPr>
        <w:t>.</w:t>
      </w:r>
    </w:p>
    <w:p w14:paraId="3528C2F3" w14:textId="4E286816" w:rsidR="007578B4" w:rsidRPr="002261D9" w:rsidRDefault="007578B4" w:rsidP="00A33BE7">
      <w:pPr>
        <w:widowControl w:val="0"/>
        <w:autoSpaceDE w:val="0"/>
        <w:autoSpaceDN w:val="0"/>
        <w:adjustRightInd w:val="0"/>
        <w:ind w:left="0"/>
        <w:rPr>
          <w:rFonts w:ascii="Times New Roman" w:hAnsi="Times New Roman" w:cs="Times New Roman"/>
          <w:color w:val="000000"/>
          <w:sz w:val="24"/>
          <w:szCs w:val="24"/>
        </w:rPr>
      </w:pPr>
      <w:r w:rsidRPr="002261D9">
        <w:rPr>
          <w:rFonts w:ascii="Times New Roman" w:hAnsi="Times New Roman" w:cs="Times New Roman"/>
          <w:b/>
          <w:bCs/>
          <w:color w:val="000000"/>
          <w:sz w:val="24"/>
          <w:szCs w:val="24"/>
        </w:rPr>
        <w:t xml:space="preserve"> </w:t>
      </w:r>
    </w:p>
    <w:p w14:paraId="77CBB0C7" w14:textId="2E4686F5" w:rsidR="007578B4" w:rsidRPr="008A481F" w:rsidRDefault="007578B4" w:rsidP="008A481F">
      <w:pPr>
        <w:pStyle w:val="ListParagraph"/>
        <w:widowControl w:val="0"/>
        <w:numPr>
          <w:ilvl w:val="0"/>
          <w:numId w:val="17"/>
        </w:numPr>
        <w:autoSpaceDE w:val="0"/>
        <w:autoSpaceDN w:val="0"/>
        <w:adjustRightInd w:val="0"/>
        <w:ind w:left="720"/>
        <w:rPr>
          <w:rFonts w:ascii="Times New Roman" w:hAnsi="Times New Roman" w:cs="Times New Roman"/>
          <w:color w:val="000000"/>
        </w:rPr>
      </w:pPr>
      <w:r w:rsidRPr="008A481F">
        <w:rPr>
          <w:rFonts w:ascii="Times New Roman" w:hAnsi="Times New Roman" w:cs="Times New Roman"/>
          <w:color w:val="000000"/>
        </w:rPr>
        <w:t xml:space="preserve">What are the requirements for the assignment (in your own words, not copied from the assignment sheet)? What does the instructor want (# &amp; type of sources, page length, main objectives, etc.) </w:t>
      </w:r>
    </w:p>
    <w:p w14:paraId="5C49AD97" w14:textId="4C3A49F4" w:rsidR="007578B4" w:rsidRPr="008A481F" w:rsidRDefault="007578B4" w:rsidP="008A481F">
      <w:pPr>
        <w:pStyle w:val="ListParagraph"/>
        <w:widowControl w:val="0"/>
        <w:numPr>
          <w:ilvl w:val="0"/>
          <w:numId w:val="17"/>
        </w:numPr>
        <w:autoSpaceDE w:val="0"/>
        <w:autoSpaceDN w:val="0"/>
        <w:adjustRightInd w:val="0"/>
        <w:ind w:left="720"/>
        <w:rPr>
          <w:rFonts w:ascii="Times New Roman" w:hAnsi="Times New Roman" w:cs="Times New Roman"/>
          <w:color w:val="000000"/>
        </w:rPr>
      </w:pPr>
      <w:r w:rsidRPr="008A481F">
        <w:rPr>
          <w:rFonts w:ascii="Times New Roman" w:hAnsi="Times New Roman" w:cs="Times New Roman"/>
          <w:color w:val="000000"/>
        </w:rPr>
        <w:t xml:space="preserve">What are the key tasks that I have to accomplish for this assignment? What can I do to get the “A” paper I want? </w:t>
      </w:r>
    </w:p>
    <w:p w14:paraId="119557E5" w14:textId="45F67016" w:rsidR="007578B4" w:rsidRPr="008A481F" w:rsidRDefault="007578B4" w:rsidP="008A481F">
      <w:pPr>
        <w:pStyle w:val="ListParagraph"/>
        <w:widowControl w:val="0"/>
        <w:numPr>
          <w:ilvl w:val="0"/>
          <w:numId w:val="17"/>
        </w:numPr>
        <w:autoSpaceDE w:val="0"/>
        <w:autoSpaceDN w:val="0"/>
        <w:adjustRightInd w:val="0"/>
        <w:ind w:left="720"/>
        <w:rPr>
          <w:rFonts w:ascii="Times New Roman" w:hAnsi="Times New Roman" w:cs="Times New Roman"/>
          <w:color w:val="000000"/>
        </w:rPr>
      </w:pPr>
      <w:r w:rsidRPr="008A481F">
        <w:rPr>
          <w:rFonts w:ascii="Times New Roman" w:hAnsi="Times New Roman" w:cs="Times New Roman"/>
          <w:color w:val="000000"/>
        </w:rPr>
        <w:t xml:space="preserve">What resources, materials and information will I need in order to successfully complete this assignment? Where should I start? </w:t>
      </w:r>
    </w:p>
    <w:p w14:paraId="29599E18" w14:textId="18807426" w:rsidR="007578B4" w:rsidRPr="008A481F" w:rsidRDefault="007578B4" w:rsidP="008A481F">
      <w:pPr>
        <w:pStyle w:val="ListParagraph"/>
        <w:widowControl w:val="0"/>
        <w:numPr>
          <w:ilvl w:val="0"/>
          <w:numId w:val="17"/>
        </w:numPr>
        <w:autoSpaceDE w:val="0"/>
        <w:autoSpaceDN w:val="0"/>
        <w:adjustRightInd w:val="0"/>
        <w:ind w:left="720"/>
        <w:rPr>
          <w:rFonts w:ascii="Times New Roman" w:hAnsi="Times New Roman" w:cs="Times New Roman"/>
          <w:color w:val="000000"/>
        </w:rPr>
      </w:pPr>
      <w:r w:rsidRPr="008A481F">
        <w:rPr>
          <w:rFonts w:ascii="Times New Roman" w:hAnsi="Times New Roman" w:cs="Times New Roman"/>
          <w:color w:val="000000"/>
        </w:rPr>
        <w:t xml:space="preserve">When should I start and how do I plan to organize my time? • Now do I understand the assignment? If not, what questions do you have? </w:t>
      </w:r>
    </w:p>
    <w:p w14:paraId="6E12D782" w14:textId="10BFE146" w:rsidR="007578B4" w:rsidRPr="008A481F" w:rsidRDefault="007578B4" w:rsidP="008A481F">
      <w:pPr>
        <w:pStyle w:val="ListParagraph"/>
        <w:widowControl w:val="0"/>
        <w:numPr>
          <w:ilvl w:val="0"/>
          <w:numId w:val="17"/>
        </w:numPr>
        <w:autoSpaceDE w:val="0"/>
        <w:autoSpaceDN w:val="0"/>
        <w:adjustRightInd w:val="0"/>
        <w:ind w:left="720"/>
        <w:rPr>
          <w:rFonts w:ascii="Times New Roman" w:hAnsi="Times New Roman" w:cs="Times New Roman"/>
          <w:color w:val="000000"/>
        </w:rPr>
      </w:pPr>
      <w:r w:rsidRPr="008A481F">
        <w:rPr>
          <w:rFonts w:ascii="Times New Roman" w:hAnsi="Times New Roman" w:cs="Times New Roman"/>
          <w:color w:val="000000"/>
        </w:rPr>
        <w:t xml:space="preserve">Now on the back of this sheet, write a tentative outline of your paper. I can be a list of objective questions you plan to ask or a brief outline of the major claims you can make. This is also a good time to start to formulate a powerful thesis. Label your claims and evidence. </w:t>
      </w:r>
    </w:p>
    <w:p w14:paraId="2CF8D656" w14:textId="77777777" w:rsidR="00BC74DB" w:rsidRPr="002261D9" w:rsidRDefault="00BC74DB" w:rsidP="00A33BE7">
      <w:pPr>
        <w:rPr>
          <w:rFonts w:ascii="Times New Roman" w:hAnsi="Times New Roman" w:cs="Times New Roman"/>
          <w:sz w:val="24"/>
          <w:szCs w:val="24"/>
        </w:rPr>
      </w:pPr>
      <w:r w:rsidRPr="002261D9">
        <w:rPr>
          <w:rFonts w:ascii="Times New Roman" w:hAnsi="Times New Roman" w:cs="Times New Roman"/>
          <w:sz w:val="24"/>
          <w:szCs w:val="24"/>
        </w:rPr>
        <w:br w:type="page"/>
      </w:r>
    </w:p>
    <w:p w14:paraId="2711AC68" w14:textId="6B0B7063" w:rsidR="009A1900" w:rsidRPr="008A481F" w:rsidRDefault="00214129" w:rsidP="00A33BE7">
      <w:pPr>
        <w:ind w:left="0"/>
        <w:rPr>
          <w:rFonts w:ascii="Times New Roman" w:hAnsi="Times New Roman" w:cs="Times New Roman"/>
          <w:b/>
          <w:bCs/>
          <w:sz w:val="24"/>
          <w:szCs w:val="24"/>
        </w:rPr>
      </w:pPr>
      <w:r w:rsidRPr="008A481F">
        <w:rPr>
          <w:rFonts w:ascii="Times New Roman" w:hAnsi="Times New Roman" w:cs="Times New Roman"/>
          <w:b/>
          <w:bCs/>
          <w:sz w:val="24"/>
          <w:szCs w:val="24"/>
        </w:rPr>
        <w:lastRenderedPageBreak/>
        <w:t xml:space="preserve">Example </w:t>
      </w:r>
      <w:r w:rsidR="00BC74DB" w:rsidRPr="008A481F">
        <w:rPr>
          <w:rFonts w:ascii="Times New Roman" w:hAnsi="Times New Roman" w:cs="Times New Roman"/>
          <w:b/>
          <w:bCs/>
          <w:sz w:val="24"/>
          <w:szCs w:val="24"/>
        </w:rPr>
        <w:t>#</w:t>
      </w:r>
      <w:r w:rsidR="00E419BF" w:rsidRPr="008A481F">
        <w:rPr>
          <w:rFonts w:ascii="Times New Roman" w:hAnsi="Times New Roman" w:cs="Times New Roman"/>
          <w:b/>
          <w:bCs/>
          <w:sz w:val="24"/>
          <w:szCs w:val="24"/>
        </w:rPr>
        <w:t>5</w:t>
      </w:r>
      <w:r w:rsidR="002806A1" w:rsidRPr="008A481F">
        <w:rPr>
          <w:rFonts w:ascii="Times New Roman" w:hAnsi="Times New Roman" w:cs="Times New Roman"/>
          <w:b/>
          <w:bCs/>
          <w:sz w:val="24"/>
          <w:szCs w:val="24"/>
        </w:rPr>
        <w:t>: Reflection Journals</w:t>
      </w:r>
    </w:p>
    <w:p w14:paraId="347C81BC" w14:textId="77777777" w:rsidR="009A1900" w:rsidRPr="002261D9" w:rsidRDefault="009A1900" w:rsidP="00A33BE7">
      <w:pPr>
        <w:jc w:val="right"/>
        <w:rPr>
          <w:rFonts w:ascii="Times New Roman" w:hAnsi="Times New Roman" w:cs="Times New Roman"/>
          <w:b/>
          <w:sz w:val="24"/>
          <w:szCs w:val="24"/>
        </w:rPr>
      </w:pPr>
    </w:p>
    <w:p w14:paraId="4A5120DE" w14:textId="026EFD83" w:rsidR="00A17655" w:rsidRPr="0072796C" w:rsidRDefault="00A17655" w:rsidP="00A17655">
      <w:pPr>
        <w:shd w:val="clear" w:color="auto" w:fill="FFFFFF"/>
        <w:ind w:left="0"/>
        <w:rPr>
          <w:rFonts w:ascii="Times New Roman" w:eastAsia="Cambria" w:hAnsi="Times New Roman" w:cs="Times New Roman"/>
          <w:b/>
          <w:bCs/>
          <w:sz w:val="24"/>
          <w:szCs w:val="24"/>
        </w:rPr>
      </w:pPr>
      <w:r w:rsidRPr="0072796C">
        <w:rPr>
          <w:rFonts w:ascii="Times New Roman" w:eastAsia="Cambria" w:hAnsi="Times New Roman" w:cs="Times New Roman"/>
          <w:b/>
          <w:bCs/>
          <w:sz w:val="24"/>
          <w:szCs w:val="24"/>
        </w:rPr>
        <w:t xml:space="preserve">Purpose: </w:t>
      </w:r>
      <w:r w:rsidR="00CC11CF" w:rsidRPr="004B325F">
        <w:rPr>
          <w:rFonts w:ascii="Times New Roman" w:eastAsia="Cambria" w:hAnsi="Times New Roman" w:cs="Times New Roman"/>
          <w:sz w:val="24"/>
          <w:szCs w:val="24"/>
        </w:rPr>
        <w:t>These reflection journals engage the strategy of Reader Response Theory to prompt student learning</w:t>
      </w:r>
      <w:r w:rsidR="00184CCC">
        <w:rPr>
          <w:rFonts w:ascii="Times New Roman" w:eastAsia="Cambria" w:hAnsi="Times New Roman" w:cs="Times New Roman"/>
          <w:sz w:val="24"/>
          <w:szCs w:val="24"/>
        </w:rPr>
        <w:t xml:space="preserve"> by helping you understand both the text and the meanings that you bring to it as a reader</w:t>
      </w:r>
      <w:r w:rsidR="00CC11CF" w:rsidRPr="004B325F">
        <w:rPr>
          <w:rFonts w:ascii="Times New Roman" w:eastAsia="Cambria" w:hAnsi="Times New Roman" w:cs="Times New Roman"/>
          <w:sz w:val="24"/>
          <w:szCs w:val="24"/>
        </w:rPr>
        <w:t>.</w:t>
      </w:r>
      <w:r w:rsidR="00184CCC">
        <w:rPr>
          <w:rFonts w:ascii="Times New Roman" w:eastAsia="Cambria" w:hAnsi="Times New Roman" w:cs="Times New Roman"/>
          <w:sz w:val="24"/>
          <w:szCs w:val="24"/>
        </w:rPr>
        <w:t xml:space="preserve"> In addition, the reflection journal is a prewriting activity that helps with analysis.</w:t>
      </w:r>
      <w:r w:rsidR="00CC11CF" w:rsidRPr="004B325F">
        <w:rPr>
          <w:rFonts w:ascii="Times New Roman" w:eastAsia="Cambria" w:hAnsi="Times New Roman" w:cs="Times New Roman"/>
          <w:sz w:val="24"/>
          <w:szCs w:val="24"/>
        </w:rPr>
        <w:t xml:space="preserve"> </w:t>
      </w:r>
    </w:p>
    <w:p w14:paraId="2566D245" w14:textId="77777777" w:rsidR="00A17655" w:rsidRPr="0072796C" w:rsidRDefault="00A17655" w:rsidP="00A17655">
      <w:pPr>
        <w:shd w:val="clear" w:color="auto" w:fill="FFFFFF"/>
        <w:ind w:left="0"/>
        <w:rPr>
          <w:rFonts w:ascii="Times New Roman" w:eastAsia="Cambria" w:hAnsi="Times New Roman" w:cs="Times New Roman"/>
          <w:sz w:val="24"/>
          <w:szCs w:val="24"/>
        </w:rPr>
      </w:pPr>
    </w:p>
    <w:p w14:paraId="749D70F0" w14:textId="05C8DEED" w:rsidR="00A17655" w:rsidRPr="00A51DF4" w:rsidRDefault="00A17655" w:rsidP="00A17655">
      <w:pPr>
        <w:shd w:val="clear" w:color="auto" w:fill="FFFFFF"/>
        <w:ind w:left="0"/>
        <w:rPr>
          <w:rFonts w:ascii="Times New Roman" w:eastAsia="Cambria" w:hAnsi="Times New Roman" w:cs="Times New Roman"/>
          <w:b/>
          <w:bCs/>
          <w:sz w:val="24"/>
          <w:szCs w:val="24"/>
        </w:rPr>
      </w:pPr>
      <w:r w:rsidRPr="00A51DF4">
        <w:rPr>
          <w:rFonts w:ascii="Times New Roman" w:eastAsia="Cambria" w:hAnsi="Times New Roman" w:cs="Times New Roman"/>
          <w:b/>
          <w:bCs/>
          <w:sz w:val="24"/>
          <w:szCs w:val="24"/>
        </w:rPr>
        <w:t xml:space="preserve">CLOs: </w:t>
      </w:r>
      <w:r w:rsidR="00CC11CF">
        <w:rPr>
          <w:rFonts w:ascii="Times New Roman" w:eastAsia="Cambria" w:hAnsi="Times New Roman" w:cs="Times New Roman"/>
          <w:b/>
          <w:bCs/>
          <w:sz w:val="24"/>
          <w:szCs w:val="24"/>
        </w:rPr>
        <w:t>3, 5</w:t>
      </w:r>
    </w:p>
    <w:p w14:paraId="78F245BA" w14:textId="77777777" w:rsidR="00A17655" w:rsidRDefault="00A17655" w:rsidP="008A481F">
      <w:pPr>
        <w:ind w:left="0"/>
        <w:rPr>
          <w:rFonts w:ascii="Times New Roman" w:hAnsi="Times New Roman" w:cs="Times New Roman"/>
          <w:b/>
          <w:sz w:val="24"/>
          <w:szCs w:val="24"/>
        </w:rPr>
      </w:pPr>
    </w:p>
    <w:p w14:paraId="0776D312" w14:textId="09A4237E" w:rsidR="00EE4F9B" w:rsidRPr="002261D9" w:rsidRDefault="00EE4F9B" w:rsidP="008A481F">
      <w:pPr>
        <w:ind w:left="0"/>
        <w:rPr>
          <w:rFonts w:ascii="Times New Roman" w:hAnsi="Times New Roman" w:cs="Times New Roman"/>
          <w:b/>
          <w:sz w:val="24"/>
          <w:szCs w:val="24"/>
        </w:rPr>
      </w:pPr>
      <w:r w:rsidRPr="002261D9">
        <w:rPr>
          <w:rFonts w:ascii="Times New Roman" w:hAnsi="Times New Roman" w:cs="Times New Roman"/>
          <w:b/>
          <w:sz w:val="24"/>
          <w:szCs w:val="24"/>
        </w:rPr>
        <w:t>Memoir Writing Assignment 1</w:t>
      </w:r>
    </w:p>
    <w:p w14:paraId="748C1780" w14:textId="77777777" w:rsidR="00EE4F9B" w:rsidRPr="002261D9" w:rsidRDefault="00EE4F9B" w:rsidP="008A481F">
      <w:pPr>
        <w:ind w:left="0"/>
        <w:rPr>
          <w:rFonts w:ascii="Times New Roman" w:hAnsi="Times New Roman" w:cs="Times New Roman"/>
          <w:sz w:val="24"/>
          <w:szCs w:val="24"/>
        </w:rPr>
      </w:pPr>
    </w:p>
    <w:p w14:paraId="3D6E9205" w14:textId="77777777" w:rsidR="00EE4F9B" w:rsidRPr="002261D9" w:rsidRDefault="00EE4F9B" w:rsidP="008A481F">
      <w:pPr>
        <w:ind w:left="0"/>
        <w:jc w:val="center"/>
        <w:rPr>
          <w:rFonts w:ascii="Times New Roman" w:hAnsi="Times New Roman" w:cs="Times New Roman"/>
          <w:b/>
          <w:sz w:val="24"/>
          <w:szCs w:val="24"/>
        </w:rPr>
      </w:pPr>
      <w:r w:rsidRPr="002261D9">
        <w:rPr>
          <w:rFonts w:ascii="Times New Roman" w:hAnsi="Times New Roman" w:cs="Times New Roman"/>
          <w:b/>
          <w:sz w:val="24"/>
          <w:szCs w:val="24"/>
        </w:rPr>
        <w:t>Writing Resistance</w:t>
      </w:r>
    </w:p>
    <w:p w14:paraId="55E4A1DB" w14:textId="77777777" w:rsidR="00EE4F9B" w:rsidRPr="002261D9" w:rsidRDefault="00EE4F9B" w:rsidP="008A481F">
      <w:pPr>
        <w:ind w:left="0"/>
        <w:rPr>
          <w:rFonts w:ascii="Times New Roman" w:hAnsi="Times New Roman" w:cs="Times New Roman"/>
          <w:b/>
          <w:sz w:val="24"/>
          <w:szCs w:val="24"/>
        </w:rPr>
      </w:pPr>
    </w:p>
    <w:p w14:paraId="3F2238CF" w14:textId="6E544328" w:rsidR="00EE4F9B" w:rsidRPr="002261D9" w:rsidRDefault="00EE4F9B" w:rsidP="008A481F">
      <w:pPr>
        <w:ind w:left="0"/>
        <w:rPr>
          <w:rFonts w:ascii="Times New Roman" w:hAnsi="Times New Roman" w:cs="Times New Roman"/>
          <w:sz w:val="24"/>
          <w:szCs w:val="24"/>
        </w:rPr>
      </w:pPr>
      <w:r w:rsidRPr="002261D9">
        <w:rPr>
          <w:rFonts w:ascii="Times New Roman" w:hAnsi="Times New Roman" w:cs="Times New Roman"/>
          <w:sz w:val="24"/>
          <w:szCs w:val="24"/>
        </w:rPr>
        <w:t xml:space="preserve">As we read Trevor Noah’s </w:t>
      </w:r>
      <w:r w:rsidRPr="002261D9">
        <w:rPr>
          <w:rFonts w:ascii="Times New Roman" w:hAnsi="Times New Roman" w:cs="Times New Roman"/>
          <w:i/>
          <w:sz w:val="24"/>
          <w:szCs w:val="24"/>
        </w:rPr>
        <w:t>Born a Crime</w:t>
      </w:r>
      <w:r w:rsidRPr="002261D9">
        <w:rPr>
          <w:rFonts w:ascii="Times New Roman" w:hAnsi="Times New Roman" w:cs="Times New Roman"/>
          <w:sz w:val="24"/>
          <w:szCs w:val="24"/>
        </w:rPr>
        <w:t>, as well as other supplemental readings about the history of Apartheid, we will be learning about the various ways that people living during Apartheid resisted the oppressive and white supremacist regime</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Some people resisted through organized collective action and protest, and others resisted through their individual actions in daily life</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In this memoir assignment, you will write about a moment in your life when you resisted; this could include organized political action, actions taken against an authority figure with your peers, actions taken against your boss with your coworkers, actions taken against individuals in your life such as your parents, or any other ways you have resisted something or someone in your life</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 xml:space="preserve"> </w:t>
      </w:r>
    </w:p>
    <w:p w14:paraId="1EEA2668" w14:textId="77777777" w:rsidR="00EE4F9B" w:rsidRPr="002261D9" w:rsidRDefault="00EE4F9B" w:rsidP="008A481F">
      <w:pPr>
        <w:ind w:left="0"/>
        <w:rPr>
          <w:rFonts w:ascii="Times New Roman" w:hAnsi="Times New Roman" w:cs="Times New Roman"/>
          <w:sz w:val="24"/>
          <w:szCs w:val="24"/>
        </w:rPr>
      </w:pPr>
    </w:p>
    <w:p w14:paraId="17D02905" w14:textId="5EF01BF1" w:rsidR="00EE4F9B" w:rsidRPr="002261D9" w:rsidRDefault="00EE4F9B" w:rsidP="008A481F">
      <w:pPr>
        <w:ind w:left="0"/>
        <w:rPr>
          <w:rFonts w:ascii="Times New Roman" w:hAnsi="Times New Roman" w:cs="Times New Roman"/>
          <w:sz w:val="24"/>
          <w:szCs w:val="24"/>
        </w:rPr>
      </w:pPr>
      <w:r w:rsidRPr="002261D9">
        <w:rPr>
          <w:rFonts w:ascii="Times New Roman" w:hAnsi="Times New Roman" w:cs="Times New Roman"/>
          <w:sz w:val="24"/>
          <w:szCs w:val="24"/>
        </w:rPr>
        <w:t>This memoir assignment should be about 350 words</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This is a short writing assignment, so you will need to focus on one moment from your life</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 xml:space="preserve">You should </w:t>
      </w:r>
      <w:r w:rsidRPr="002261D9">
        <w:rPr>
          <w:rFonts w:ascii="Times New Roman" w:hAnsi="Times New Roman" w:cs="Times New Roman"/>
          <w:i/>
          <w:sz w:val="24"/>
          <w:szCs w:val="24"/>
        </w:rPr>
        <w:t>not</w:t>
      </w:r>
      <w:r w:rsidRPr="002261D9">
        <w:rPr>
          <w:rFonts w:ascii="Times New Roman" w:hAnsi="Times New Roman" w:cs="Times New Roman"/>
          <w:sz w:val="24"/>
          <w:szCs w:val="24"/>
        </w:rPr>
        <w:t xml:space="preserve"> attempt to provide an overview of a long period of time or your entire life, or to write a history of resistance in a particular place</w:t>
      </w:r>
      <w:r w:rsidR="00A33BE7">
        <w:rPr>
          <w:rFonts w:ascii="Times New Roman" w:hAnsi="Times New Roman" w:cs="Times New Roman"/>
          <w:sz w:val="24"/>
          <w:szCs w:val="24"/>
        </w:rPr>
        <w:t xml:space="preserve">. </w:t>
      </w:r>
      <w:r w:rsidR="00CC11CF">
        <w:rPr>
          <w:rFonts w:ascii="Times New Roman" w:hAnsi="Times New Roman" w:cs="Times New Roman"/>
          <w:sz w:val="24"/>
          <w:szCs w:val="24"/>
        </w:rPr>
        <w:t xml:space="preserve">You should, however, like Trevor Noah does, write sentences in standard academic English, and organize your story in paragraph form. </w:t>
      </w:r>
    </w:p>
    <w:p w14:paraId="27C25200" w14:textId="77777777" w:rsidR="00EE4F9B" w:rsidRPr="002261D9" w:rsidRDefault="00EE4F9B" w:rsidP="008A481F">
      <w:pPr>
        <w:ind w:left="0"/>
        <w:rPr>
          <w:rFonts w:ascii="Times New Roman" w:hAnsi="Times New Roman" w:cs="Times New Roman"/>
          <w:sz w:val="24"/>
          <w:szCs w:val="24"/>
        </w:rPr>
      </w:pPr>
    </w:p>
    <w:p w14:paraId="64D091C8" w14:textId="72939962" w:rsidR="00EE4F9B" w:rsidRPr="002261D9" w:rsidRDefault="00EE4F9B" w:rsidP="008A481F">
      <w:pPr>
        <w:ind w:left="0"/>
        <w:rPr>
          <w:rFonts w:ascii="Times New Roman" w:hAnsi="Times New Roman" w:cs="Times New Roman"/>
          <w:sz w:val="24"/>
          <w:szCs w:val="24"/>
        </w:rPr>
      </w:pPr>
      <w:r w:rsidRPr="002261D9">
        <w:rPr>
          <w:rFonts w:ascii="Times New Roman" w:hAnsi="Times New Roman" w:cs="Times New Roman"/>
          <w:sz w:val="24"/>
          <w:szCs w:val="24"/>
        </w:rPr>
        <w:t>Please double space all writing assignments</w:t>
      </w:r>
      <w:r w:rsidR="00A33BE7">
        <w:rPr>
          <w:rFonts w:ascii="Times New Roman" w:hAnsi="Times New Roman" w:cs="Times New Roman"/>
          <w:sz w:val="24"/>
          <w:szCs w:val="24"/>
        </w:rPr>
        <w:t xml:space="preserve">. </w:t>
      </w:r>
    </w:p>
    <w:p w14:paraId="30757FF2" w14:textId="77777777" w:rsidR="00EE4F9B" w:rsidRPr="002261D9" w:rsidRDefault="00EE4F9B" w:rsidP="008A481F">
      <w:pPr>
        <w:ind w:left="0"/>
        <w:rPr>
          <w:rFonts w:ascii="Times New Roman" w:hAnsi="Times New Roman" w:cs="Times New Roman"/>
          <w:sz w:val="24"/>
          <w:szCs w:val="24"/>
        </w:rPr>
      </w:pPr>
    </w:p>
    <w:p w14:paraId="26BA3C09" w14:textId="77777777" w:rsidR="00EE4F9B" w:rsidRPr="002261D9" w:rsidRDefault="00EE4F9B" w:rsidP="008A481F">
      <w:pPr>
        <w:ind w:left="0"/>
        <w:jc w:val="right"/>
        <w:rPr>
          <w:rFonts w:ascii="Times New Roman" w:hAnsi="Times New Roman" w:cs="Times New Roman"/>
          <w:b/>
          <w:sz w:val="24"/>
          <w:szCs w:val="24"/>
        </w:rPr>
      </w:pPr>
    </w:p>
    <w:p w14:paraId="519DE5EF" w14:textId="77777777" w:rsidR="004B6AC4" w:rsidRPr="002261D9" w:rsidRDefault="004B6AC4" w:rsidP="008A481F">
      <w:pPr>
        <w:ind w:left="0"/>
        <w:jc w:val="right"/>
        <w:rPr>
          <w:rFonts w:ascii="Times New Roman" w:hAnsi="Times New Roman" w:cs="Times New Roman"/>
          <w:sz w:val="24"/>
          <w:szCs w:val="24"/>
        </w:rPr>
      </w:pPr>
    </w:p>
    <w:p w14:paraId="318AD24C" w14:textId="77777777" w:rsidR="00EE4F9B" w:rsidRPr="002261D9" w:rsidRDefault="00EE4F9B" w:rsidP="008A481F">
      <w:pPr>
        <w:ind w:left="0"/>
        <w:rPr>
          <w:rFonts w:ascii="Times New Roman" w:hAnsi="Times New Roman" w:cs="Times New Roman"/>
          <w:b/>
          <w:sz w:val="24"/>
          <w:szCs w:val="24"/>
        </w:rPr>
      </w:pPr>
      <w:r w:rsidRPr="002261D9">
        <w:rPr>
          <w:rFonts w:ascii="Times New Roman" w:hAnsi="Times New Roman" w:cs="Times New Roman"/>
          <w:b/>
          <w:sz w:val="24"/>
          <w:szCs w:val="24"/>
        </w:rPr>
        <w:t>Memoir Writing Assignment 2</w:t>
      </w:r>
    </w:p>
    <w:p w14:paraId="35B28A99" w14:textId="77777777" w:rsidR="00EE4F9B" w:rsidRPr="002261D9" w:rsidRDefault="00EE4F9B" w:rsidP="008A481F">
      <w:pPr>
        <w:ind w:left="0"/>
        <w:rPr>
          <w:rFonts w:ascii="Times New Roman" w:hAnsi="Times New Roman" w:cs="Times New Roman"/>
          <w:sz w:val="24"/>
          <w:szCs w:val="24"/>
        </w:rPr>
      </w:pPr>
    </w:p>
    <w:p w14:paraId="1D7BD305" w14:textId="77777777" w:rsidR="00EE4F9B" w:rsidRPr="002261D9" w:rsidRDefault="00EE4F9B" w:rsidP="008A481F">
      <w:pPr>
        <w:ind w:left="0"/>
        <w:jc w:val="center"/>
        <w:rPr>
          <w:rFonts w:ascii="Times New Roman" w:hAnsi="Times New Roman" w:cs="Times New Roman"/>
          <w:b/>
          <w:sz w:val="24"/>
          <w:szCs w:val="24"/>
        </w:rPr>
      </w:pPr>
      <w:r w:rsidRPr="002261D9">
        <w:rPr>
          <w:rFonts w:ascii="Times New Roman" w:hAnsi="Times New Roman" w:cs="Times New Roman"/>
          <w:b/>
          <w:sz w:val="24"/>
          <w:szCs w:val="24"/>
        </w:rPr>
        <w:t>Writing about Home</w:t>
      </w:r>
    </w:p>
    <w:p w14:paraId="325B2C93" w14:textId="77777777" w:rsidR="00EE4F9B" w:rsidRPr="002261D9" w:rsidRDefault="00EE4F9B" w:rsidP="008A481F">
      <w:pPr>
        <w:ind w:left="0"/>
        <w:rPr>
          <w:rFonts w:ascii="Times New Roman" w:hAnsi="Times New Roman" w:cs="Times New Roman"/>
          <w:b/>
          <w:sz w:val="24"/>
          <w:szCs w:val="24"/>
        </w:rPr>
      </w:pPr>
    </w:p>
    <w:p w14:paraId="6EC9E15C" w14:textId="616AB8A6" w:rsidR="00EE4F9B" w:rsidRPr="002261D9" w:rsidRDefault="00EE4F9B" w:rsidP="008A481F">
      <w:pPr>
        <w:ind w:left="0"/>
        <w:rPr>
          <w:rFonts w:ascii="Times New Roman" w:hAnsi="Times New Roman" w:cs="Times New Roman"/>
          <w:sz w:val="24"/>
          <w:szCs w:val="24"/>
        </w:rPr>
      </w:pPr>
      <w:r w:rsidRPr="002261D9">
        <w:rPr>
          <w:rFonts w:ascii="Times New Roman" w:hAnsi="Times New Roman" w:cs="Times New Roman"/>
          <w:sz w:val="24"/>
          <w:szCs w:val="24"/>
        </w:rPr>
        <w:t xml:space="preserve">As you begin </w:t>
      </w:r>
      <w:r w:rsidRPr="002261D9">
        <w:rPr>
          <w:rFonts w:ascii="Times New Roman" w:hAnsi="Times New Roman" w:cs="Times New Roman"/>
          <w:i/>
          <w:sz w:val="24"/>
          <w:szCs w:val="24"/>
        </w:rPr>
        <w:t>Born a Crime,</w:t>
      </w:r>
      <w:r w:rsidRPr="002261D9">
        <w:rPr>
          <w:rFonts w:ascii="Times New Roman" w:hAnsi="Times New Roman" w:cs="Times New Roman"/>
          <w:sz w:val="24"/>
          <w:szCs w:val="24"/>
        </w:rPr>
        <w:t xml:space="preserve"> you will be introduced to some of the places in South Africa where Trevor Noah lived as a child</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The different places he lived each shaped his life in unique ways, and each provided a different sense of what “home” meant</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In this memoir writing assignment, you will write about a place that you considered home at some point in your life</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This could be as specific as an apartment or house that you lived in or spent time in, or as general as a city or country you identify with</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You should focus your memoir on one specific event or incident that shows what this home meant to you and why you considered it home</w:t>
      </w:r>
      <w:r w:rsidR="00A33BE7">
        <w:rPr>
          <w:rFonts w:ascii="Times New Roman" w:hAnsi="Times New Roman" w:cs="Times New Roman"/>
          <w:sz w:val="24"/>
          <w:szCs w:val="24"/>
        </w:rPr>
        <w:t xml:space="preserve">. </w:t>
      </w:r>
    </w:p>
    <w:p w14:paraId="51D77E15" w14:textId="77777777" w:rsidR="00EE4F9B" w:rsidRPr="002261D9" w:rsidRDefault="00EE4F9B" w:rsidP="008A481F">
      <w:pPr>
        <w:ind w:left="0"/>
        <w:rPr>
          <w:rFonts w:ascii="Times New Roman" w:hAnsi="Times New Roman" w:cs="Times New Roman"/>
          <w:sz w:val="24"/>
          <w:szCs w:val="24"/>
        </w:rPr>
      </w:pPr>
    </w:p>
    <w:p w14:paraId="530CC89D" w14:textId="27FDDB15" w:rsidR="00EE4F9B" w:rsidRDefault="00EE4F9B" w:rsidP="008A481F">
      <w:pPr>
        <w:ind w:left="0"/>
        <w:rPr>
          <w:rFonts w:ascii="Times New Roman" w:hAnsi="Times New Roman" w:cs="Times New Roman"/>
          <w:sz w:val="24"/>
          <w:szCs w:val="24"/>
        </w:rPr>
      </w:pPr>
      <w:r w:rsidRPr="002261D9">
        <w:rPr>
          <w:rFonts w:ascii="Times New Roman" w:hAnsi="Times New Roman" w:cs="Times New Roman"/>
          <w:sz w:val="24"/>
          <w:szCs w:val="24"/>
        </w:rPr>
        <w:t>This memoir assignment should be about 350 words</w:t>
      </w:r>
      <w:r w:rsidR="00A33BE7">
        <w:rPr>
          <w:rFonts w:ascii="Times New Roman" w:hAnsi="Times New Roman" w:cs="Times New Roman"/>
          <w:sz w:val="24"/>
          <w:szCs w:val="24"/>
        </w:rPr>
        <w:t xml:space="preserve">. </w:t>
      </w:r>
      <w:r w:rsidRPr="002261D9">
        <w:rPr>
          <w:rFonts w:ascii="Times New Roman" w:hAnsi="Times New Roman" w:cs="Times New Roman"/>
          <w:sz w:val="24"/>
          <w:szCs w:val="24"/>
        </w:rPr>
        <w:t xml:space="preserve"> </w:t>
      </w:r>
      <w:r w:rsidR="00CC11CF" w:rsidRPr="002261D9">
        <w:rPr>
          <w:rFonts w:ascii="Times New Roman" w:hAnsi="Times New Roman" w:cs="Times New Roman"/>
          <w:sz w:val="24"/>
          <w:szCs w:val="24"/>
        </w:rPr>
        <w:t>This is a short writing assignment, so you will need to focus on one moment from your life</w:t>
      </w:r>
      <w:r w:rsidR="00CC11CF">
        <w:rPr>
          <w:rFonts w:ascii="Times New Roman" w:hAnsi="Times New Roman" w:cs="Times New Roman"/>
          <w:sz w:val="24"/>
          <w:szCs w:val="24"/>
        </w:rPr>
        <w:t xml:space="preserve">. </w:t>
      </w:r>
      <w:r w:rsidR="00CC11CF" w:rsidRPr="002261D9">
        <w:rPr>
          <w:rFonts w:ascii="Times New Roman" w:hAnsi="Times New Roman" w:cs="Times New Roman"/>
          <w:sz w:val="24"/>
          <w:szCs w:val="24"/>
        </w:rPr>
        <w:t xml:space="preserve">You should </w:t>
      </w:r>
      <w:r w:rsidR="00CC11CF" w:rsidRPr="002261D9">
        <w:rPr>
          <w:rFonts w:ascii="Times New Roman" w:hAnsi="Times New Roman" w:cs="Times New Roman"/>
          <w:i/>
          <w:sz w:val="24"/>
          <w:szCs w:val="24"/>
        </w:rPr>
        <w:t>not</w:t>
      </w:r>
      <w:r w:rsidR="00CC11CF" w:rsidRPr="002261D9">
        <w:rPr>
          <w:rFonts w:ascii="Times New Roman" w:hAnsi="Times New Roman" w:cs="Times New Roman"/>
          <w:sz w:val="24"/>
          <w:szCs w:val="24"/>
        </w:rPr>
        <w:t xml:space="preserve"> attempt to provide an overview </w:t>
      </w:r>
      <w:r w:rsidR="00CC11CF" w:rsidRPr="002261D9">
        <w:rPr>
          <w:rFonts w:ascii="Times New Roman" w:hAnsi="Times New Roman" w:cs="Times New Roman"/>
          <w:sz w:val="24"/>
          <w:szCs w:val="24"/>
        </w:rPr>
        <w:lastRenderedPageBreak/>
        <w:t>of a long period of time or your entire life, or to write a history of resistance in a particular place</w:t>
      </w:r>
      <w:r w:rsidR="00CC11CF">
        <w:rPr>
          <w:rFonts w:ascii="Times New Roman" w:hAnsi="Times New Roman" w:cs="Times New Roman"/>
          <w:sz w:val="24"/>
          <w:szCs w:val="24"/>
        </w:rPr>
        <w:t xml:space="preserve">. You should, however, like Trevor Noah does, write sentences in standard academic English, and organize your story in paragraph form. </w:t>
      </w:r>
      <w:r w:rsidRPr="002261D9">
        <w:rPr>
          <w:rFonts w:ascii="Times New Roman" w:hAnsi="Times New Roman" w:cs="Times New Roman"/>
          <w:sz w:val="24"/>
          <w:szCs w:val="24"/>
        </w:rPr>
        <w:t>Please double space all writing assignments</w:t>
      </w:r>
      <w:r w:rsidR="00A33BE7">
        <w:rPr>
          <w:rFonts w:ascii="Times New Roman" w:hAnsi="Times New Roman" w:cs="Times New Roman"/>
          <w:sz w:val="24"/>
          <w:szCs w:val="24"/>
        </w:rPr>
        <w:t xml:space="preserve">. </w:t>
      </w:r>
    </w:p>
    <w:p w14:paraId="66C2723B" w14:textId="43BEFE39" w:rsidR="00A17655" w:rsidRDefault="00A17655" w:rsidP="008A481F">
      <w:pPr>
        <w:ind w:left="0"/>
        <w:rPr>
          <w:rFonts w:ascii="Times New Roman" w:hAnsi="Times New Roman" w:cs="Times New Roman"/>
          <w:sz w:val="24"/>
          <w:szCs w:val="24"/>
        </w:rPr>
      </w:pPr>
    </w:p>
    <w:p w14:paraId="5C1FFF75" w14:textId="3032AEED" w:rsidR="00EE4F9B" w:rsidRDefault="00A17655" w:rsidP="0072796C">
      <w:pPr>
        <w:ind w:left="0"/>
        <w:rPr>
          <w:rFonts w:ascii="Times New Roman" w:hAnsi="Times New Roman" w:cs="Times New Roman"/>
          <w:sz w:val="24"/>
          <w:szCs w:val="24"/>
          <w:u w:val="single"/>
        </w:rPr>
      </w:pPr>
      <w:r w:rsidRPr="004B325F">
        <w:rPr>
          <w:rFonts w:ascii="Times New Roman" w:hAnsi="Times New Roman" w:cs="Times New Roman"/>
          <w:b/>
          <w:bCs/>
          <w:sz w:val="24"/>
          <w:szCs w:val="24"/>
        </w:rPr>
        <w:t>Criteria for Success</w:t>
      </w:r>
      <w:r>
        <w:rPr>
          <w:rFonts w:ascii="Times New Roman" w:hAnsi="Times New Roman" w:cs="Times New Roman"/>
          <w:sz w:val="24"/>
          <w:szCs w:val="24"/>
          <w:u w:val="single"/>
        </w:rPr>
        <w:t>:</w:t>
      </w:r>
    </w:p>
    <w:p w14:paraId="236D7F2F" w14:textId="320372D7" w:rsidR="00CC11CF" w:rsidRDefault="00CC11CF" w:rsidP="0072796C">
      <w:pPr>
        <w:ind w:left="0"/>
        <w:rPr>
          <w:rFonts w:ascii="Times New Roman" w:hAnsi="Times New Roman" w:cs="Times New Roman"/>
          <w:sz w:val="24"/>
          <w:szCs w:val="24"/>
          <w:u w:val="single"/>
        </w:rPr>
      </w:pPr>
    </w:p>
    <w:p w14:paraId="57E99DCF" w14:textId="45A5ED20" w:rsidR="00CC11CF" w:rsidRDefault="00CC11CF" w:rsidP="0072796C">
      <w:pPr>
        <w:ind w:left="0"/>
        <w:rPr>
          <w:rFonts w:ascii="Times New Roman" w:hAnsi="Times New Roman" w:cs="Times New Roman"/>
          <w:sz w:val="24"/>
          <w:szCs w:val="24"/>
        </w:rPr>
      </w:pPr>
      <w:r w:rsidRPr="00A51DF4">
        <w:rPr>
          <w:rFonts w:ascii="Times New Roman" w:hAnsi="Times New Roman" w:cs="Times New Roman"/>
          <w:sz w:val="24"/>
          <w:szCs w:val="24"/>
        </w:rPr>
        <w:t>Memoir Writing Assignment Rubric</w:t>
      </w:r>
    </w:p>
    <w:p w14:paraId="69F567E5" w14:textId="33F64172" w:rsidR="00CC11CF" w:rsidRDefault="00CC11CF" w:rsidP="0072796C">
      <w:pPr>
        <w:ind w:left="0"/>
        <w:rPr>
          <w:rFonts w:ascii="Times New Roman" w:hAnsi="Times New Roman" w:cs="Times New Roman"/>
          <w:sz w:val="24"/>
          <w:szCs w:val="24"/>
        </w:rPr>
      </w:pPr>
    </w:p>
    <w:p w14:paraId="093979F9" w14:textId="16E9E972" w:rsidR="00CC11CF" w:rsidRDefault="00CC11CF" w:rsidP="0072796C">
      <w:pPr>
        <w:ind w:left="0"/>
        <w:rPr>
          <w:rFonts w:ascii="Times New Roman" w:hAnsi="Times New Roman" w:cs="Times New Roman"/>
          <w:sz w:val="24"/>
          <w:szCs w:val="24"/>
        </w:rPr>
      </w:pPr>
      <w:r>
        <w:rPr>
          <w:rFonts w:ascii="Times New Roman" w:hAnsi="Times New Roman" w:cs="Times New Roman"/>
          <w:sz w:val="24"/>
          <w:szCs w:val="24"/>
        </w:rPr>
        <w:t>First, let me write how much I enjoyed reading this story from your life:</w:t>
      </w:r>
    </w:p>
    <w:p w14:paraId="26AD78AE" w14:textId="51600C49" w:rsidR="00CC11CF" w:rsidRDefault="00CC11CF" w:rsidP="0072796C">
      <w:pPr>
        <w:ind w:left="0"/>
        <w:rPr>
          <w:rFonts w:ascii="Times New Roman" w:hAnsi="Times New Roman" w:cs="Times New Roman"/>
          <w:sz w:val="24"/>
          <w:szCs w:val="24"/>
        </w:rPr>
      </w:pPr>
    </w:p>
    <w:p w14:paraId="6CC4277B" w14:textId="66CCFDA7" w:rsidR="00CC11CF" w:rsidRDefault="00CC11CF" w:rsidP="0072796C">
      <w:pPr>
        <w:ind w:left="0"/>
        <w:rPr>
          <w:rFonts w:ascii="Times New Roman" w:hAnsi="Times New Roman" w:cs="Times New Roman"/>
          <w:sz w:val="24"/>
          <w:szCs w:val="24"/>
        </w:rPr>
      </w:pPr>
    </w:p>
    <w:p w14:paraId="612BE3F4" w14:textId="077D193E" w:rsidR="00CC11CF" w:rsidRDefault="00CC11CF" w:rsidP="0072796C">
      <w:pPr>
        <w:ind w:left="0"/>
        <w:rPr>
          <w:rFonts w:ascii="Times New Roman" w:hAnsi="Times New Roman" w:cs="Times New Roman"/>
          <w:sz w:val="24"/>
          <w:szCs w:val="24"/>
        </w:rPr>
      </w:pPr>
    </w:p>
    <w:p w14:paraId="653E1A6A" w14:textId="1A884BDF" w:rsidR="00CC11CF" w:rsidRDefault="00CC11CF" w:rsidP="0072796C">
      <w:pPr>
        <w:ind w:left="0"/>
        <w:rPr>
          <w:rFonts w:ascii="Times New Roman" w:hAnsi="Times New Roman" w:cs="Times New Roman"/>
          <w:sz w:val="24"/>
          <w:szCs w:val="24"/>
        </w:rPr>
      </w:pPr>
    </w:p>
    <w:p w14:paraId="79D36B0C" w14:textId="50173EEA" w:rsidR="00CC11CF" w:rsidRDefault="00CC11CF" w:rsidP="0072796C">
      <w:pPr>
        <w:ind w:left="0"/>
        <w:rPr>
          <w:rFonts w:ascii="Times New Roman" w:hAnsi="Times New Roman" w:cs="Times New Roman"/>
          <w:sz w:val="24"/>
          <w:szCs w:val="24"/>
        </w:rPr>
      </w:pPr>
      <w:r>
        <w:rPr>
          <w:rFonts w:ascii="Times New Roman" w:hAnsi="Times New Roman" w:cs="Times New Roman"/>
          <w:sz w:val="24"/>
          <w:szCs w:val="24"/>
        </w:rPr>
        <w:t>Second, as I’m your English professor, I have to reflect on your growth potential as a writer:</w:t>
      </w:r>
    </w:p>
    <w:p w14:paraId="5EF1BB96" w14:textId="77777777" w:rsidR="00CC11CF" w:rsidRDefault="00CC11CF" w:rsidP="0072796C">
      <w:pPr>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65"/>
        <w:gridCol w:w="810"/>
      </w:tblGrid>
      <w:tr w:rsidR="007E2107" w14:paraId="6AD3F381" w14:textId="77777777" w:rsidTr="007E2107">
        <w:tc>
          <w:tcPr>
            <w:tcW w:w="5665" w:type="dxa"/>
            <w:shd w:val="clear" w:color="auto" w:fill="F2F2F2" w:themeFill="background1" w:themeFillShade="F2"/>
          </w:tcPr>
          <w:p w14:paraId="62D7ADCF" w14:textId="1F5D4074"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Memoir is approximately 350 words</w:t>
            </w:r>
            <w:r>
              <w:rPr>
                <w:rFonts w:ascii="Times New Roman" w:hAnsi="Times New Roman" w:cs="Times New Roman"/>
                <w:sz w:val="24"/>
                <w:szCs w:val="24"/>
              </w:rPr>
              <w:tab/>
            </w:r>
          </w:p>
        </w:tc>
        <w:tc>
          <w:tcPr>
            <w:tcW w:w="810" w:type="dxa"/>
            <w:shd w:val="clear" w:color="auto" w:fill="F2F2F2" w:themeFill="background1" w:themeFillShade="F2"/>
          </w:tcPr>
          <w:p w14:paraId="0733D736" w14:textId="31138467"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 xml:space="preserve"> /5</w:t>
            </w:r>
          </w:p>
        </w:tc>
      </w:tr>
      <w:tr w:rsidR="007E2107" w14:paraId="0C3A6E3D" w14:textId="77777777" w:rsidTr="007E2107">
        <w:tc>
          <w:tcPr>
            <w:tcW w:w="5665" w:type="dxa"/>
          </w:tcPr>
          <w:p w14:paraId="6031813D" w14:textId="7502BC5E"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Sentences written in standard academic English</w:t>
            </w:r>
          </w:p>
        </w:tc>
        <w:tc>
          <w:tcPr>
            <w:tcW w:w="810" w:type="dxa"/>
          </w:tcPr>
          <w:p w14:paraId="6637F838" w14:textId="54CB2B59"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 xml:space="preserve"> /5</w:t>
            </w:r>
          </w:p>
        </w:tc>
      </w:tr>
      <w:tr w:rsidR="007E2107" w14:paraId="0613339C" w14:textId="77777777" w:rsidTr="007E2107">
        <w:tc>
          <w:tcPr>
            <w:tcW w:w="5665" w:type="dxa"/>
            <w:shd w:val="clear" w:color="auto" w:fill="F2F2F2" w:themeFill="background1" w:themeFillShade="F2"/>
          </w:tcPr>
          <w:p w14:paraId="38A3D13C" w14:textId="27630967"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Narrative organized in paragraphs</w:t>
            </w:r>
          </w:p>
        </w:tc>
        <w:tc>
          <w:tcPr>
            <w:tcW w:w="810" w:type="dxa"/>
            <w:shd w:val="clear" w:color="auto" w:fill="F2F2F2" w:themeFill="background1" w:themeFillShade="F2"/>
          </w:tcPr>
          <w:p w14:paraId="7F9EB1AD" w14:textId="114ADD8F"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 xml:space="preserve"> /5</w:t>
            </w:r>
          </w:p>
        </w:tc>
      </w:tr>
      <w:tr w:rsidR="007E2107" w14:paraId="4141FE4F" w14:textId="77777777" w:rsidTr="007E2107">
        <w:tc>
          <w:tcPr>
            <w:tcW w:w="5665" w:type="dxa"/>
          </w:tcPr>
          <w:p w14:paraId="29AFA198" w14:textId="0D45345D"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Total:</w:t>
            </w:r>
          </w:p>
        </w:tc>
        <w:tc>
          <w:tcPr>
            <w:tcW w:w="810" w:type="dxa"/>
          </w:tcPr>
          <w:p w14:paraId="51D7075B" w14:textId="6BE3BADA" w:rsidR="007E2107" w:rsidRDefault="007E2107" w:rsidP="0072796C">
            <w:pPr>
              <w:ind w:left="0"/>
              <w:rPr>
                <w:rFonts w:ascii="Times New Roman" w:hAnsi="Times New Roman" w:cs="Times New Roman"/>
                <w:sz w:val="24"/>
                <w:szCs w:val="24"/>
              </w:rPr>
            </w:pPr>
            <w:r>
              <w:rPr>
                <w:rFonts w:ascii="Times New Roman" w:hAnsi="Times New Roman" w:cs="Times New Roman"/>
                <w:sz w:val="24"/>
                <w:szCs w:val="24"/>
              </w:rPr>
              <w:t xml:space="preserve"> /15</w:t>
            </w:r>
          </w:p>
        </w:tc>
      </w:tr>
    </w:tbl>
    <w:p w14:paraId="584E6569" w14:textId="32F68CE2" w:rsidR="00CC11CF" w:rsidRDefault="00CC11CF" w:rsidP="007E2107">
      <w:pPr>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335CA34" w14:textId="77777777" w:rsidR="00CC11CF" w:rsidRDefault="00CC11CF" w:rsidP="0072796C">
      <w:pPr>
        <w:ind w:left="0"/>
        <w:rPr>
          <w:rFonts w:ascii="Times New Roman" w:hAnsi="Times New Roman" w:cs="Times New Roman"/>
          <w:sz w:val="24"/>
          <w:szCs w:val="24"/>
        </w:rPr>
      </w:pPr>
    </w:p>
    <w:p w14:paraId="1E7B2E2A" w14:textId="687F6C3E" w:rsidR="00CC11CF" w:rsidRPr="00CC11CF" w:rsidRDefault="00CC11CF" w:rsidP="0072796C">
      <w:pPr>
        <w:ind w:left="0"/>
        <w:rPr>
          <w:rFonts w:ascii="Times New Roman" w:hAnsi="Times New Roman" w:cs="Times New Roman"/>
          <w:b/>
          <w:sz w:val="24"/>
          <w:szCs w:val="24"/>
        </w:rPr>
      </w:pPr>
      <w:r>
        <w:rPr>
          <w:rFonts w:ascii="Times New Roman" w:hAnsi="Times New Roman" w:cs="Times New Roman"/>
          <w:sz w:val="24"/>
          <w:szCs w:val="24"/>
        </w:rPr>
        <w:t>Additional comments:</w:t>
      </w:r>
    </w:p>
    <w:p w14:paraId="5298232A" w14:textId="77777777" w:rsidR="00EE4F9B" w:rsidRPr="002261D9" w:rsidRDefault="00EE4F9B" w:rsidP="00A33BE7">
      <w:pPr>
        <w:jc w:val="right"/>
        <w:rPr>
          <w:rFonts w:ascii="Times New Roman" w:hAnsi="Times New Roman" w:cs="Times New Roman"/>
          <w:b/>
          <w:sz w:val="24"/>
          <w:szCs w:val="24"/>
        </w:rPr>
      </w:pPr>
    </w:p>
    <w:p w14:paraId="3189DF2C" w14:textId="77777777" w:rsidR="00EE4F9B" w:rsidRPr="002261D9" w:rsidRDefault="00EE4F9B" w:rsidP="00A33BE7">
      <w:pPr>
        <w:jc w:val="right"/>
        <w:rPr>
          <w:rFonts w:ascii="Times New Roman" w:hAnsi="Times New Roman" w:cs="Times New Roman"/>
          <w:b/>
          <w:sz w:val="24"/>
          <w:szCs w:val="24"/>
        </w:rPr>
      </w:pPr>
    </w:p>
    <w:p w14:paraId="54624AD8" w14:textId="4B2DF35C" w:rsidR="00730A3B" w:rsidRPr="008A481F" w:rsidRDefault="00C922E1" w:rsidP="00A33BE7">
      <w:pPr>
        <w:ind w:left="0"/>
        <w:rPr>
          <w:rFonts w:ascii="Times New Roman" w:eastAsia="Cambria" w:hAnsi="Times New Roman" w:cs="Times New Roman"/>
          <w:b/>
          <w:bCs/>
          <w:sz w:val="24"/>
          <w:szCs w:val="24"/>
        </w:rPr>
      </w:pPr>
      <w:r w:rsidRPr="002261D9">
        <w:rPr>
          <w:rFonts w:ascii="Times New Roman" w:eastAsia="Cambria" w:hAnsi="Times New Roman" w:cs="Times New Roman"/>
          <w:sz w:val="24"/>
          <w:szCs w:val="24"/>
          <w:u w:val="single"/>
        </w:rPr>
        <w:br w:type="page"/>
      </w:r>
      <w:r w:rsidRPr="008A481F">
        <w:rPr>
          <w:rFonts w:ascii="Times New Roman" w:eastAsia="Cambria" w:hAnsi="Times New Roman" w:cs="Times New Roman"/>
          <w:b/>
          <w:bCs/>
          <w:sz w:val="24"/>
          <w:szCs w:val="24"/>
        </w:rPr>
        <w:lastRenderedPageBreak/>
        <w:t>Exa</w:t>
      </w:r>
      <w:r w:rsidR="00BC74DB" w:rsidRPr="008A481F">
        <w:rPr>
          <w:rFonts w:ascii="Times New Roman" w:eastAsia="Cambria" w:hAnsi="Times New Roman" w:cs="Times New Roman"/>
          <w:b/>
          <w:bCs/>
          <w:sz w:val="24"/>
          <w:szCs w:val="24"/>
        </w:rPr>
        <w:t>mple #</w:t>
      </w:r>
      <w:r w:rsidR="00E419BF" w:rsidRPr="008A481F">
        <w:rPr>
          <w:rFonts w:ascii="Times New Roman" w:eastAsia="Cambria" w:hAnsi="Times New Roman" w:cs="Times New Roman"/>
          <w:b/>
          <w:bCs/>
          <w:sz w:val="24"/>
          <w:szCs w:val="24"/>
        </w:rPr>
        <w:t>6</w:t>
      </w:r>
      <w:r w:rsidR="00835B4D" w:rsidRPr="008A481F">
        <w:rPr>
          <w:rFonts w:ascii="Times New Roman" w:eastAsia="Cambria" w:hAnsi="Times New Roman" w:cs="Times New Roman"/>
          <w:b/>
          <w:bCs/>
          <w:sz w:val="24"/>
          <w:szCs w:val="24"/>
        </w:rPr>
        <w:t>: Editing and Proofreading</w:t>
      </w:r>
    </w:p>
    <w:p w14:paraId="7D681655" w14:textId="77777777" w:rsidR="00835B4D" w:rsidRPr="002261D9" w:rsidRDefault="00835B4D" w:rsidP="00A33BE7">
      <w:pPr>
        <w:ind w:left="0"/>
        <w:rPr>
          <w:rFonts w:ascii="Times New Roman" w:eastAsia="Cambria" w:hAnsi="Times New Roman" w:cs="Times New Roman"/>
          <w:sz w:val="24"/>
          <w:szCs w:val="24"/>
          <w:u w:val="single"/>
        </w:rPr>
      </w:pPr>
    </w:p>
    <w:p w14:paraId="4A0F9160" w14:textId="77777777" w:rsidR="0072796C" w:rsidRDefault="00835B4D" w:rsidP="00A33BE7">
      <w:pPr>
        <w:pStyle w:val="paragraph"/>
        <w:spacing w:before="0" w:beforeAutospacing="0" w:after="0" w:afterAutospacing="0"/>
        <w:jc w:val="center"/>
        <w:textAlignment w:val="baseline"/>
        <w:rPr>
          <w:rStyle w:val="eop"/>
          <w:sz w:val="24"/>
          <w:szCs w:val="24"/>
        </w:rPr>
      </w:pPr>
      <w:r w:rsidRPr="008A481F">
        <w:rPr>
          <w:rStyle w:val="normaltextrun"/>
          <w:b/>
          <w:bCs/>
          <w:sz w:val="24"/>
          <w:szCs w:val="24"/>
        </w:rPr>
        <w:t>Editing Worksheet</w:t>
      </w:r>
      <w:r w:rsidRPr="008A481F">
        <w:rPr>
          <w:rStyle w:val="scxw92381404"/>
          <w:sz w:val="24"/>
          <w:szCs w:val="24"/>
        </w:rPr>
        <w:t> </w:t>
      </w:r>
      <w:r w:rsidRPr="008A481F">
        <w:rPr>
          <w:sz w:val="24"/>
          <w:szCs w:val="24"/>
        </w:rPr>
        <w:br/>
      </w:r>
    </w:p>
    <w:p w14:paraId="00505B1F" w14:textId="286B4A6B" w:rsidR="0072796C" w:rsidRPr="0072796C" w:rsidRDefault="0072796C" w:rsidP="0072796C">
      <w:pPr>
        <w:shd w:val="clear" w:color="auto" w:fill="FFFFFF"/>
        <w:ind w:left="0"/>
        <w:rPr>
          <w:rFonts w:ascii="Times New Roman" w:eastAsia="Cambria" w:hAnsi="Times New Roman" w:cs="Times New Roman"/>
          <w:b/>
          <w:bCs/>
          <w:sz w:val="24"/>
          <w:szCs w:val="24"/>
        </w:rPr>
      </w:pPr>
      <w:r w:rsidRPr="0072796C">
        <w:rPr>
          <w:rFonts w:ascii="Times New Roman" w:eastAsia="Cambria" w:hAnsi="Times New Roman" w:cs="Times New Roman"/>
          <w:b/>
          <w:bCs/>
          <w:sz w:val="24"/>
          <w:szCs w:val="24"/>
        </w:rPr>
        <w:t xml:space="preserve">Purpose: </w:t>
      </w:r>
      <w:r w:rsidR="00CC11CF" w:rsidRPr="004B325F">
        <w:rPr>
          <w:rFonts w:ascii="Times New Roman" w:eastAsia="Cambria" w:hAnsi="Times New Roman" w:cs="Times New Roman"/>
          <w:sz w:val="24"/>
          <w:szCs w:val="24"/>
        </w:rPr>
        <w:t>What we call “writing” is actually “revising,” and revision is effectively done in collaboration. This assignment teaches writing as a multi-step process, where the editing and revision requires in-depth examination of peer work—both given and received. The goal of this process is to reflect on the features and quality of the current draft and, in so doing, enable improvement on the draft that follows.</w:t>
      </w:r>
    </w:p>
    <w:p w14:paraId="25C47155" w14:textId="77777777" w:rsidR="0072796C" w:rsidRPr="0072796C" w:rsidRDefault="0072796C" w:rsidP="0072796C">
      <w:pPr>
        <w:shd w:val="clear" w:color="auto" w:fill="FFFFFF"/>
        <w:ind w:left="0"/>
        <w:rPr>
          <w:rFonts w:ascii="Times New Roman" w:eastAsia="Cambria" w:hAnsi="Times New Roman" w:cs="Times New Roman"/>
          <w:sz w:val="24"/>
          <w:szCs w:val="24"/>
        </w:rPr>
      </w:pPr>
    </w:p>
    <w:p w14:paraId="7C3C7EC7" w14:textId="17D112AA" w:rsidR="0072796C" w:rsidRPr="00413D42" w:rsidRDefault="0072796C" w:rsidP="0072796C">
      <w:pPr>
        <w:shd w:val="clear" w:color="auto" w:fill="FFFFFF"/>
        <w:ind w:left="0"/>
        <w:rPr>
          <w:rFonts w:ascii="Times New Roman" w:eastAsia="Cambria" w:hAnsi="Times New Roman" w:cs="Times New Roman"/>
          <w:b/>
          <w:bCs/>
          <w:sz w:val="24"/>
          <w:szCs w:val="24"/>
        </w:rPr>
      </w:pPr>
      <w:r w:rsidRPr="00413D42">
        <w:rPr>
          <w:rFonts w:ascii="Times New Roman" w:eastAsia="Cambria" w:hAnsi="Times New Roman" w:cs="Times New Roman"/>
          <w:b/>
          <w:bCs/>
          <w:sz w:val="24"/>
          <w:szCs w:val="24"/>
        </w:rPr>
        <w:t xml:space="preserve">CLOs: </w:t>
      </w:r>
      <w:r w:rsidR="00CC11CF">
        <w:rPr>
          <w:rFonts w:ascii="Times New Roman" w:eastAsia="Cambria" w:hAnsi="Times New Roman" w:cs="Times New Roman"/>
          <w:b/>
          <w:bCs/>
          <w:sz w:val="24"/>
          <w:szCs w:val="24"/>
        </w:rPr>
        <w:t>1, 3, 5</w:t>
      </w:r>
    </w:p>
    <w:p w14:paraId="0DCA8A9C" w14:textId="7896BE4D" w:rsidR="00835B4D" w:rsidRPr="008A481F" w:rsidRDefault="00835B4D" w:rsidP="00A33BE7">
      <w:pPr>
        <w:pStyle w:val="paragraph"/>
        <w:spacing w:before="0" w:beforeAutospacing="0" w:after="0" w:afterAutospacing="0"/>
        <w:jc w:val="center"/>
        <w:textAlignment w:val="baseline"/>
        <w:rPr>
          <w:sz w:val="24"/>
          <w:szCs w:val="24"/>
        </w:rPr>
      </w:pPr>
      <w:r w:rsidRPr="008A481F">
        <w:rPr>
          <w:rStyle w:val="eop"/>
          <w:sz w:val="24"/>
          <w:szCs w:val="24"/>
        </w:rPr>
        <w:t> </w:t>
      </w:r>
    </w:p>
    <w:p w14:paraId="2E3444C3" w14:textId="77777777"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Author:</w:t>
      </w:r>
      <w:r w:rsidRPr="002261D9">
        <w:rPr>
          <w:rStyle w:val="eop"/>
          <w:sz w:val="24"/>
          <w:szCs w:val="24"/>
        </w:rPr>
        <w:t> </w:t>
      </w:r>
    </w:p>
    <w:p w14:paraId="63075A84" w14:textId="77777777" w:rsidR="008A481F" w:rsidRDefault="008A481F" w:rsidP="00A33BE7">
      <w:pPr>
        <w:pStyle w:val="paragraph"/>
        <w:spacing w:before="0" w:beforeAutospacing="0" w:after="0" w:afterAutospacing="0"/>
        <w:textAlignment w:val="baseline"/>
        <w:rPr>
          <w:rStyle w:val="normaltextrun"/>
          <w:sz w:val="24"/>
          <w:szCs w:val="24"/>
        </w:rPr>
      </w:pPr>
    </w:p>
    <w:p w14:paraId="263EA843" w14:textId="133B3FB2"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Editor:</w:t>
      </w:r>
      <w:r w:rsidRPr="002261D9">
        <w:rPr>
          <w:rStyle w:val="eop"/>
          <w:sz w:val="24"/>
          <w:szCs w:val="24"/>
        </w:rPr>
        <w:t> </w:t>
      </w:r>
    </w:p>
    <w:p w14:paraId="24C6E607" w14:textId="77777777" w:rsidR="008A481F" w:rsidRDefault="008A481F" w:rsidP="00A33BE7">
      <w:pPr>
        <w:pStyle w:val="paragraph"/>
        <w:spacing w:before="0" w:beforeAutospacing="0" w:after="0" w:afterAutospacing="0"/>
        <w:textAlignment w:val="baseline"/>
        <w:rPr>
          <w:rStyle w:val="normaltextrun"/>
          <w:sz w:val="24"/>
          <w:szCs w:val="24"/>
        </w:rPr>
      </w:pPr>
    </w:p>
    <w:p w14:paraId="4CC9C763" w14:textId="2C286567"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Essay:</w:t>
      </w:r>
      <w:r w:rsidRPr="002261D9">
        <w:rPr>
          <w:rStyle w:val="eop"/>
          <w:sz w:val="24"/>
          <w:szCs w:val="24"/>
        </w:rPr>
        <w:t> </w:t>
      </w:r>
    </w:p>
    <w:p w14:paraId="4FCC1637" w14:textId="77777777" w:rsidR="008A481F" w:rsidRDefault="008A481F" w:rsidP="00A33BE7">
      <w:pPr>
        <w:pStyle w:val="paragraph"/>
        <w:spacing w:before="0" w:beforeAutospacing="0" w:after="0" w:afterAutospacing="0"/>
        <w:textAlignment w:val="baseline"/>
        <w:rPr>
          <w:rStyle w:val="normaltextrun"/>
          <w:sz w:val="24"/>
          <w:szCs w:val="24"/>
        </w:rPr>
      </w:pPr>
    </w:p>
    <w:p w14:paraId="73F311E1" w14:textId="7D736A90"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Date:</w:t>
      </w:r>
      <w:r w:rsidRPr="002261D9">
        <w:rPr>
          <w:rStyle w:val="eop"/>
          <w:sz w:val="24"/>
          <w:szCs w:val="24"/>
        </w:rPr>
        <w:t> </w:t>
      </w:r>
    </w:p>
    <w:p w14:paraId="5116E6D2" w14:textId="77777777" w:rsidR="008A481F" w:rsidRDefault="008A481F" w:rsidP="00A33BE7">
      <w:pPr>
        <w:pStyle w:val="paragraph"/>
        <w:spacing w:before="0" w:beforeAutospacing="0" w:after="0" w:afterAutospacing="0"/>
        <w:textAlignment w:val="baseline"/>
        <w:rPr>
          <w:rStyle w:val="normaltextrun"/>
          <w:sz w:val="24"/>
          <w:szCs w:val="24"/>
        </w:rPr>
      </w:pPr>
    </w:p>
    <w:p w14:paraId="4F01DAAD" w14:textId="637D1837"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Draft:</w:t>
      </w:r>
      <w:r w:rsidRPr="002261D9">
        <w:rPr>
          <w:rStyle w:val="eop"/>
          <w:sz w:val="24"/>
          <w:szCs w:val="24"/>
        </w:rPr>
        <w:t> </w:t>
      </w:r>
    </w:p>
    <w:p w14:paraId="152EF518" w14:textId="77777777" w:rsidR="00835B4D" w:rsidRPr="002261D9" w:rsidRDefault="00835B4D" w:rsidP="00A33BE7">
      <w:pPr>
        <w:pStyle w:val="paragraph"/>
        <w:spacing w:before="0" w:beforeAutospacing="0" w:after="0" w:afterAutospacing="0"/>
        <w:textAlignment w:val="baseline"/>
        <w:rPr>
          <w:sz w:val="24"/>
          <w:szCs w:val="24"/>
        </w:rPr>
      </w:pPr>
      <w:r w:rsidRPr="002261D9">
        <w:rPr>
          <w:rStyle w:val="eop"/>
          <w:sz w:val="24"/>
          <w:szCs w:val="24"/>
        </w:rPr>
        <w:t> </w:t>
      </w:r>
    </w:p>
    <w:p w14:paraId="457D4FD1" w14:textId="77777777" w:rsidR="00835B4D" w:rsidRPr="002261D9" w:rsidRDefault="00835B4D" w:rsidP="00A33BE7">
      <w:pPr>
        <w:pStyle w:val="paragraph"/>
        <w:spacing w:before="0" w:beforeAutospacing="0" w:after="0" w:afterAutospacing="0"/>
        <w:textAlignment w:val="baseline"/>
        <w:rPr>
          <w:sz w:val="24"/>
          <w:szCs w:val="24"/>
        </w:rPr>
      </w:pPr>
      <w:r w:rsidRPr="002261D9">
        <w:rPr>
          <w:rStyle w:val="normaltextrun"/>
          <w:sz w:val="24"/>
          <w:szCs w:val="24"/>
        </w:rPr>
        <w:t xml:space="preserve">Use this sheet to help your classmate improve their written work by editing it for them. Use the following questions and criteria to help you. </w:t>
      </w:r>
      <w:r w:rsidRPr="002261D9">
        <w:rPr>
          <w:rStyle w:val="normaltextrun"/>
          <w:b/>
          <w:bCs/>
          <w:sz w:val="24"/>
          <w:szCs w:val="24"/>
        </w:rPr>
        <w:t xml:space="preserve">You should provide written feedback to the author for each item on the list below. You may write on this paper or on the author’s paper, but you must make a response in writing to each of the items on this list. </w:t>
      </w:r>
      <w:r w:rsidRPr="002261D9">
        <w:rPr>
          <w:rStyle w:val="normaltextrun"/>
          <w:sz w:val="24"/>
          <w:szCs w:val="24"/>
        </w:rPr>
        <w:t>This will require you to read your partner’s work multiple times. That’s OK, and, in fact, it’s good!</w:t>
      </w:r>
      <w:r w:rsidRPr="002261D9">
        <w:rPr>
          <w:rStyle w:val="eop"/>
          <w:sz w:val="24"/>
          <w:szCs w:val="24"/>
        </w:rPr>
        <w:t> </w:t>
      </w:r>
    </w:p>
    <w:p w14:paraId="736BE44F" w14:textId="77777777" w:rsidR="00835B4D" w:rsidRPr="002261D9" w:rsidRDefault="00835B4D" w:rsidP="00A33BE7">
      <w:pPr>
        <w:pStyle w:val="paragraph"/>
        <w:spacing w:before="0" w:beforeAutospacing="0" w:after="0" w:afterAutospacing="0"/>
        <w:textAlignment w:val="baseline"/>
        <w:rPr>
          <w:sz w:val="24"/>
          <w:szCs w:val="24"/>
        </w:rPr>
      </w:pPr>
      <w:r w:rsidRPr="002261D9">
        <w:rPr>
          <w:rStyle w:val="eop"/>
          <w:sz w:val="24"/>
          <w:szCs w:val="24"/>
        </w:rPr>
        <w:t> </w:t>
      </w:r>
    </w:p>
    <w:p w14:paraId="0193C4AD" w14:textId="09E4632D" w:rsidR="00835B4D" w:rsidRPr="002261D9" w:rsidRDefault="00835B4D" w:rsidP="00A33BE7">
      <w:pPr>
        <w:pStyle w:val="paragraph"/>
        <w:spacing w:before="0" w:beforeAutospacing="0" w:after="0" w:afterAutospacing="0"/>
        <w:textAlignment w:val="baseline"/>
        <w:rPr>
          <w:sz w:val="24"/>
          <w:szCs w:val="24"/>
        </w:rPr>
      </w:pPr>
      <w:r w:rsidRPr="008A481F">
        <w:rPr>
          <w:rStyle w:val="normaltextrun"/>
          <w:b/>
          <w:bCs/>
          <w:sz w:val="24"/>
          <w:szCs w:val="24"/>
        </w:rPr>
        <w:t>Writing Process</w:t>
      </w:r>
      <w:r w:rsidR="008A481F" w:rsidRPr="008A481F">
        <w:rPr>
          <w:rStyle w:val="normaltextrun"/>
          <w:b/>
          <w:bCs/>
          <w:sz w:val="24"/>
          <w:szCs w:val="24"/>
        </w:rPr>
        <w:t>:</w:t>
      </w:r>
      <w:r w:rsidR="008A481F" w:rsidRPr="00C229C6">
        <w:rPr>
          <w:rStyle w:val="normaltextrun"/>
          <w:b/>
          <w:bCs/>
          <w:sz w:val="24"/>
          <w:szCs w:val="24"/>
        </w:rPr>
        <w:t xml:space="preserve"> </w:t>
      </w:r>
      <w:r w:rsidRPr="002261D9">
        <w:rPr>
          <w:rStyle w:val="normaltextrun"/>
          <w:sz w:val="24"/>
          <w:szCs w:val="24"/>
        </w:rPr>
        <w:t>Have you seen the author’s prewrite, outline, and rough draft?</w:t>
      </w:r>
      <w:r w:rsidRPr="002261D9">
        <w:rPr>
          <w:rStyle w:val="eop"/>
          <w:sz w:val="24"/>
          <w:szCs w:val="24"/>
        </w:rPr>
        <w:t> </w:t>
      </w:r>
    </w:p>
    <w:p w14:paraId="3E4ABF31" w14:textId="77777777" w:rsidR="008A481F" w:rsidRDefault="008A481F" w:rsidP="00A33BE7">
      <w:pPr>
        <w:pStyle w:val="paragraph"/>
        <w:spacing w:before="0" w:beforeAutospacing="0" w:after="0" w:afterAutospacing="0"/>
        <w:textAlignment w:val="baseline"/>
        <w:rPr>
          <w:rStyle w:val="normaltextrun"/>
          <w:b/>
          <w:bCs/>
          <w:sz w:val="24"/>
          <w:szCs w:val="24"/>
          <w:u w:val="single"/>
        </w:rPr>
      </w:pPr>
    </w:p>
    <w:p w14:paraId="7898FC18" w14:textId="4AE01AB9" w:rsidR="00C229C6" w:rsidRDefault="00835B4D" w:rsidP="00A33BE7">
      <w:pPr>
        <w:pStyle w:val="paragraph"/>
        <w:spacing w:before="0" w:beforeAutospacing="0" w:after="0" w:afterAutospacing="0"/>
        <w:textAlignment w:val="baseline"/>
        <w:rPr>
          <w:rStyle w:val="normaltextrun"/>
          <w:b/>
          <w:bCs/>
          <w:sz w:val="24"/>
          <w:szCs w:val="24"/>
        </w:rPr>
      </w:pPr>
      <w:r w:rsidRPr="00C229C6">
        <w:rPr>
          <w:rStyle w:val="normaltextrun"/>
          <w:b/>
          <w:bCs/>
          <w:sz w:val="24"/>
          <w:szCs w:val="24"/>
        </w:rPr>
        <w:t>Content</w:t>
      </w:r>
      <w:r w:rsidR="00C229C6">
        <w:rPr>
          <w:rStyle w:val="normaltextrun"/>
          <w:b/>
          <w:bCs/>
          <w:sz w:val="24"/>
          <w:szCs w:val="24"/>
        </w:rPr>
        <w:t xml:space="preserve"> </w:t>
      </w:r>
    </w:p>
    <w:p w14:paraId="47044A05" w14:textId="7BA4B3F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Are you looking at a copy of the prompt as you are looking at the essay?</w:t>
      </w:r>
      <w:r w:rsidRPr="002261D9">
        <w:rPr>
          <w:rStyle w:val="eop"/>
          <w:sz w:val="24"/>
          <w:szCs w:val="24"/>
        </w:rPr>
        <w:t> </w:t>
      </w:r>
    </w:p>
    <w:p w14:paraId="0A98830A"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In your own words, what is the prompt asking the author to do? </w:t>
      </w:r>
      <w:r w:rsidRPr="002261D9">
        <w:rPr>
          <w:rStyle w:val="eop"/>
          <w:sz w:val="24"/>
          <w:szCs w:val="24"/>
        </w:rPr>
        <w:t> </w:t>
      </w:r>
    </w:p>
    <w:p w14:paraId="17E7D0EE"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Did the author do what the prompt asked? Explain how in writing on the author’s paper.</w:t>
      </w:r>
      <w:r w:rsidRPr="002261D9">
        <w:rPr>
          <w:rStyle w:val="eop"/>
          <w:sz w:val="24"/>
          <w:szCs w:val="24"/>
        </w:rPr>
        <w:t> </w:t>
      </w:r>
    </w:p>
    <w:p w14:paraId="3346FA13"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Does the essay have a clear thesis statement? Please label it on the paper, then paraphrase the author’s thesis in your own words. Does the thesis statement address the prompt fully?</w:t>
      </w:r>
      <w:r w:rsidRPr="002261D9">
        <w:rPr>
          <w:rStyle w:val="eop"/>
          <w:sz w:val="24"/>
          <w:szCs w:val="24"/>
        </w:rPr>
        <w:t> </w:t>
      </w:r>
    </w:p>
    <w:p w14:paraId="44F48CE9"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What are the main ideas of the author’s paper? On the author’s paper, make an outline of the essay.</w:t>
      </w:r>
      <w:r w:rsidRPr="002261D9">
        <w:rPr>
          <w:rStyle w:val="eop"/>
          <w:sz w:val="24"/>
          <w:szCs w:val="24"/>
        </w:rPr>
        <w:t> </w:t>
      </w:r>
    </w:p>
    <w:p w14:paraId="74CE9099"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On the author’s paper, summarize their essay in your own words.</w:t>
      </w:r>
      <w:r w:rsidRPr="002261D9">
        <w:rPr>
          <w:rStyle w:val="eop"/>
          <w:sz w:val="24"/>
          <w:szCs w:val="24"/>
        </w:rPr>
        <w:t> </w:t>
      </w:r>
    </w:p>
    <w:p w14:paraId="338E2223"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What is the strongest paragraph of the paper? Label it and explain in writing what makes it strong.</w:t>
      </w:r>
      <w:r w:rsidRPr="002261D9">
        <w:rPr>
          <w:rStyle w:val="eop"/>
          <w:sz w:val="24"/>
          <w:szCs w:val="24"/>
        </w:rPr>
        <w:t> </w:t>
      </w:r>
    </w:p>
    <w:p w14:paraId="6EC0698F"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What paragraph of the paper is the most in need of revision? Label it and explain in writing on the author’s paper.</w:t>
      </w:r>
      <w:r w:rsidRPr="002261D9">
        <w:rPr>
          <w:rStyle w:val="eop"/>
          <w:sz w:val="24"/>
          <w:szCs w:val="24"/>
        </w:rPr>
        <w:t> </w:t>
      </w:r>
    </w:p>
    <w:p w14:paraId="669E92C6" w14:textId="77777777" w:rsidR="00835B4D" w:rsidRPr="002261D9" w:rsidRDefault="00835B4D" w:rsidP="00C229C6">
      <w:pPr>
        <w:pStyle w:val="paragraph"/>
        <w:numPr>
          <w:ilvl w:val="0"/>
          <w:numId w:val="19"/>
        </w:numPr>
        <w:spacing w:before="0" w:beforeAutospacing="0" w:after="0" w:afterAutospacing="0"/>
        <w:textAlignment w:val="baseline"/>
        <w:rPr>
          <w:sz w:val="24"/>
          <w:szCs w:val="24"/>
        </w:rPr>
      </w:pPr>
      <w:r w:rsidRPr="002261D9">
        <w:rPr>
          <w:rStyle w:val="normaltextrun"/>
          <w:sz w:val="24"/>
          <w:szCs w:val="24"/>
        </w:rPr>
        <w:t>How do you recommend the author improve the content of their work? Write a message to the author of at least one paragraph in answer to this question.</w:t>
      </w:r>
      <w:r w:rsidRPr="002261D9">
        <w:rPr>
          <w:rStyle w:val="eop"/>
          <w:sz w:val="24"/>
          <w:szCs w:val="24"/>
        </w:rPr>
        <w:t> </w:t>
      </w:r>
    </w:p>
    <w:p w14:paraId="6C71B1A2" w14:textId="77777777" w:rsidR="00835B4D" w:rsidRPr="002261D9" w:rsidRDefault="00835B4D" w:rsidP="00A33BE7">
      <w:pPr>
        <w:pStyle w:val="paragraph"/>
        <w:spacing w:before="0" w:beforeAutospacing="0" w:after="0" w:afterAutospacing="0"/>
        <w:textAlignment w:val="baseline"/>
        <w:rPr>
          <w:sz w:val="24"/>
          <w:szCs w:val="24"/>
        </w:rPr>
      </w:pPr>
      <w:r w:rsidRPr="002261D9">
        <w:rPr>
          <w:rStyle w:val="eop"/>
          <w:sz w:val="24"/>
          <w:szCs w:val="24"/>
        </w:rPr>
        <w:lastRenderedPageBreak/>
        <w:t> </w:t>
      </w:r>
    </w:p>
    <w:p w14:paraId="60B88FC8" w14:textId="77777777" w:rsidR="00835B4D" w:rsidRPr="00C229C6" w:rsidRDefault="00835B4D" w:rsidP="00A33BE7">
      <w:pPr>
        <w:pStyle w:val="paragraph"/>
        <w:spacing w:before="0" w:beforeAutospacing="0" w:after="0" w:afterAutospacing="0"/>
        <w:textAlignment w:val="baseline"/>
        <w:rPr>
          <w:sz w:val="24"/>
          <w:szCs w:val="24"/>
        </w:rPr>
      </w:pPr>
      <w:r w:rsidRPr="00C229C6">
        <w:rPr>
          <w:rStyle w:val="normaltextrun"/>
          <w:b/>
          <w:bCs/>
          <w:sz w:val="24"/>
          <w:szCs w:val="24"/>
        </w:rPr>
        <w:t>Written Organization</w:t>
      </w:r>
      <w:r w:rsidRPr="00C229C6">
        <w:rPr>
          <w:rStyle w:val="eop"/>
          <w:sz w:val="24"/>
          <w:szCs w:val="24"/>
        </w:rPr>
        <w:t> </w:t>
      </w:r>
    </w:p>
    <w:p w14:paraId="2370D648" w14:textId="77777777" w:rsidR="00835B4D" w:rsidRPr="002261D9" w:rsidRDefault="00835B4D" w:rsidP="00C229C6">
      <w:pPr>
        <w:pStyle w:val="paragraph"/>
        <w:numPr>
          <w:ilvl w:val="0"/>
          <w:numId w:val="20"/>
        </w:numPr>
        <w:spacing w:before="0" w:beforeAutospacing="0" w:after="0" w:afterAutospacing="0"/>
        <w:textAlignment w:val="baseline"/>
        <w:rPr>
          <w:sz w:val="24"/>
          <w:szCs w:val="24"/>
        </w:rPr>
      </w:pPr>
      <w:r w:rsidRPr="002261D9">
        <w:rPr>
          <w:rStyle w:val="normaltextrun"/>
          <w:sz w:val="24"/>
          <w:szCs w:val="24"/>
        </w:rPr>
        <w:t>Does the author generally discuss one main idea per body paragraph? Make note of the main idea of each paragraph on the paper.</w:t>
      </w:r>
      <w:r w:rsidRPr="002261D9">
        <w:rPr>
          <w:rStyle w:val="eop"/>
          <w:sz w:val="24"/>
          <w:szCs w:val="24"/>
        </w:rPr>
        <w:t> </w:t>
      </w:r>
    </w:p>
    <w:p w14:paraId="3AD94DD7" w14:textId="77777777" w:rsidR="00835B4D" w:rsidRPr="002261D9" w:rsidRDefault="00835B4D" w:rsidP="00C229C6">
      <w:pPr>
        <w:pStyle w:val="paragraph"/>
        <w:numPr>
          <w:ilvl w:val="0"/>
          <w:numId w:val="20"/>
        </w:numPr>
        <w:spacing w:before="0" w:beforeAutospacing="0" w:after="0" w:afterAutospacing="0"/>
        <w:textAlignment w:val="baseline"/>
        <w:rPr>
          <w:sz w:val="24"/>
          <w:szCs w:val="24"/>
        </w:rPr>
      </w:pPr>
      <w:r w:rsidRPr="002261D9">
        <w:rPr>
          <w:rStyle w:val="normaltextrun"/>
          <w:sz w:val="24"/>
          <w:szCs w:val="24"/>
        </w:rPr>
        <w:t>Are there any paragraphs that seem too complex and should maybe be broken into multiple smaller paragraphs?</w:t>
      </w:r>
      <w:r w:rsidRPr="002261D9">
        <w:rPr>
          <w:rStyle w:val="eop"/>
          <w:sz w:val="24"/>
          <w:szCs w:val="24"/>
        </w:rPr>
        <w:t> </w:t>
      </w:r>
    </w:p>
    <w:p w14:paraId="3D8C0819" w14:textId="77777777" w:rsidR="00835B4D" w:rsidRPr="002261D9" w:rsidRDefault="00835B4D" w:rsidP="00C229C6">
      <w:pPr>
        <w:pStyle w:val="paragraph"/>
        <w:numPr>
          <w:ilvl w:val="0"/>
          <w:numId w:val="20"/>
        </w:numPr>
        <w:spacing w:before="0" w:beforeAutospacing="0" w:after="0" w:afterAutospacing="0"/>
        <w:textAlignment w:val="baseline"/>
        <w:rPr>
          <w:sz w:val="24"/>
          <w:szCs w:val="24"/>
        </w:rPr>
      </w:pPr>
      <w:r w:rsidRPr="002261D9">
        <w:rPr>
          <w:rStyle w:val="normaltextrun"/>
          <w:sz w:val="24"/>
          <w:szCs w:val="24"/>
        </w:rPr>
        <w:t>Does the author generally discuss one piece of textual evidence per body paragraph? If there are paragraphs that seem to discuss more than one piece of textual evidence, label them.</w:t>
      </w:r>
      <w:r w:rsidRPr="002261D9">
        <w:rPr>
          <w:rStyle w:val="eop"/>
          <w:sz w:val="24"/>
          <w:szCs w:val="24"/>
        </w:rPr>
        <w:t> </w:t>
      </w:r>
    </w:p>
    <w:p w14:paraId="401F7C80" w14:textId="77777777" w:rsidR="00835B4D" w:rsidRPr="002261D9" w:rsidRDefault="00835B4D" w:rsidP="00C229C6">
      <w:pPr>
        <w:pStyle w:val="paragraph"/>
        <w:numPr>
          <w:ilvl w:val="0"/>
          <w:numId w:val="20"/>
        </w:numPr>
        <w:spacing w:before="0" w:beforeAutospacing="0" w:after="0" w:afterAutospacing="0"/>
        <w:textAlignment w:val="baseline"/>
        <w:rPr>
          <w:sz w:val="24"/>
          <w:szCs w:val="24"/>
        </w:rPr>
      </w:pPr>
      <w:r w:rsidRPr="002261D9">
        <w:rPr>
          <w:rStyle w:val="normaltextrun"/>
          <w:sz w:val="24"/>
          <w:szCs w:val="24"/>
        </w:rPr>
        <w:t>Is the author generally following the GYRYG format for body paragraphs? Label the paragraph where the author does this most strongly. Label the paragraph where the author does this the least.</w:t>
      </w:r>
      <w:r w:rsidRPr="002261D9">
        <w:rPr>
          <w:rStyle w:val="eop"/>
          <w:sz w:val="24"/>
          <w:szCs w:val="24"/>
        </w:rPr>
        <w:t> </w:t>
      </w:r>
    </w:p>
    <w:p w14:paraId="7E633FDA" w14:textId="77777777" w:rsidR="00C229C6" w:rsidRDefault="00C229C6" w:rsidP="00A33BE7">
      <w:pPr>
        <w:pStyle w:val="paragraph"/>
        <w:spacing w:before="0" w:beforeAutospacing="0" w:after="0" w:afterAutospacing="0"/>
        <w:textAlignment w:val="baseline"/>
        <w:rPr>
          <w:rStyle w:val="normaltextrun"/>
          <w:b/>
          <w:bCs/>
          <w:sz w:val="24"/>
          <w:szCs w:val="24"/>
          <w:u w:val="single"/>
        </w:rPr>
      </w:pPr>
    </w:p>
    <w:p w14:paraId="12F8170A" w14:textId="233A1E39" w:rsidR="00835B4D" w:rsidRPr="00C229C6" w:rsidRDefault="00835B4D" w:rsidP="00A33BE7">
      <w:pPr>
        <w:pStyle w:val="paragraph"/>
        <w:spacing w:before="0" w:beforeAutospacing="0" w:after="0" w:afterAutospacing="0"/>
        <w:textAlignment w:val="baseline"/>
        <w:rPr>
          <w:sz w:val="24"/>
          <w:szCs w:val="24"/>
        </w:rPr>
      </w:pPr>
      <w:r w:rsidRPr="00C229C6">
        <w:rPr>
          <w:rStyle w:val="normaltextrun"/>
          <w:b/>
          <w:bCs/>
          <w:sz w:val="24"/>
          <w:szCs w:val="24"/>
        </w:rPr>
        <w:t>Introduction</w:t>
      </w:r>
    </w:p>
    <w:p w14:paraId="52989A9F" w14:textId="77777777" w:rsidR="00835B4D" w:rsidRPr="00C229C6" w:rsidRDefault="00835B4D" w:rsidP="00C229C6">
      <w:pPr>
        <w:pStyle w:val="paragraph"/>
        <w:numPr>
          <w:ilvl w:val="0"/>
          <w:numId w:val="21"/>
        </w:numPr>
        <w:spacing w:before="0" w:beforeAutospacing="0" w:after="0" w:afterAutospacing="0"/>
        <w:textAlignment w:val="baseline"/>
        <w:rPr>
          <w:sz w:val="24"/>
          <w:szCs w:val="24"/>
        </w:rPr>
      </w:pPr>
      <w:r w:rsidRPr="00C229C6">
        <w:rPr>
          <w:rStyle w:val="normaltextrun"/>
          <w:sz w:val="24"/>
          <w:szCs w:val="24"/>
        </w:rPr>
        <w:t>Does the paper have a hook? Label it and provide the author with feedback on it.</w:t>
      </w:r>
      <w:r w:rsidRPr="00C229C6">
        <w:rPr>
          <w:rStyle w:val="eop"/>
          <w:sz w:val="24"/>
          <w:szCs w:val="24"/>
        </w:rPr>
        <w:t> </w:t>
      </w:r>
    </w:p>
    <w:p w14:paraId="4370A43F" w14:textId="77777777" w:rsidR="00835B4D" w:rsidRPr="00C229C6" w:rsidRDefault="00835B4D" w:rsidP="00C229C6">
      <w:pPr>
        <w:pStyle w:val="paragraph"/>
        <w:numPr>
          <w:ilvl w:val="0"/>
          <w:numId w:val="21"/>
        </w:numPr>
        <w:spacing w:before="0" w:beforeAutospacing="0" w:after="0" w:afterAutospacing="0"/>
        <w:textAlignment w:val="baseline"/>
        <w:rPr>
          <w:sz w:val="24"/>
          <w:szCs w:val="24"/>
        </w:rPr>
      </w:pPr>
      <w:r w:rsidRPr="00C229C6">
        <w:rPr>
          <w:rStyle w:val="normaltextrun"/>
          <w:sz w:val="24"/>
          <w:szCs w:val="24"/>
        </w:rPr>
        <w:t>Is there a transition from the hook to the thesis?</w:t>
      </w:r>
      <w:r w:rsidRPr="00C229C6">
        <w:rPr>
          <w:rStyle w:val="eop"/>
          <w:sz w:val="24"/>
          <w:szCs w:val="24"/>
        </w:rPr>
        <w:t> </w:t>
      </w:r>
    </w:p>
    <w:p w14:paraId="5359E099" w14:textId="77777777" w:rsidR="00835B4D" w:rsidRPr="00C229C6" w:rsidRDefault="00835B4D" w:rsidP="00C229C6">
      <w:pPr>
        <w:pStyle w:val="paragraph"/>
        <w:numPr>
          <w:ilvl w:val="0"/>
          <w:numId w:val="21"/>
        </w:numPr>
        <w:spacing w:before="0" w:beforeAutospacing="0" w:after="0" w:afterAutospacing="0"/>
        <w:textAlignment w:val="baseline"/>
        <w:rPr>
          <w:sz w:val="24"/>
          <w:szCs w:val="24"/>
        </w:rPr>
      </w:pPr>
      <w:r w:rsidRPr="00C229C6">
        <w:rPr>
          <w:rStyle w:val="normaltextrun"/>
          <w:sz w:val="24"/>
          <w:szCs w:val="24"/>
        </w:rPr>
        <w:t>Does the paper have a thesis sentence near the end of the introduction?</w:t>
      </w:r>
      <w:r w:rsidRPr="00C229C6">
        <w:rPr>
          <w:rStyle w:val="eop"/>
          <w:sz w:val="24"/>
          <w:szCs w:val="24"/>
        </w:rPr>
        <w:t> </w:t>
      </w:r>
    </w:p>
    <w:p w14:paraId="3A0A3402" w14:textId="77777777" w:rsidR="00835B4D" w:rsidRPr="00C229C6" w:rsidRDefault="00835B4D" w:rsidP="00C229C6">
      <w:pPr>
        <w:pStyle w:val="paragraph"/>
        <w:numPr>
          <w:ilvl w:val="0"/>
          <w:numId w:val="21"/>
        </w:numPr>
        <w:spacing w:before="0" w:beforeAutospacing="0" w:after="0" w:afterAutospacing="0"/>
        <w:textAlignment w:val="baseline"/>
        <w:rPr>
          <w:sz w:val="24"/>
          <w:szCs w:val="24"/>
        </w:rPr>
      </w:pPr>
      <w:r w:rsidRPr="00C229C6">
        <w:rPr>
          <w:rStyle w:val="normaltextrun"/>
          <w:sz w:val="24"/>
          <w:szCs w:val="24"/>
        </w:rPr>
        <w:t>Does the introduction introduce by name written works or authors that are important to the paper?</w:t>
      </w:r>
      <w:r w:rsidRPr="00C229C6">
        <w:rPr>
          <w:rStyle w:val="eop"/>
          <w:sz w:val="24"/>
          <w:szCs w:val="24"/>
        </w:rPr>
        <w:t> </w:t>
      </w:r>
    </w:p>
    <w:p w14:paraId="458D24E7" w14:textId="77777777" w:rsidR="00C229C6" w:rsidRPr="00C229C6" w:rsidRDefault="00C229C6" w:rsidP="00A33BE7">
      <w:pPr>
        <w:pStyle w:val="paragraph"/>
        <w:spacing w:before="0" w:beforeAutospacing="0" w:after="0" w:afterAutospacing="0"/>
        <w:textAlignment w:val="baseline"/>
        <w:rPr>
          <w:rStyle w:val="normaltextrun"/>
          <w:b/>
          <w:bCs/>
          <w:sz w:val="24"/>
          <w:szCs w:val="24"/>
        </w:rPr>
      </w:pPr>
    </w:p>
    <w:p w14:paraId="347A162E" w14:textId="4095954B" w:rsidR="00835B4D" w:rsidRPr="00C229C6" w:rsidRDefault="00835B4D" w:rsidP="00A33BE7">
      <w:pPr>
        <w:pStyle w:val="paragraph"/>
        <w:spacing w:before="0" w:beforeAutospacing="0" w:after="0" w:afterAutospacing="0"/>
        <w:textAlignment w:val="baseline"/>
        <w:rPr>
          <w:sz w:val="24"/>
          <w:szCs w:val="24"/>
        </w:rPr>
      </w:pPr>
      <w:r w:rsidRPr="00C229C6">
        <w:rPr>
          <w:rStyle w:val="normaltextrun"/>
          <w:b/>
          <w:bCs/>
          <w:sz w:val="24"/>
          <w:szCs w:val="24"/>
        </w:rPr>
        <w:t>Conclusion</w:t>
      </w:r>
      <w:r w:rsidRPr="00C229C6">
        <w:rPr>
          <w:rStyle w:val="eop"/>
          <w:sz w:val="24"/>
          <w:szCs w:val="24"/>
        </w:rPr>
        <w:t> </w:t>
      </w:r>
    </w:p>
    <w:p w14:paraId="4AB1BA4D" w14:textId="77777777" w:rsidR="00835B4D" w:rsidRPr="00C229C6" w:rsidRDefault="00835B4D" w:rsidP="00C229C6">
      <w:pPr>
        <w:pStyle w:val="paragraph"/>
        <w:numPr>
          <w:ilvl w:val="0"/>
          <w:numId w:val="22"/>
        </w:numPr>
        <w:spacing w:before="0" w:beforeAutospacing="0" w:after="0" w:afterAutospacing="0"/>
        <w:textAlignment w:val="baseline"/>
        <w:rPr>
          <w:sz w:val="24"/>
          <w:szCs w:val="24"/>
        </w:rPr>
      </w:pPr>
      <w:r w:rsidRPr="00C229C6">
        <w:rPr>
          <w:rStyle w:val="normaltextrun"/>
          <w:sz w:val="24"/>
          <w:szCs w:val="24"/>
        </w:rPr>
        <w:t>Does the author revisit the paper’s thesis without repeating it?</w:t>
      </w:r>
      <w:r w:rsidRPr="00C229C6">
        <w:rPr>
          <w:rStyle w:val="eop"/>
          <w:sz w:val="24"/>
          <w:szCs w:val="24"/>
        </w:rPr>
        <w:t> </w:t>
      </w:r>
    </w:p>
    <w:p w14:paraId="1F4502C7" w14:textId="77777777" w:rsidR="00835B4D" w:rsidRPr="00C229C6" w:rsidRDefault="00835B4D" w:rsidP="00C229C6">
      <w:pPr>
        <w:pStyle w:val="paragraph"/>
        <w:numPr>
          <w:ilvl w:val="0"/>
          <w:numId w:val="22"/>
        </w:numPr>
        <w:spacing w:before="0" w:beforeAutospacing="0" w:after="0" w:afterAutospacing="0"/>
        <w:textAlignment w:val="baseline"/>
        <w:rPr>
          <w:sz w:val="24"/>
          <w:szCs w:val="24"/>
        </w:rPr>
      </w:pPr>
      <w:r w:rsidRPr="00C229C6">
        <w:rPr>
          <w:rStyle w:val="normaltextrun"/>
          <w:sz w:val="24"/>
          <w:szCs w:val="24"/>
        </w:rPr>
        <w:t>Does the author revisit the thesis in light of the evidence presented in the paper?</w:t>
      </w:r>
      <w:r w:rsidRPr="00C229C6">
        <w:rPr>
          <w:rStyle w:val="eop"/>
          <w:sz w:val="24"/>
          <w:szCs w:val="24"/>
        </w:rPr>
        <w:t> </w:t>
      </w:r>
    </w:p>
    <w:p w14:paraId="358847DD" w14:textId="77777777" w:rsidR="00835B4D" w:rsidRPr="00C229C6" w:rsidRDefault="00835B4D" w:rsidP="00C229C6">
      <w:pPr>
        <w:pStyle w:val="paragraph"/>
        <w:numPr>
          <w:ilvl w:val="0"/>
          <w:numId w:val="22"/>
        </w:numPr>
        <w:spacing w:before="0" w:beforeAutospacing="0" w:after="0" w:afterAutospacing="0"/>
        <w:textAlignment w:val="baseline"/>
        <w:rPr>
          <w:sz w:val="24"/>
          <w:szCs w:val="24"/>
        </w:rPr>
      </w:pPr>
      <w:r w:rsidRPr="00C229C6">
        <w:rPr>
          <w:rStyle w:val="normaltextrun"/>
          <w:sz w:val="24"/>
          <w:szCs w:val="24"/>
        </w:rPr>
        <w:t>Does the author provide a “What now?” statement?</w:t>
      </w:r>
      <w:r w:rsidRPr="00C229C6">
        <w:rPr>
          <w:rStyle w:val="eop"/>
          <w:sz w:val="24"/>
          <w:szCs w:val="24"/>
        </w:rPr>
        <w:t> </w:t>
      </w:r>
    </w:p>
    <w:p w14:paraId="341DF023" w14:textId="77777777" w:rsidR="00C229C6" w:rsidRPr="00C229C6" w:rsidRDefault="00C229C6" w:rsidP="00A33BE7">
      <w:pPr>
        <w:pStyle w:val="paragraph"/>
        <w:spacing w:before="0" w:beforeAutospacing="0" w:after="0" w:afterAutospacing="0"/>
        <w:textAlignment w:val="baseline"/>
        <w:rPr>
          <w:rStyle w:val="normaltextrun"/>
          <w:b/>
          <w:bCs/>
          <w:sz w:val="24"/>
          <w:szCs w:val="24"/>
        </w:rPr>
      </w:pPr>
    </w:p>
    <w:p w14:paraId="4839AC45" w14:textId="52CD96C5" w:rsidR="00835B4D" w:rsidRPr="00C229C6" w:rsidRDefault="00835B4D" w:rsidP="00A33BE7">
      <w:pPr>
        <w:pStyle w:val="paragraph"/>
        <w:spacing w:before="0" w:beforeAutospacing="0" w:after="0" w:afterAutospacing="0"/>
        <w:textAlignment w:val="baseline"/>
        <w:rPr>
          <w:sz w:val="24"/>
          <w:szCs w:val="24"/>
        </w:rPr>
      </w:pPr>
      <w:r w:rsidRPr="00C229C6">
        <w:rPr>
          <w:rStyle w:val="normaltextrun"/>
          <w:b/>
          <w:bCs/>
          <w:sz w:val="24"/>
          <w:szCs w:val="24"/>
        </w:rPr>
        <w:t>Citations</w:t>
      </w:r>
      <w:r w:rsidRPr="00C229C6">
        <w:rPr>
          <w:rStyle w:val="eop"/>
          <w:sz w:val="24"/>
          <w:szCs w:val="24"/>
        </w:rPr>
        <w:t> </w:t>
      </w:r>
    </w:p>
    <w:p w14:paraId="6792BBBD"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Does the author make reference to outside sources?</w:t>
      </w:r>
      <w:r w:rsidRPr="00C229C6">
        <w:rPr>
          <w:rStyle w:val="eop"/>
          <w:sz w:val="24"/>
          <w:szCs w:val="24"/>
        </w:rPr>
        <w:t> </w:t>
      </w:r>
    </w:p>
    <w:p w14:paraId="0339385A"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Did the author paraphrase a source at least once?</w:t>
      </w:r>
      <w:r w:rsidRPr="00C229C6">
        <w:rPr>
          <w:rStyle w:val="eop"/>
          <w:sz w:val="24"/>
          <w:szCs w:val="24"/>
        </w:rPr>
        <w:t> </w:t>
      </w:r>
    </w:p>
    <w:p w14:paraId="45337D62"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Did the author summarize a source at least once?</w:t>
      </w:r>
      <w:r w:rsidRPr="00C229C6">
        <w:rPr>
          <w:rStyle w:val="eop"/>
          <w:sz w:val="24"/>
          <w:szCs w:val="24"/>
        </w:rPr>
        <w:t> </w:t>
      </w:r>
    </w:p>
    <w:p w14:paraId="635DE448"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Did the author directly quote a source at least once?</w:t>
      </w:r>
      <w:r w:rsidRPr="00C229C6">
        <w:rPr>
          <w:rStyle w:val="eop"/>
          <w:sz w:val="24"/>
          <w:szCs w:val="24"/>
        </w:rPr>
        <w:t> </w:t>
      </w:r>
    </w:p>
    <w:p w14:paraId="240B7A2C"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Did the author do proper in-line citation every time they made reference to an outside source?</w:t>
      </w:r>
      <w:r w:rsidRPr="00C229C6">
        <w:rPr>
          <w:rStyle w:val="eop"/>
          <w:sz w:val="24"/>
          <w:szCs w:val="24"/>
        </w:rPr>
        <w:t> </w:t>
      </w:r>
    </w:p>
    <w:p w14:paraId="675A9F8E"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Does the essay have a works cited page?</w:t>
      </w:r>
      <w:r w:rsidRPr="00C229C6">
        <w:rPr>
          <w:rStyle w:val="eop"/>
          <w:sz w:val="24"/>
          <w:szCs w:val="24"/>
        </w:rPr>
        <w:t> </w:t>
      </w:r>
    </w:p>
    <w:p w14:paraId="1AA805EC" w14:textId="77777777" w:rsidR="00835B4D" w:rsidRPr="00C229C6" w:rsidRDefault="00835B4D" w:rsidP="00C229C6">
      <w:pPr>
        <w:pStyle w:val="paragraph"/>
        <w:numPr>
          <w:ilvl w:val="0"/>
          <w:numId w:val="23"/>
        </w:numPr>
        <w:spacing w:before="0" w:beforeAutospacing="0" w:after="0" w:afterAutospacing="0"/>
        <w:textAlignment w:val="baseline"/>
        <w:rPr>
          <w:sz w:val="24"/>
          <w:szCs w:val="24"/>
        </w:rPr>
      </w:pPr>
      <w:r w:rsidRPr="00C229C6">
        <w:rPr>
          <w:rStyle w:val="normaltextrun"/>
          <w:sz w:val="24"/>
          <w:szCs w:val="24"/>
        </w:rPr>
        <w:t>Are the citations in the works cited page done correctly? Make reference to a model citation and compare to be sure.</w:t>
      </w:r>
      <w:r w:rsidRPr="00C229C6">
        <w:rPr>
          <w:rStyle w:val="eop"/>
          <w:sz w:val="24"/>
          <w:szCs w:val="24"/>
        </w:rPr>
        <w:t> </w:t>
      </w:r>
    </w:p>
    <w:p w14:paraId="37189432" w14:textId="77777777" w:rsidR="00C229C6" w:rsidRPr="00C229C6" w:rsidRDefault="00C229C6" w:rsidP="00A33BE7">
      <w:pPr>
        <w:pStyle w:val="paragraph"/>
        <w:spacing w:before="0" w:beforeAutospacing="0" w:after="0" w:afterAutospacing="0"/>
        <w:textAlignment w:val="baseline"/>
        <w:rPr>
          <w:rStyle w:val="normaltextrun"/>
          <w:b/>
          <w:bCs/>
          <w:sz w:val="24"/>
          <w:szCs w:val="24"/>
        </w:rPr>
      </w:pPr>
    </w:p>
    <w:p w14:paraId="3AF7E176" w14:textId="7B92501E" w:rsidR="00835B4D" w:rsidRPr="00C229C6" w:rsidRDefault="00835B4D" w:rsidP="00A33BE7">
      <w:pPr>
        <w:pStyle w:val="paragraph"/>
        <w:spacing w:before="0" w:beforeAutospacing="0" w:after="0" w:afterAutospacing="0"/>
        <w:textAlignment w:val="baseline"/>
        <w:rPr>
          <w:sz w:val="24"/>
          <w:szCs w:val="24"/>
        </w:rPr>
      </w:pPr>
      <w:r w:rsidRPr="00C229C6">
        <w:rPr>
          <w:rStyle w:val="normaltextrun"/>
          <w:b/>
          <w:bCs/>
          <w:sz w:val="24"/>
          <w:szCs w:val="24"/>
        </w:rPr>
        <w:t>Grammar, Mechanics, and Usage</w:t>
      </w:r>
      <w:r w:rsidRPr="00C229C6">
        <w:rPr>
          <w:rStyle w:val="eop"/>
          <w:sz w:val="24"/>
          <w:szCs w:val="24"/>
        </w:rPr>
        <w:t> </w:t>
      </w:r>
    </w:p>
    <w:p w14:paraId="52914495" w14:textId="77777777" w:rsidR="00835B4D" w:rsidRPr="00C229C6" w:rsidRDefault="00835B4D" w:rsidP="00C229C6">
      <w:pPr>
        <w:pStyle w:val="paragraph"/>
        <w:numPr>
          <w:ilvl w:val="0"/>
          <w:numId w:val="24"/>
        </w:numPr>
        <w:spacing w:before="0" w:beforeAutospacing="0" w:after="0" w:afterAutospacing="0"/>
        <w:textAlignment w:val="baseline"/>
        <w:rPr>
          <w:sz w:val="24"/>
          <w:szCs w:val="24"/>
        </w:rPr>
      </w:pPr>
      <w:r w:rsidRPr="00C229C6">
        <w:rPr>
          <w:rStyle w:val="normaltextrun"/>
          <w:sz w:val="24"/>
          <w:szCs w:val="24"/>
        </w:rPr>
        <w:t>Does the essay have a heading, a unique title, and page numbers?</w:t>
      </w:r>
      <w:r w:rsidRPr="00C229C6">
        <w:rPr>
          <w:rStyle w:val="eop"/>
          <w:sz w:val="24"/>
          <w:szCs w:val="24"/>
        </w:rPr>
        <w:t> </w:t>
      </w:r>
    </w:p>
    <w:p w14:paraId="2A00E45E" w14:textId="77777777" w:rsidR="00835B4D" w:rsidRPr="00C229C6" w:rsidRDefault="00835B4D" w:rsidP="00C229C6">
      <w:pPr>
        <w:pStyle w:val="paragraph"/>
        <w:numPr>
          <w:ilvl w:val="0"/>
          <w:numId w:val="24"/>
        </w:numPr>
        <w:spacing w:before="0" w:beforeAutospacing="0" w:after="0" w:afterAutospacing="0"/>
        <w:textAlignment w:val="baseline"/>
        <w:rPr>
          <w:sz w:val="24"/>
          <w:szCs w:val="24"/>
        </w:rPr>
      </w:pPr>
      <w:r w:rsidRPr="00C229C6">
        <w:rPr>
          <w:rStyle w:val="normaltextrun"/>
          <w:sz w:val="24"/>
          <w:szCs w:val="24"/>
        </w:rPr>
        <w:t>Do you see any sentence fragments?</w:t>
      </w:r>
      <w:r w:rsidRPr="00C229C6">
        <w:rPr>
          <w:rStyle w:val="eop"/>
          <w:sz w:val="24"/>
          <w:szCs w:val="24"/>
        </w:rPr>
        <w:t> </w:t>
      </w:r>
    </w:p>
    <w:p w14:paraId="7F45B4A0" w14:textId="77777777" w:rsidR="00835B4D" w:rsidRPr="00C229C6" w:rsidRDefault="00835B4D" w:rsidP="00C229C6">
      <w:pPr>
        <w:pStyle w:val="paragraph"/>
        <w:numPr>
          <w:ilvl w:val="0"/>
          <w:numId w:val="24"/>
        </w:numPr>
        <w:spacing w:before="0" w:beforeAutospacing="0" w:after="0" w:afterAutospacing="0"/>
        <w:textAlignment w:val="baseline"/>
        <w:rPr>
          <w:sz w:val="24"/>
          <w:szCs w:val="24"/>
        </w:rPr>
      </w:pPr>
      <w:r w:rsidRPr="00C229C6">
        <w:rPr>
          <w:rStyle w:val="normaltextrun"/>
          <w:sz w:val="24"/>
          <w:szCs w:val="24"/>
        </w:rPr>
        <w:t>Do you see any run-on sentences?</w:t>
      </w:r>
      <w:r w:rsidRPr="00C229C6">
        <w:rPr>
          <w:rStyle w:val="eop"/>
          <w:sz w:val="24"/>
          <w:szCs w:val="24"/>
        </w:rPr>
        <w:t> </w:t>
      </w:r>
    </w:p>
    <w:p w14:paraId="302F4D18" w14:textId="77777777" w:rsidR="00835B4D" w:rsidRPr="00C229C6" w:rsidRDefault="00835B4D" w:rsidP="00C229C6">
      <w:pPr>
        <w:pStyle w:val="paragraph"/>
        <w:numPr>
          <w:ilvl w:val="0"/>
          <w:numId w:val="24"/>
        </w:numPr>
        <w:spacing w:before="0" w:beforeAutospacing="0" w:after="0" w:afterAutospacing="0"/>
        <w:textAlignment w:val="baseline"/>
        <w:rPr>
          <w:sz w:val="24"/>
          <w:szCs w:val="24"/>
        </w:rPr>
      </w:pPr>
      <w:r w:rsidRPr="00C229C6">
        <w:rPr>
          <w:rStyle w:val="normaltextrun"/>
          <w:sz w:val="24"/>
          <w:szCs w:val="24"/>
        </w:rPr>
        <w:t xml:space="preserve">Are the titles of longer works in </w:t>
      </w:r>
      <w:r w:rsidRPr="00C229C6">
        <w:rPr>
          <w:rStyle w:val="normaltextrun"/>
          <w:i/>
          <w:iCs/>
          <w:sz w:val="24"/>
          <w:szCs w:val="24"/>
        </w:rPr>
        <w:t>italics?</w:t>
      </w:r>
      <w:r w:rsidRPr="00C229C6">
        <w:rPr>
          <w:rStyle w:val="normaltextrun"/>
          <w:sz w:val="24"/>
          <w:szCs w:val="24"/>
        </w:rPr>
        <w:t xml:space="preserve"> Are the titles of shorter works in “quotation marks”?</w:t>
      </w:r>
      <w:r w:rsidRPr="00C229C6">
        <w:rPr>
          <w:rStyle w:val="eop"/>
          <w:sz w:val="24"/>
          <w:szCs w:val="24"/>
        </w:rPr>
        <w:t> </w:t>
      </w:r>
    </w:p>
    <w:p w14:paraId="788633CD" w14:textId="77777777" w:rsidR="0072796C" w:rsidRDefault="0072796C" w:rsidP="0072796C">
      <w:pPr>
        <w:ind w:left="0"/>
        <w:rPr>
          <w:rFonts w:ascii="Times New Roman" w:hAnsi="Times New Roman" w:cs="Times New Roman"/>
          <w:b/>
          <w:bCs/>
          <w:u w:val="single"/>
        </w:rPr>
      </w:pPr>
    </w:p>
    <w:p w14:paraId="2AC8FBF0" w14:textId="56981801" w:rsidR="0013381F" w:rsidRPr="002261D9" w:rsidRDefault="0072796C" w:rsidP="007E2107">
      <w:pPr>
        <w:ind w:left="0"/>
        <w:rPr>
          <w:rFonts w:ascii="Times New Roman" w:eastAsia="Cambria" w:hAnsi="Times New Roman" w:cs="Times New Roman"/>
          <w:sz w:val="24"/>
          <w:szCs w:val="24"/>
        </w:rPr>
      </w:pPr>
      <w:r w:rsidRPr="004B325F">
        <w:rPr>
          <w:rFonts w:ascii="Times New Roman" w:hAnsi="Times New Roman" w:cs="Times New Roman"/>
          <w:b/>
          <w:bCs/>
          <w:sz w:val="24"/>
          <w:szCs w:val="24"/>
        </w:rPr>
        <w:t>Criteria for Success</w:t>
      </w:r>
      <w:r w:rsidR="007E2107">
        <w:rPr>
          <w:rFonts w:ascii="Times New Roman" w:hAnsi="Times New Roman" w:cs="Times New Roman"/>
          <w:b/>
          <w:bCs/>
          <w:sz w:val="24"/>
          <w:szCs w:val="24"/>
        </w:rPr>
        <w:t xml:space="preserve">: </w:t>
      </w:r>
      <w:r w:rsidR="007E2107">
        <w:rPr>
          <w:rFonts w:ascii="Times New Roman" w:hAnsi="Times New Roman" w:cs="Times New Roman"/>
          <w:sz w:val="24"/>
          <w:szCs w:val="24"/>
        </w:rPr>
        <w:t>Grading for this assignment is based on accuracy.</w:t>
      </w:r>
    </w:p>
    <w:sectPr w:rsidR="0013381F" w:rsidRPr="002261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9D2C" w14:textId="77777777" w:rsidR="009450FC" w:rsidRDefault="009450FC">
      <w:r>
        <w:separator/>
      </w:r>
    </w:p>
  </w:endnote>
  <w:endnote w:type="continuationSeparator" w:id="0">
    <w:p w14:paraId="67B6E89A" w14:textId="77777777" w:rsidR="009450FC" w:rsidRDefault="0094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4CED" w14:textId="7A7331ED" w:rsidR="00FA4C7F" w:rsidRDefault="00FA4C7F">
    <w:pPr>
      <w:pBdr>
        <w:top w:val="nil"/>
        <w:left w:val="nil"/>
        <w:bottom w:val="nil"/>
        <w:right w:val="nil"/>
        <w:between w:val="nil"/>
      </w:pBdr>
      <w:tabs>
        <w:tab w:val="center" w:pos="4680"/>
        <w:tab w:val="right" w:pos="9360"/>
      </w:tabs>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13</w:t>
    </w:r>
    <w:r>
      <w:rPr>
        <w:rFonts w:ascii="Times New Roman" w:eastAsia="Times New Roman" w:hAnsi="Times New Roman" w:cs="Times New Roman"/>
        <w:color w:val="000000"/>
      </w:rPr>
      <w:fldChar w:fldCharType="end"/>
    </w:r>
  </w:p>
  <w:p w14:paraId="3D11F1C5" w14:textId="77777777" w:rsidR="00FA4C7F" w:rsidRDefault="00FA4C7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8899" w14:textId="77777777" w:rsidR="009450FC" w:rsidRDefault="009450FC">
      <w:r>
        <w:separator/>
      </w:r>
    </w:p>
  </w:footnote>
  <w:footnote w:type="continuationSeparator" w:id="0">
    <w:p w14:paraId="5BEFD9CC" w14:textId="77777777" w:rsidR="009450FC" w:rsidRDefault="00945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47B"/>
    <w:multiLevelType w:val="multilevel"/>
    <w:tmpl w:val="1D8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60BE9"/>
    <w:multiLevelType w:val="hybridMultilevel"/>
    <w:tmpl w:val="2AB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25A4"/>
    <w:multiLevelType w:val="hybridMultilevel"/>
    <w:tmpl w:val="7ECCBA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70607A"/>
    <w:multiLevelType w:val="hybridMultilevel"/>
    <w:tmpl w:val="DBB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32A38"/>
    <w:multiLevelType w:val="hybridMultilevel"/>
    <w:tmpl w:val="BBC29BF4"/>
    <w:lvl w:ilvl="0" w:tplc="58C25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981408"/>
    <w:multiLevelType w:val="hybridMultilevel"/>
    <w:tmpl w:val="542E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83C6A"/>
    <w:multiLevelType w:val="multilevel"/>
    <w:tmpl w:val="EC588CF6"/>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7EA2A00"/>
    <w:multiLevelType w:val="multilevel"/>
    <w:tmpl w:val="FEE40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F1141E"/>
    <w:multiLevelType w:val="multilevel"/>
    <w:tmpl w:val="D51E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377285"/>
    <w:multiLevelType w:val="hybridMultilevel"/>
    <w:tmpl w:val="3AA06012"/>
    <w:lvl w:ilvl="0" w:tplc="58C25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5672C"/>
    <w:multiLevelType w:val="hybridMultilevel"/>
    <w:tmpl w:val="BF1A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B0BEE"/>
    <w:multiLevelType w:val="hybridMultilevel"/>
    <w:tmpl w:val="B3E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5FBF"/>
    <w:multiLevelType w:val="hybridMultilevel"/>
    <w:tmpl w:val="FB6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36FAD"/>
    <w:multiLevelType w:val="hybridMultilevel"/>
    <w:tmpl w:val="69B81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F778D3"/>
    <w:multiLevelType w:val="hybridMultilevel"/>
    <w:tmpl w:val="EC889F8A"/>
    <w:lvl w:ilvl="0" w:tplc="FA285616">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E6183"/>
    <w:multiLevelType w:val="hybridMultilevel"/>
    <w:tmpl w:val="62A01B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82CE4"/>
    <w:multiLevelType w:val="hybridMultilevel"/>
    <w:tmpl w:val="A01E148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6285DCA"/>
    <w:multiLevelType w:val="hybridMultilevel"/>
    <w:tmpl w:val="A8DC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F2A33"/>
    <w:multiLevelType w:val="hybridMultilevel"/>
    <w:tmpl w:val="59B4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D635E"/>
    <w:multiLevelType w:val="hybridMultilevel"/>
    <w:tmpl w:val="B808787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746551"/>
    <w:multiLevelType w:val="hybridMultilevel"/>
    <w:tmpl w:val="58CE3A6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C55CFC"/>
    <w:multiLevelType w:val="hybridMultilevel"/>
    <w:tmpl w:val="F026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5695B"/>
    <w:multiLevelType w:val="hybridMultilevel"/>
    <w:tmpl w:val="3D8E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0C6CEF"/>
    <w:multiLevelType w:val="hybridMultilevel"/>
    <w:tmpl w:val="AC3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55023"/>
    <w:multiLevelType w:val="hybridMultilevel"/>
    <w:tmpl w:val="14545FFE"/>
    <w:lvl w:ilvl="0" w:tplc="04090001">
      <w:start w:val="1"/>
      <w:numFmt w:val="bullet"/>
      <w:lvlText w:val=""/>
      <w:lvlJc w:val="left"/>
      <w:pPr>
        <w:ind w:left="720" w:hanging="360"/>
      </w:pPr>
      <w:rPr>
        <w:rFonts w:ascii="Symbol" w:hAnsi="Symbol" w:hint="default"/>
      </w:rPr>
    </w:lvl>
    <w:lvl w:ilvl="1" w:tplc="BA84E7FE">
      <w:start w:val="3"/>
      <w:numFmt w:val="bullet"/>
      <w:lvlText w:val="•"/>
      <w:lvlJc w:val="left"/>
      <w:pPr>
        <w:ind w:left="1440" w:hanging="360"/>
      </w:pPr>
      <w:rPr>
        <w:rFonts w:ascii="Times New Roman" w:eastAsia="Cambria"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C96181"/>
    <w:multiLevelType w:val="hybridMultilevel"/>
    <w:tmpl w:val="E0FCC960"/>
    <w:lvl w:ilvl="0" w:tplc="58C25F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B11F9"/>
    <w:multiLevelType w:val="hybridMultilevel"/>
    <w:tmpl w:val="5CEC3F8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B813E5"/>
    <w:multiLevelType w:val="hybridMultilevel"/>
    <w:tmpl w:val="F28E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AB"/>
    <w:multiLevelType w:val="hybridMultilevel"/>
    <w:tmpl w:val="25F44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3314DB"/>
    <w:multiLevelType w:val="multilevel"/>
    <w:tmpl w:val="AC5E2656"/>
    <w:lvl w:ilvl="0">
      <w:start w:val="1"/>
      <w:numFmt w:val="decimal"/>
      <w:lvlText w:val="%1."/>
      <w:lvlJc w:val="left"/>
      <w:pPr>
        <w:ind w:left="4590" w:hanging="360"/>
      </w:p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num w:numId="1">
    <w:abstractNumId w:val="29"/>
  </w:num>
  <w:num w:numId="2">
    <w:abstractNumId w:val="6"/>
  </w:num>
  <w:num w:numId="3">
    <w:abstractNumId w:val="8"/>
  </w:num>
  <w:num w:numId="4">
    <w:abstractNumId w:val="7"/>
  </w:num>
  <w:num w:numId="5">
    <w:abstractNumId w:val="9"/>
  </w:num>
  <w:num w:numId="6">
    <w:abstractNumId w:val="4"/>
  </w:num>
  <w:num w:numId="7">
    <w:abstractNumId w:val="25"/>
  </w:num>
  <w:num w:numId="8">
    <w:abstractNumId w:val="21"/>
  </w:num>
  <w:num w:numId="9">
    <w:abstractNumId w:val="17"/>
  </w:num>
  <w:num w:numId="10">
    <w:abstractNumId w:val="18"/>
  </w:num>
  <w:num w:numId="11">
    <w:abstractNumId w:val="14"/>
  </w:num>
  <w:num w:numId="12">
    <w:abstractNumId w:val="24"/>
  </w:num>
  <w:num w:numId="13">
    <w:abstractNumId w:val="19"/>
  </w:num>
  <w:num w:numId="14">
    <w:abstractNumId w:val="26"/>
  </w:num>
  <w:num w:numId="15">
    <w:abstractNumId w:val="2"/>
  </w:num>
  <w:num w:numId="16">
    <w:abstractNumId w:val="12"/>
  </w:num>
  <w:num w:numId="17">
    <w:abstractNumId w:val="13"/>
  </w:num>
  <w:num w:numId="18">
    <w:abstractNumId w:val="20"/>
  </w:num>
  <w:num w:numId="19">
    <w:abstractNumId w:val="11"/>
  </w:num>
  <w:num w:numId="20">
    <w:abstractNumId w:val="27"/>
  </w:num>
  <w:num w:numId="21">
    <w:abstractNumId w:val="1"/>
  </w:num>
  <w:num w:numId="22">
    <w:abstractNumId w:val="3"/>
  </w:num>
  <w:num w:numId="23">
    <w:abstractNumId w:val="23"/>
  </w:num>
  <w:num w:numId="24">
    <w:abstractNumId w:val="10"/>
  </w:num>
  <w:num w:numId="25">
    <w:abstractNumId w:val="15"/>
  </w:num>
  <w:num w:numId="26">
    <w:abstractNumId w:val="5"/>
  </w:num>
  <w:num w:numId="27">
    <w:abstractNumId w:val="22"/>
  </w:num>
  <w:num w:numId="28">
    <w:abstractNumId w:val="0"/>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E6"/>
    <w:rsid w:val="00000B05"/>
    <w:rsid w:val="00006991"/>
    <w:rsid w:val="00007DB9"/>
    <w:rsid w:val="00083F49"/>
    <w:rsid w:val="000914F3"/>
    <w:rsid w:val="000B3269"/>
    <w:rsid w:val="00126F77"/>
    <w:rsid w:val="0013381F"/>
    <w:rsid w:val="00141ECA"/>
    <w:rsid w:val="0015589B"/>
    <w:rsid w:val="00156FBD"/>
    <w:rsid w:val="00184CCC"/>
    <w:rsid w:val="001863FD"/>
    <w:rsid w:val="00194FC5"/>
    <w:rsid w:val="001A1C2C"/>
    <w:rsid w:val="00214129"/>
    <w:rsid w:val="002213D1"/>
    <w:rsid w:val="00224D26"/>
    <w:rsid w:val="002261D9"/>
    <w:rsid w:val="0024449B"/>
    <w:rsid w:val="00251856"/>
    <w:rsid w:val="002541D9"/>
    <w:rsid w:val="002542B9"/>
    <w:rsid w:val="00263DBF"/>
    <w:rsid w:val="002806A1"/>
    <w:rsid w:val="00283F6B"/>
    <w:rsid w:val="002A0D60"/>
    <w:rsid w:val="002A382A"/>
    <w:rsid w:val="002C2F68"/>
    <w:rsid w:val="002D3E20"/>
    <w:rsid w:val="002F0CF7"/>
    <w:rsid w:val="00305B23"/>
    <w:rsid w:val="00344069"/>
    <w:rsid w:val="00345D87"/>
    <w:rsid w:val="003768D5"/>
    <w:rsid w:val="00380311"/>
    <w:rsid w:val="0038063E"/>
    <w:rsid w:val="003844FD"/>
    <w:rsid w:val="003875EB"/>
    <w:rsid w:val="003A2E8F"/>
    <w:rsid w:val="003B36A0"/>
    <w:rsid w:val="003C4CD1"/>
    <w:rsid w:val="003E4331"/>
    <w:rsid w:val="00410B47"/>
    <w:rsid w:val="004167A1"/>
    <w:rsid w:val="004223A4"/>
    <w:rsid w:val="00430C59"/>
    <w:rsid w:val="00437A8B"/>
    <w:rsid w:val="00491324"/>
    <w:rsid w:val="004A1DE6"/>
    <w:rsid w:val="004B325F"/>
    <w:rsid w:val="004B6AC4"/>
    <w:rsid w:val="005325EE"/>
    <w:rsid w:val="0054452E"/>
    <w:rsid w:val="005446A1"/>
    <w:rsid w:val="00552984"/>
    <w:rsid w:val="00570369"/>
    <w:rsid w:val="005E2AB2"/>
    <w:rsid w:val="005E6EE6"/>
    <w:rsid w:val="006351EB"/>
    <w:rsid w:val="00660957"/>
    <w:rsid w:val="0066473C"/>
    <w:rsid w:val="00695E0B"/>
    <w:rsid w:val="006A25E3"/>
    <w:rsid w:val="006D173B"/>
    <w:rsid w:val="006D4587"/>
    <w:rsid w:val="006D4F9E"/>
    <w:rsid w:val="006E1FF8"/>
    <w:rsid w:val="006E7816"/>
    <w:rsid w:val="0071284D"/>
    <w:rsid w:val="0072796C"/>
    <w:rsid w:val="00730A3B"/>
    <w:rsid w:val="00732E35"/>
    <w:rsid w:val="007578B4"/>
    <w:rsid w:val="007578FA"/>
    <w:rsid w:val="0076129C"/>
    <w:rsid w:val="007644F6"/>
    <w:rsid w:val="007701C5"/>
    <w:rsid w:val="0078213B"/>
    <w:rsid w:val="007B12BC"/>
    <w:rsid w:val="007B4525"/>
    <w:rsid w:val="007B73B2"/>
    <w:rsid w:val="007E2107"/>
    <w:rsid w:val="007E5B20"/>
    <w:rsid w:val="00811347"/>
    <w:rsid w:val="0083083F"/>
    <w:rsid w:val="00835B4D"/>
    <w:rsid w:val="008476E7"/>
    <w:rsid w:val="0087137B"/>
    <w:rsid w:val="00875FD4"/>
    <w:rsid w:val="00894DF1"/>
    <w:rsid w:val="008A481F"/>
    <w:rsid w:val="0090070C"/>
    <w:rsid w:val="0092621E"/>
    <w:rsid w:val="0093073B"/>
    <w:rsid w:val="00937CF0"/>
    <w:rsid w:val="009450FC"/>
    <w:rsid w:val="00947819"/>
    <w:rsid w:val="00952EDE"/>
    <w:rsid w:val="0096167C"/>
    <w:rsid w:val="00995367"/>
    <w:rsid w:val="009A1900"/>
    <w:rsid w:val="009A4B3D"/>
    <w:rsid w:val="009A7823"/>
    <w:rsid w:val="009B25B7"/>
    <w:rsid w:val="009B2C39"/>
    <w:rsid w:val="009B6F4B"/>
    <w:rsid w:val="009D7B18"/>
    <w:rsid w:val="00A028D8"/>
    <w:rsid w:val="00A053D5"/>
    <w:rsid w:val="00A17655"/>
    <w:rsid w:val="00A2638B"/>
    <w:rsid w:val="00A33A43"/>
    <w:rsid w:val="00A33BE7"/>
    <w:rsid w:val="00A3612E"/>
    <w:rsid w:val="00A47018"/>
    <w:rsid w:val="00A47C38"/>
    <w:rsid w:val="00A51DF4"/>
    <w:rsid w:val="00A61DAF"/>
    <w:rsid w:val="00A77B6B"/>
    <w:rsid w:val="00AA2403"/>
    <w:rsid w:val="00AA4E8B"/>
    <w:rsid w:val="00AC008F"/>
    <w:rsid w:val="00AE7B61"/>
    <w:rsid w:val="00B023A2"/>
    <w:rsid w:val="00B1076C"/>
    <w:rsid w:val="00B14C7F"/>
    <w:rsid w:val="00B32B93"/>
    <w:rsid w:val="00B43056"/>
    <w:rsid w:val="00B64D83"/>
    <w:rsid w:val="00B66857"/>
    <w:rsid w:val="00B740F9"/>
    <w:rsid w:val="00B74654"/>
    <w:rsid w:val="00B7727A"/>
    <w:rsid w:val="00B77F2A"/>
    <w:rsid w:val="00BA2261"/>
    <w:rsid w:val="00BA7D35"/>
    <w:rsid w:val="00BB3A28"/>
    <w:rsid w:val="00BC74DB"/>
    <w:rsid w:val="00C02EB3"/>
    <w:rsid w:val="00C05B02"/>
    <w:rsid w:val="00C10624"/>
    <w:rsid w:val="00C16313"/>
    <w:rsid w:val="00C229C6"/>
    <w:rsid w:val="00C22CCF"/>
    <w:rsid w:val="00C406DF"/>
    <w:rsid w:val="00C42ED7"/>
    <w:rsid w:val="00C43517"/>
    <w:rsid w:val="00C5120B"/>
    <w:rsid w:val="00C51CAE"/>
    <w:rsid w:val="00C71923"/>
    <w:rsid w:val="00C922E1"/>
    <w:rsid w:val="00C93CD0"/>
    <w:rsid w:val="00CA06CB"/>
    <w:rsid w:val="00CA14C4"/>
    <w:rsid w:val="00CB07AF"/>
    <w:rsid w:val="00CC11CF"/>
    <w:rsid w:val="00CD29D0"/>
    <w:rsid w:val="00D607F1"/>
    <w:rsid w:val="00D810DF"/>
    <w:rsid w:val="00DD3CBF"/>
    <w:rsid w:val="00E073B3"/>
    <w:rsid w:val="00E13D16"/>
    <w:rsid w:val="00E177FC"/>
    <w:rsid w:val="00E2011B"/>
    <w:rsid w:val="00E26697"/>
    <w:rsid w:val="00E419BF"/>
    <w:rsid w:val="00E876B1"/>
    <w:rsid w:val="00ED16FB"/>
    <w:rsid w:val="00ED4DCB"/>
    <w:rsid w:val="00ED4F4A"/>
    <w:rsid w:val="00EE4F9B"/>
    <w:rsid w:val="00EE62D0"/>
    <w:rsid w:val="00F45AAB"/>
    <w:rsid w:val="00FA4C7F"/>
    <w:rsid w:val="00FB41CE"/>
    <w:rsid w:val="00FD4856"/>
    <w:rsid w:val="00FF647F"/>
    <w:rsid w:val="050D8E2E"/>
    <w:rsid w:val="05509B5D"/>
    <w:rsid w:val="057034A0"/>
    <w:rsid w:val="096C767D"/>
    <w:rsid w:val="103DCD6A"/>
    <w:rsid w:val="111CA557"/>
    <w:rsid w:val="11A23A0A"/>
    <w:rsid w:val="13ECEBA4"/>
    <w:rsid w:val="1536DBDD"/>
    <w:rsid w:val="18BE03BE"/>
    <w:rsid w:val="1978FA7F"/>
    <w:rsid w:val="1BC4C5D4"/>
    <w:rsid w:val="1EDF5F93"/>
    <w:rsid w:val="2B32DC30"/>
    <w:rsid w:val="2B3F45C4"/>
    <w:rsid w:val="2E3EFEBC"/>
    <w:rsid w:val="3002398D"/>
    <w:rsid w:val="30064D53"/>
    <w:rsid w:val="30745A24"/>
    <w:rsid w:val="319063A4"/>
    <w:rsid w:val="31A21DB4"/>
    <w:rsid w:val="36731EDE"/>
    <w:rsid w:val="36A48594"/>
    <w:rsid w:val="37010488"/>
    <w:rsid w:val="3DC087D0"/>
    <w:rsid w:val="3EBD07FB"/>
    <w:rsid w:val="406A8305"/>
    <w:rsid w:val="40E7C91A"/>
    <w:rsid w:val="41CE5C94"/>
    <w:rsid w:val="4297D344"/>
    <w:rsid w:val="4327C39F"/>
    <w:rsid w:val="4860460C"/>
    <w:rsid w:val="4A6AF2D5"/>
    <w:rsid w:val="4BC05D7E"/>
    <w:rsid w:val="4C4C4102"/>
    <w:rsid w:val="4CE555D5"/>
    <w:rsid w:val="4F5FB8D5"/>
    <w:rsid w:val="57AE1B55"/>
    <w:rsid w:val="597BCC94"/>
    <w:rsid w:val="59BE59DB"/>
    <w:rsid w:val="5A9AE966"/>
    <w:rsid w:val="5D6EBAA2"/>
    <w:rsid w:val="5F5AEAC6"/>
    <w:rsid w:val="6410D7A3"/>
    <w:rsid w:val="66D15F00"/>
    <w:rsid w:val="677858FB"/>
    <w:rsid w:val="71A043A3"/>
    <w:rsid w:val="733C1404"/>
    <w:rsid w:val="75AEE46F"/>
    <w:rsid w:val="762DCC12"/>
    <w:rsid w:val="7637E4E9"/>
    <w:rsid w:val="7756D999"/>
    <w:rsid w:val="77B5B1A5"/>
    <w:rsid w:val="785BA8BC"/>
    <w:rsid w:val="7BAC2181"/>
    <w:rsid w:val="7BB6F3C9"/>
    <w:rsid w:val="7BFDFE68"/>
    <w:rsid w:val="7D80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5386B"/>
  <w15:docId w15:val="{C01418C6-465F-4D3A-B793-3DEFE344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796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0"/>
      <w:jc w:val="center"/>
    </w:pPr>
    <w:rPr>
      <w:rFonts w:ascii="Times New Roman" w:eastAsia="Times New Roman" w:hAnsi="Times New Roman" w:cs="Times New Roman"/>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4F9B"/>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757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8B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41D9"/>
    <w:rPr>
      <w:sz w:val="16"/>
      <w:szCs w:val="16"/>
    </w:rPr>
  </w:style>
  <w:style w:type="paragraph" w:styleId="CommentText">
    <w:name w:val="annotation text"/>
    <w:basedOn w:val="Normal"/>
    <w:link w:val="CommentTextChar"/>
    <w:uiPriority w:val="99"/>
    <w:semiHidden/>
    <w:unhideWhenUsed/>
    <w:rsid w:val="002541D9"/>
    <w:rPr>
      <w:sz w:val="20"/>
      <w:szCs w:val="20"/>
    </w:rPr>
  </w:style>
  <w:style w:type="character" w:customStyle="1" w:styleId="CommentTextChar">
    <w:name w:val="Comment Text Char"/>
    <w:basedOn w:val="DefaultParagraphFont"/>
    <w:link w:val="CommentText"/>
    <w:uiPriority w:val="99"/>
    <w:semiHidden/>
    <w:rsid w:val="002541D9"/>
    <w:rPr>
      <w:sz w:val="20"/>
      <w:szCs w:val="20"/>
    </w:rPr>
  </w:style>
  <w:style w:type="paragraph" w:styleId="CommentSubject">
    <w:name w:val="annotation subject"/>
    <w:basedOn w:val="CommentText"/>
    <w:next w:val="CommentText"/>
    <w:link w:val="CommentSubjectChar"/>
    <w:uiPriority w:val="99"/>
    <w:semiHidden/>
    <w:unhideWhenUsed/>
    <w:rsid w:val="002541D9"/>
    <w:rPr>
      <w:b/>
      <w:bCs/>
    </w:rPr>
  </w:style>
  <w:style w:type="character" w:customStyle="1" w:styleId="CommentSubjectChar">
    <w:name w:val="Comment Subject Char"/>
    <w:basedOn w:val="CommentTextChar"/>
    <w:link w:val="CommentSubject"/>
    <w:uiPriority w:val="99"/>
    <w:semiHidden/>
    <w:rsid w:val="002541D9"/>
    <w:rPr>
      <w:b/>
      <w:bCs/>
      <w:sz w:val="20"/>
      <w:szCs w:val="20"/>
    </w:rPr>
  </w:style>
  <w:style w:type="paragraph" w:styleId="Revision">
    <w:name w:val="Revision"/>
    <w:hidden/>
    <w:uiPriority w:val="99"/>
    <w:semiHidden/>
    <w:rsid w:val="00006991"/>
    <w:pPr>
      <w:ind w:left="0"/>
    </w:pPr>
  </w:style>
  <w:style w:type="paragraph" w:styleId="DocumentMap">
    <w:name w:val="Document Map"/>
    <w:basedOn w:val="Normal"/>
    <w:link w:val="DocumentMapChar"/>
    <w:uiPriority w:val="99"/>
    <w:semiHidden/>
    <w:unhideWhenUsed/>
    <w:rsid w:val="0000699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06991"/>
    <w:rPr>
      <w:rFonts w:ascii="Lucida Grande" w:hAnsi="Lucida Grande" w:cs="Lucida Grande"/>
      <w:sz w:val="24"/>
      <w:szCs w:val="24"/>
    </w:rPr>
  </w:style>
  <w:style w:type="paragraph" w:customStyle="1" w:styleId="paragraph">
    <w:name w:val="paragraph"/>
    <w:basedOn w:val="Normal"/>
    <w:rsid w:val="00835B4D"/>
    <w:pPr>
      <w:spacing w:before="100" w:beforeAutospacing="1" w:after="100" w:afterAutospacing="1"/>
      <w:ind w:left="0"/>
    </w:pPr>
    <w:rPr>
      <w:rFonts w:ascii="Times New Roman" w:hAnsi="Times New Roman" w:cs="Times New Roman"/>
      <w:sz w:val="20"/>
      <w:szCs w:val="20"/>
    </w:rPr>
  </w:style>
  <w:style w:type="character" w:customStyle="1" w:styleId="normaltextrun">
    <w:name w:val="normaltextrun"/>
    <w:basedOn w:val="DefaultParagraphFont"/>
    <w:rsid w:val="00835B4D"/>
  </w:style>
  <w:style w:type="character" w:customStyle="1" w:styleId="scxw92381404">
    <w:name w:val="scxw92381404"/>
    <w:basedOn w:val="DefaultParagraphFont"/>
    <w:rsid w:val="00835B4D"/>
  </w:style>
  <w:style w:type="character" w:customStyle="1" w:styleId="eop">
    <w:name w:val="eop"/>
    <w:basedOn w:val="DefaultParagraphFont"/>
    <w:rsid w:val="00835B4D"/>
  </w:style>
  <w:style w:type="paragraph" w:styleId="NormalWeb">
    <w:name w:val="Normal (Web)"/>
    <w:basedOn w:val="Normal"/>
    <w:uiPriority w:val="99"/>
    <w:semiHidden/>
    <w:unhideWhenUsed/>
    <w:rsid w:val="00C922E1"/>
    <w:pPr>
      <w:spacing w:before="100" w:beforeAutospacing="1" w:after="100" w:afterAutospacing="1"/>
      <w:ind w:left="0"/>
    </w:pPr>
    <w:rPr>
      <w:rFonts w:ascii="Times New Roman" w:hAnsi="Times New Roman" w:cs="Times New Roman"/>
      <w:sz w:val="20"/>
      <w:szCs w:val="20"/>
    </w:rPr>
  </w:style>
  <w:style w:type="character" w:styleId="Hyperlink">
    <w:name w:val="Hyperlink"/>
    <w:basedOn w:val="DefaultParagraphFont"/>
    <w:uiPriority w:val="99"/>
    <w:unhideWhenUsed/>
    <w:rsid w:val="00C922E1"/>
    <w:rPr>
      <w:color w:val="0000FF"/>
      <w:u w:val="single"/>
    </w:rPr>
  </w:style>
  <w:style w:type="character" w:customStyle="1" w:styleId="screenreader-only">
    <w:name w:val="screenreader-only"/>
    <w:basedOn w:val="DefaultParagraphFont"/>
    <w:rsid w:val="00C922E1"/>
  </w:style>
  <w:style w:type="character" w:customStyle="1" w:styleId="UnresolvedMention1">
    <w:name w:val="Unresolved Mention1"/>
    <w:basedOn w:val="DefaultParagraphFont"/>
    <w:uiPriority w:val="99"/>
    <w:semiHidden/>
    <w:unhideWhenUsed/>
    <w:rsid w:val="00695E0B"/>
    <w:rPr>
      <w:color w:val="605E5C"/>
      <w:shd w:val="clear" w:color="auto" w:fill="E1DFDD"/>
    </w:rPr>
  </w:style>
  <w:style w:type="table" w:styleId="TableGrid">
    <w:name w:val="Table Grid"/>
    <w:basedOn w:val="TableNormal"/>
    <w:uiPriority w:val="39"/>
    <w:rsid w:val="007E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0847">
      <w:bodyDiv w:val="1"/>
      <w:marLeft w:val="0"/>
      <w:marRight w:val="0"/>
      <w:marTop w:val="0"/>
      <w:marBottom w:val="0"/>
      <w:divBdr>
        <w:top w:val="none" w:sz="0" w:space="0" w:color="auto"/>
        <w:left w:val="none" w:sz="0" w:space="0" w:color="auto"/>
        <w:bottom w:val="none" w:sz="0" w:space="0" w:color="auto"/>
        <w:right w:val="none" w:sz="0" w:space="0" w:color="auto"/>
      </w:divBdr>
      <w:divsChild>
        <w:div w:id="2029216483">
          <w:marLeft w:val="240"/>
          <w:marRight w:val="240"/>
          <w:marTop w:val="0"/>
          <w:marBottom w:val="0"/>
          <w:divBdr>
            <w:top w:val="none" w:sz="0" w:space="0" w:color="auto"/>
            <w:left w:val="none" w:sz="0" w:space="0" w:color="auto"/>
            <w:bottom w:val="none" w:sz="0" w:space="0" w:color="auto"/>
            <w:right w:val="none" w:sz="0" w:space="0" w:color="auto"/>
          </w:divBdr>
          <w:divsChild>
            <w:div w:id="956109441">
              <w:marLeft w:val="0"/>
              <w:marRight w:val="0"/>
              <w:marTop w:val="0"/>
              <w:marBottom w:val="0"/>
              <w:divBdr>
                <w:top w:val="none" w:sz="0" w:space="0" w:color="auto"/>
                <w:left w:val="none" w:sz="0" w:space="0" w:color="auto"/>
                <w:bottom w:val="none" w:sz="0" w:space="0" w:color="auto"/>
                <w:right w:val="none" w:sz="0" w:space="0" w:color="auto"/>
              </w:divBdr>
              <w:divsChild>
                <w:div w:id="1467621033">
                  <w:marLeft w:val="0"/>
                  <w:marRight w:val="0"/>
                  <w:marTop w:val="0"/>
                  <w:marBottom w:val="0"/>
                  <w:divBdr>
                    <w:top w:val="none" w:sz="0" w:space="0" w:color="auto"/>
                    <w:left w:val="none" w:sz="0" w:space="0" w:color="auto"/>
                    <w:bottom w:val="none" w:sz="0" w:space="0" w:color="auto"/>
                    <w:right w:val="none" w:sz="0" w:space="0" w:color="auto"/>
                  </w:divBdr>
                  <w:divsChild>
                    <w:div w:id="19822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635">
          <w:marLeft w:val="0"/>
          <w:marRight w:val="0"/>
          <w:marTop w:val="0"/>
          <w:marBottom w:val="0"/>
          <w:divBdr>
            <w:top w:val="none" w:sz="0" w:space="0" w:color="auto"/>
            <w:left w:val="none" w:sz="0" w:space="0" w:color="auto"/>
            <w:bottom w:val="none" w:sz="0" w:space="0" w:color="auto"/>
            <w:right w:val="none" w:sz="0" w:space="0" w:color="auto"/>
          </w:divBdr>
          <w:divsChild>
            <w:div w:id="1930455955">
              <w:marLeft w:val="0"/>
              <w:marRight w:val="0"/>
              <w:marTop w:val="0"/>
              <w:marBottom w:val="0"/>
              <w:divBdr>
                <w:top w:val="none" w:sz="0" w:space="0" w:color="auto"/>
                <w:left w:val="none" w:sz="0" w:space="0" w:color="auto"/>
                <w:bottom w:val="none" w:sz="0" w:space="0" w:color="auto"/>
                <w:right w:val="none" w:sz="0" w:space="0" w:color="auto"/>
              </w:divBdr>
              <w:divsChild>
                <w:div w:id="1160660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0560748">
          <w:marLeft w:val="0"/>
          <w:marRight w:val="0"/>
          <w:marTop w:val="0"/>
          <w:marBottom w:val="0"/>
          <w:divBdr>
            <w:top w:val="none" w:sz="0" w:space="0" w:color="auto"/>
            <w:left w:val="none" w:sz="0" w:space="0" w:color="auto"/>
            <w:bottom w:val="none" w:sz="0" w:space="0" w:color="auto"/>
            <w:right w:val="none" w:sz="0" w:space="0" w:color="auto"/>
          </w:divBdr>
        </w:div>
        <w:div w:id="232745021">
          <w:marLeft w:val="0"/>
          <w:marRight w:val="0"/>
          <w:marTop w:val="0"/>
          <w:marBottom w:val="0"/>
          <w:divBdr>
            <w:top w:val="none" w:sz="0" w:space="0" w:color="auto"/>
            <w:left w:val="none" w:sz="0" w:space="0" w:color="auto"/>
            <w:bottom w:val="none" w:sz="0" w:space="0" w:color="auto"/>
            <w:right w:val="none" w:sz="0" w:space="0" w:color="auto"/>
          </w:divBdr>
        </w:div>
        <w:div w:id="434835424">
          <w:marLeft w:val="0"/>
          <w:marRight w:val="0"/>
          <w:marTop w:val="0"/>
          <w:marBottom w:val="0"/>
          <w:divBdr>
            <w:top w:val="none" w:sz="0" w:space="0" w:color="auto"/>
            <w:left w:val="none" w:sz="0" w:space="0" w:color="auto"/>
            <w:bottom w:val="none" w:sz="0" w:space="0" w:color="auto"/>
            <w:right w:val="none" w:sz="0" w:space="0" w:color="auto"/>
          </w:divBdr>
        </w:div>
      </w:divsChild>
    </w:div>
    <w:div w:id="768694386">
      <w:bodyDiv w:val="1"/>
      <w:marLeft w:val="0"/>
      <w:marRight w:val="0"/>
      <w:marTop w:val="0"/>
      <w:marBottom w:val="0"/>
      <w:divBdr>
        <w:top w:val="none" w:sz="0" w:space="0" w:color="auto"/>
        <w:left w:val="none" w:sz="0" w:space="0" w:color="auto"/>
        <w:bottom w:val="none" w:sz="0" w:space="0" w:color="auto"/>
        <w:right w:val="none" w:sz="0" w:space="0" w:color="auto"/>
      </w:divBdr>
    </w:div>
    <w:div w:id="889682409">
      <w:bodyDiv w:val="1"/>
      <w:marLeft w:val="0"/>
      <w:marRight w:val="0"/>
      <w:marTop w:val="0"/>
      <w:marBottom w:val="0"/>
      <w:divBdr>
        <w:top w:val="none" w:sz="0" w:space="0" w:color="auto"/>
        <w:left w:val="none" w:sz="0" w:space="0" w:color="auto"/>
        <w:bottom w:val="none" w:sz="0" w:space="0" w:color="auto"/>
        <w:right w:val="none" w:sz="0" w:space="0" w:color="auto"/>
      </w:divBdr>
      <w:divsChild>
        <w:div w:id="1074283643">
          <w:marLeft w:val="0"/>
          <w:marRight w:val="0"/>
          <w:marTop w:val="0"/>
          <w:marBottom w:val="0"/>
          <w:divBdr>
            <w:top w:val="none" w:sz="0" w:space="0" w:color="auto"/>
            <w:left w:val="none" w:sz="0" w:space="0" w:color="auto"/>
            <w:bottom w:val="none" w:sz="0" w:space="0" w:color="auto"/>
            <w:right w:val="none" w:sz="0" w:space="0" w:color="auto"/>
          </w:divBdr>
        </w:div>
        <w:div w:id="998193937">
          <w:marLeft w:val="0"/>
          <w:marRight w:val="0"/>
          <w:marTop w:val="0"/>
          <w:marBottom w:val="0"/>
          <w:divBdr>
            <w:top w:val="none" w:sz="0" w:space="0" w:color="auto"/>
            <w:left w:val="none" w:sz="0" w:space="0" w:color="auto"/>
            <w:bottom w:val="none" w:sz="0" w:space="0" w:color="auto"/>
            <w:right w:val="none" w:sz="0" w:space="0" w:color="auto"/>
          </w:divBdr>
        </w:div>
        <w:div w:id="385109186">
          <w:marLeft w:val="0"/>
          <w:marRight w:val="0"/>
          <w:marTop w:val="0"/>
          <w:marBottom w:val="0"/>
          <w:divBdr>
            <w:top w:val="none" w:sz="0" w:space="0" w:color="auto"/>
            <w:left w:val="none" w:sz="0" w:space="0" w:color="auto"/>
            <w:bottom w:val="none" w:sz="0" w:space="0" w:color="auto"/>
            <w:right w:val="none" w:sz="0" w:space="0" w:color="auto"/>
          </w:divBdr>
        </w:div>
        <w:div w:id="1233584283">
          <w:marLeft w:val="0"/>
          <w:marRight w:val="0"/>
          <w:marTop w:val="0"/>
          <w:marBottom w:val="0"/>
          <w:divBdr>
            <w:top w:val="none" w:sz="0" w:space="0" w:color="auto"/>
            <w:left w:val="none" w:sz="0" w:space="0" w:color="auto"/>
            <w:bottom w:val="none" w:sz="0" w:space="0" w:color="auto"/>
            <w:right w:val="none" w:sz="0" w:space="0" w:color="auto"/>
          </w:divBdr>
        </w:div>
        <w:div w:id="1223055842">
          <w:marLeft w:val="0"/>
          <w:marRight w:val="0"/>
          <w:marTop w:val="0"/>
          <w:marBottom w:val="0"/>
          <w:divBdr>
            <w:top w:val="none" w:sz="0" w:space="0" w:color="auto"/>
            <w:left w:val="none" w:sz="0" w:space="0" w:color="auto"/>
            <w:bottom w:val="none" w:sz="0" w:space="0" w:color="auto"/>
            <w:right w:val="none" w:sz="0" w:space="0" w:color="auto"/>
          </w:divBdr>
        </w:div>
        <w:div w:id="1717006833">
          <w:marLeft w:val="0"/>
          <w:marRight w:val="0"/>
          <w:marTop w:val="0"/>
          <w:marBottom w:val="0"/>
          <w:divBdr>
            <w:top w:val="none" w:sz="0" w:space="0" w:color="auto"/>
            <w:left w:val="none" w:sz="0" w:space="0" w:color="auto"/>
            <w:bottom w:val="none" w:sz="0" w:space="0" w:color="auto"/>
            <w:right w:val="none" w:sz="0" w:space="0" w:color="auto"/>
          </w:divBdr>
        </w:div>
        <w:div w:id="1507208212">
          <w:marLeft w:val="0"/>
          <w:marRight w:val="0"/>
          <w:marTop w:val="0"/>
          <w:marBottom w:val="0"/>
          <w:divBdr>
            <w:top w:val="none" w:sz="0" w:space="0" w:color="auto"/>
            <w:left w:val="none" w:sz="0" w:space="0" w:color="auto"/>
            <w:bottom w:val="none" w:sz="0" w:space="0" w:color="auto"/>
            <w:right w:val="none" w:sz="0" w:space="0" w:color="auto"/>
          </w:divBdr>
        </w:div>
        <w:div w:id="329142138">
          <w:marLeft w:val="0"/>
          <w:marRight w:val="0"/>
          <w:marTop w:val="0"/>
          <w:marBottom w:val="0"/>
          <w:divBdr>
            <w:top w:val="none" w:sz="0" w:space="0" w:color="auto"/>
            <w:left w:val="none" w:sz="0" w:space="0" w:color="auto"/>
            <w:bottom w:val="none" w:sz="0" w:space="0" w:color="auto"/>
            <w:right w:val="none" w:sz="0" w:space="0" w:color="auto"/>
          </w:divBdr>
        </w:div>
        <w:div w:id="671108750">
          <w:marLeft w:val="0"/>
          <w:marRight w:val="0"/>
          <w:marTop w:val="0"/>
          <w:marBottom w:val="0"/>
          <w:divBdr>
            <w:top w:val="none" w:sz="0" w:space="0" w:color="auto"/>
            <w:left w:val="none" w:sz="0" w:space="0" w:color="auto"/>
            <w:bottom w:val="none" w:sz="0" w:space="0" w:color="auto"/>
            <w:right w:val="none" w:sz="0" w:space="0" w:color="auto"/>
          </w:divBdr>
        </w:div>
        <w:div w:id="701630085">
          <w:marLeft w:val="0"/>
          <w:marRight w:val="0"/>
          <w:marTop w:val="0"/>
          <w:marBottom w:val="0"/>
          <w:divBdr>
            <w:top w:val="none" w:sz="0" w:space="0" w:color="auto"/>
            <w:left w:val="none" w:sz="0" w:space="0" w:color="auto"/>
            <w:bottom w:val="none" w:sz="0" w:space="0" w:color="auto"/>
            <w:right w:val="none" w:sz="0" w:space="0" w:color="auto"/>
          </w:divBdr>
        </w:div>
        <w:div w:id="800268668">
          <w:marLeft w:val="0"/>
          <w:marRight w:val="0"/>
          <w:marTop w:val="0"/>
          <w:marBottom w:val="0"/>
          <w:divBdr>
            <w:top w:val="none" w:sz="0" w:space="0" w:color="auto"/>
            <w:left w:val="none" w:sz="0" w:space="0" w:color="auto"/>
            <w:bottom w:val="none" w:sz="0" w:space="0" w:color="auto"/>
            <w:right w:val="none" w:sz="0" w:space="0" w:color="auto"/>
          </w:divBdr>
        </w:div>
        <w:div w:id="858734492">
          <w:marLeft w:val="0"/>
          <w:marRight w:val="0"/>
          <w:marTop w:val="0"/>
          <w:marBottom w:val="0"/>
          <w:divBdr>
            <w:top w:val="none" w:sz="0" w:space="0" w:color="auto"/>
            <w:left w:val="none" w:sz="0" w:space="0" w:color="auto"/>
            <w:bottom w:val="none" w:sz="0" w:space="0" w:color="auto"/>
            <w:right w:val="none" w:sz="0" w:space="0" w:color="auto"/>
          </w:divBdr>
        </w:div>
        <w:div w:id="1785732208">
          <w:marLeft w:val="0"/>
          <w:marRight w:val="0"/>
          <w:marTop w:val="0"/>
          <w:marBottom w:val="0"/>
          <w:divBdr>
            <w:top w:val="none" w:sz="0" w:space="0" w:color="auto"/>
            <w:left w:val="none" w:sz="0" w:space="0" w:color="auto"/>
            <w:bottom w:val="none" w:sz="0" w:space="0" w:color="auto"/>
            <w:right w:val="none" w:sz="0" w:space="0" w:color="auto"/>
          </w:divBdr>
        </w:div>
        <w:div w:id="1939750911">
          <w:marLeft w:val="0"/>
          <w:marRight w:val="0"/>
          <w:marTop w:val="0"/>
          <w:marBottom w:val="0"/>
          <w:divBdr>
            <w:top w:val="none" w:sz="0" w:space="0" w:color="auto"/>
            <w:left w:val="none" w:sz="0" w:space="0" w:color="auto"/>
            <w:bottom w:val="none" w:sz="0" w:space="0" w:color="auto"/>
            <w:right w:val="none" w:sz="0" w:space="0" w:color="auto"/>
          </w:divBdr>
        </w:div>
        <w:div w:id="880021343">
          <w:marLeft w:val="0"/>
          <w:marRight w:val="0"/>
          <w:marTop w:val="0"/>
          <w:marBottom w:val="0"/>
          <w:divBdr>
            <w:top w:val="none" w:sz="0" w:space="0" w:color="auto"/>
            <w:left w:val="none" w:sz="0" w:space="0" w:color="auto"/>
            <w:bottom w:val="none" w:sz="0" w:space="0" w:color="auto"/>
            <w:right w:val="none" w:sz="0" w:space="0" w:color="auto"/>
          </w:divBdr>
        </w:div>
        <w:div w:id="1151167170">
          <w:marLeft w:val="0"/>
          <w:marRight w:val="0"/>
          <w:marTop w:val="0"/>
          <w:marBottom w:val="0"/>
          <w:divBdr>
            <w:top w:val="none" w:sz="0" w:space="0" w:color="auto"/>
            <w:left w:val="none" w:sz="0" w:space="0" w:color="auto"/>
            <w:bottom w:val="none" w:sz="0" w:space="0" w:color="auto"/>
            <w:right w:val="none" w:sz="0" w:space="0" w:color="auto"/>
          </w:divBdr>
        </w:div>
        <w:div w:id="716052016">
          <w:marLeft w:val="0"/>
          <w:marRight w:val="0"/>
          <w:marTop w:val="0"/>
          <w:marBottom w:val="0"/>
          <w:divBdr>
            <w:top w:val="none" w:sz="0" w:space="0" w:color="auto"/>
            <w:left w:val="none" w:sz="0" w:space="0" w:color="auto"/>
            <w:bottom w:val="none" w:sz="0" w:space="0" w:color="auto"/>
            <w:right w:val="none" w:sz="0" w:space="0" w:color="auto"/>
          </w:divBdr>
        </w:div>
        <w:div w:id="1324747704">
          <w:marLeft w:val="0"/>
          <w:marRight w:val="0"/>
          <w:marTop w:val="0"/>
          <w:marBottom w:val="0"/>
          <w:divBdr>
            <w:top w:val="none" w:sz="0" w:space="0" w:color="auto"/>
            <w:left w:val="none" w:sz="0" w:space="0" w:color="auto"/>
            <w:bottom w:val="none" w:sz="0" w:space="0" w:color="auto"/>
            <w:right w:val="none" w:sz="0" w:space="0" w:color="auto"/>
          </w:divBdr>
        </w:div>
        <w:div w:id="489489650">
          <w:marLeft w:val="0"/>
          <w:marRight w:val="0"/>
          <w:marTop w:val="0"/>
          <w:marBottom w:val="0"/>
          <w:divBdr>
            <w:top w:val="none" w:sz="0" w:space="0" w:color="auto"/>
            <w:left w:val="none" w:sz="0" w:space="0" w:color="auto"/>
            <w:bottom w:val="none" w:sz="0" w:space="0" w:color="auto"/>
            <w:right w:val="none" w:sz="0" w:space="0" w:color="auto"/>
          </w:divBdr>
        </w:div>
        <w:div w:id="885945989">
          <w:marLeft w:val="0"/>
          <w:marRight w:val="0"/>
          <w:marTop w:val="0"/>
          <w:marBottom w:val="0"/>
          <w:divBdr>
            <w:top w:val="none" w:sz="0" w:space="0" w:color="auto"/>
            <w:left w:val="none" w:sz="0" w:space="0" w:color="auto"/>
            <w:bottom w:val="none" w:sz="0" w:space="0" w:color="auto"/>
            <w:right w:val="none" w:sz="0" w:space="0" w:color="auto"/>
          </w:divBdr>
        </w:div>
        <w:div w:id="2000814790">
          <w:marLeft w:val="0"/>
          <w:marRight w:val="0"/>
          <w:marTop w:val="0"/>
          <w:marBottom w:val="0"/>
          <w:divBdr>
            <w:top w:val="none" w:sz="0" w:space="0" w:color="auto"/>
            <w:left w:val="none" w:sz="0" w:space="0" w:color="auto"/>
            <w:bottom w:val="none" w:sz="0" w:space="0" w:color="auto"/>
            <w:right w:val="none" w:sz="0" w:space="0" w:color="auto"/>
          </w:divBdr>
        </w:div>
        <w:div w:id="1675647872">
          <w:marLeft w:val="0"/>
          <w:marRight w:val="0"/>
          <w:marTop w:val="0"/>
          <w:marBottom w:val="0"/>
          <w:divBdr>
            <w:top w:val="none" w:sz="0" w:space="0" w:color="auto"/>
            <w:left w:val="none" w:sz="0" w:space="0" w:color="auto"/>
            <w:bottom w:val="none" w:sz="0" w:space="0" w:color="auto"/>
            <w:right w:val="none" w:sz="0" w:space="0" w:color="auto"/>
          </w:divBdr>
        </w:div>
        <w:div w:id="1312564159">
          <w:marLeft w:val="0"/>
          <w:marRight w:val="0"/>
          <w:marTop w:val="0"/>
          <w:marBottom w:val="0"/>
          <w:divBdr>
            <w:top w:val="none" w:sz="0" w:space="0" w:color="auto"/>
            <w:left w:val="none" w:sz="0" w:space="0" w:color="auto"/>
            <w:bottom w:val="none" w:sz="0" w:space="0" w:color="auto"/>
            <w:right w:val="none" w:sz="0" w:space="0" w:color="auto"/>
          </w:divBdr>
        </w:div>
        <w:div w:id="2039236380">
          <w:marLeft w:val="0"/>
          <w:marRight w:val="0"/>
          <w:marTop w:val="0"/>
          <w:marBottom w:val="0"/>
          <w:divBdr>
            <w:top w:val="none" w:sz="0" w:space="0" w:color="auto"/>
            <w:left w:val="none" w:sz="0" w:space="0" w:color="auto"/>
            <w:bottom w:val="none" w:sz="0" w:space="0" w:color="auto"/>
            <w:right w:val="none" w:sz="0" w:space="0" w:color="auto"/>
          </w:divBdr>
        </w:div>
        <w:div w:id="479228553">
          <w:marLeft w:val="0"/>
          <w:marRight w:val="0"/>
          <w:marTop w:val="0"/>
          <w:marBottom w:val="0"/>
          <w:divBdr>
            <w:top w:val="none" w:sz="0" w:space="0" w:color="auto"/>
            <w:left w:val="none" w:sz="0" w:space="0" w:color="auto"/>
            <w:bottom w:val="none" w:sz="0" w:space="0" w:color="auto"/>
            <w:right w:val="none" w:sz="0" w:space="0" w:color="auto"/>
          </w:divBdr>
        </w:div>
        <w:div w:id="208345324">
          <w:marLeft w:val="0"/>
          <w:marRight w:val="0"/>
          <w:marTop w:val="0"/>
          <w:marBottom w:val="0"/>
          <w:divBdr>
            <w:top w:val="none" w:sz="0" w:space="0" w:color="auto"/>
            <w:left w:val="none" w:sz="0" w:space="0" w:color="auto"/>
            <w:bottom w:val="none" w:sz="0" w:space="0" w:color="auto"/>
            <w:right w:val="none" w:sz="0" w:space="0" w:color="auto"/>
          </w:divBdr>
        </w:div>
        <w:div w:id="828710041">
          <w:marLeft w:val="0"/>
          <w:marRight w:val="0"/>
          <w:marTop w:val="0"/>
          <w:marBottom w:val="0"/>
          <w:divBdr>
            <w:top w:val="none" w:sz="0" w:space="0" w:color="auto"/>
            <w:left w:val="none" w:sz="0" w:space="0" w:color="auto"/>
            <w:bottom w:val="none" w:sz="0" w:space="0" w:color="auto"/>
            <w:right w:val="none" w:sz="0" w:space="0" w:color="auto"/>
          </w:divBdr>
        </w:div>
        <w:div w:id="515734753">
          <w:marLeft w:val="0"/>
          <w:marRight w:val="0"/>
          <w:marTop w:val="0"/>
          <w:marBottom w:val="0"/>
          <w:divBdr>
            <w:top w:val="none" w:sz="0" w:space="0" w:color="auto"/>
            <w:left w:val="none" w:sz="0" w:space="0" w:color="auto"/>
            <w:bottom w:val="none" w:sz="0" w:space="0" w:color="auto"/>
            <w:right w:val="none" w:sz="0" w:space="0" w:color="auto"/>
          </w:divBdr>
        </w:div>
        <w:div w:id="1969580086">
          <w:marLeft w:val="0"/>
          <w:marRight w:val="0"/>
          <w:marTop w:val="0"/>
          <w:marBottom w:val="0"/>
          <w:divBdr>
            <w:top w:val="none" w:sz="0" w:space="0" w:color="auto"/>
            <w:left w:val="none" w:sz="0" w:space="0" w:color="auto"/>
            <w:bottom w:val="none" w:sz="0" w:space="0" w:color="auto"/>
            <w:right w:val="none" w:sz="0" w:space="0" w:color="auto"/>
          </w:divBdr>
        </w:div>
        <w:div w:id="417138664">
          <w:marLeft w:val="0"/>
          <w:marRight w:val="0"/>
          <w:marTop w:val="0"/>
          <w:marBottom w:val="0"/>
          <w:divBdr>
            <w:top w:val="none" w:sz="0" w:space="0" w:color="auto"/>
            <w:left w:val="none" w:sz="0" w:space="0" w:color="auto"/>
            <w:bottom w:val="none" w:sz="0" w:space="0" w:color="auto"/>
            <w:right w:val="none" w:sz="0" w:space="0" w:color="auto"/>
          </w:divBdr>
        </w:div>
        <w:div w:id="1561014718">
          <w:marLeft w:val="0"/>
          <w:marRight w:val="0"/>
          <w:marTop w:val="0"/>
          <w:marBottom w:val="0"/>
          <w:divBdr>
            <w:top w:val="none" w:sz="0" w:space="0" w:color="auto"/>
            <w:left w:val="none" w:sz="0" w:space="0" w:color="auto"/>
            <w:bottom w:val="none" w:sz="0" w:space="0" w:color="auto"/>
            <w:right w:val="none" w:sz="0" w:space="0" w:color="auto"/>
          </w:divBdr>
        </w:div>
        <w:div w:id="1250851774">
          <w:marLeft w:val="0"/>
          <w:marRight w:val="0"/>
          <w:marTop w:val="0"/>
          <w:marBottom w:val="0"/>
          <w:divBdr>
            <w:top w:val="none" w:sz="0" w:space="0" w:color="auto"/>
            <w:left w:val="none" w:sz="0" w:space="0" w:color="auto"/>
            <w:bottom w:val="none" w:sz="0" w:space="0" w:color="auto"/>
            <w:right w:val="none" w:sz="0" w:space="0" w:color="auto"/>
          </w:divBdr>
        </w:div>
        <w:div w:id="1123114461">
          <w:marLeft w:val="0"/>
          <w:marRight w:val="0"/>
          <w:marTop w:val="0"/>
          <w:marBottom w:val="0"/>
          <w:divBdr>
            <w:top w:val="none" w:sz="0" w:space="0" w:color="auto"/>
            <w:left w:val="none" w:sz="0" w:space="0" w:color="auto"/>
            <w:bottom w:val="none" w:sz="0" w:space="0" w:color="auto"/>
            <w:right w:val="none" w:sz="0" w:space="0" w:color="auto"/>
          </w:divBdr>
        </w:div>
        <w:div w:id="425660461">
          <w:marLeft w:val="0"/>
          <w:marRight w:val="0"/>
          <w:marTop w:val="0"/>
          <w:marBottom w:val="0"/>
          <w:divBdr>
            <w:top w:val="none" w:sz="0" w:space="0" w:color="auto"/>
            <w:left w:val="none" w:sz="0" w:space="0" w:color="auto"/>
            <w:bottom w:val="none" w:sz="0" w:space="0" w:color="auto"/>
            <w:right w:val="none" w:sz="0" w:space="0" w:color="auto"/>
          </w:divBdr>
        </w:div>
        <w:div w:id="174077773">
          <w:marLeft w:val="0"/>
          <w:marRight w:val="0"/>
          <w:marTop w:val="0"/>
          <w:marBottom w:val="0"/>
          <w:divBdr>
            <w:top w:val="none" w:sz="0" w:space="0" w:color="auto"/>
            <w:left w:val="none" w:sz="0" w:space="0" w:color="auto"/>
            <w:bottom w:val="none" w:sz="0" w:space="0" w:color="auto"/>
            <w:right w:val="none" w:sz="0" w:space="0" w:color="auto"/>
          </w:divBdr>
        </w:div>
        <w:div w:id="241911140">
          <w:marLeft w:val="0"/>
          <w:marRight w:val="0"/>
          <w:marTop w:val="0"/>
          <w:marBottom w:val="0"/>
          <w:divBdr>
            <w:top w:val="none" w:sz="0" w:space="0" w:color="auto"/>
            <w:left w:val="none" w:sz="0" w:space="0" w:color="auto"/>
            <w:bottom w:val="none" w:sz="0" w:space="0" w:color="auto"/>
            <w:right w:val="none" w:sz="0" w:space="0" w:color="auto"/>
          </w:divBdr>
        </w:div>
        <w:div w:id="698510994">
          <w:marLeft w:val="0"/>
          <w:marRight w:val="0"/>
          <w:marTop w:val="0"/>
          <w:marBottom w:val="0"/>
          <w:divBdr>
            <w:top w:val="none" w:sz="0" w:space="0" w:color="auto"/>
            <w:left w:val="none" w:sz="0" w:space="0" w:color="auto"/>
            <w:bottom w:val="none" w:sz="0" w:space="0" w:color="auto"/>
            <w:right w:val="none" w:sz="0" w:space="0" w:color="auto"/>
          </w:divBdr>
        </w:div>
        <w:div w:id="29646329">
          <w:marLeft w:val="0"/>
          <w:marRight w:val="0"/>
          <w:marTop w:val="0"/>
          <w:marBottom w:val="0"/>
          <w:divBdr>
            <w:top w:val="none" w:sz="0" w:space="0" w:color="auto"/>
            <w:left w:val="none" w:sz="0" w:space="0" w:color="auto"/>
            <w:bottom w:val="none" w:sz="0" w:space="0" w:color="auto"/>
            <w:right w:val="none" w:sz="0" w:space="0" w:color="auto"/>
          </w:divBdr>
        </w:div>
        <w:div w:id="1052343901">
          <w:marLeft w:val="0"/>
          <w:marRight w:val="0"/>
          <w:marTop w:val="0"/>
          <w:marBottom w:val="0"/>
          <w:divBdr>
            <w:top w:val="none" w:sz="0" w:space="0" w:color="auto"/>
            <w:left w:val="none" w:sz="0" w:space="0" w:color="auto"/>
            <w:bottom w:val="none" w:sz="0" w:space="0" w:color="auto"/>
            <w:right w:val="none" w:sz="0" w:space="0" w:color="auto"/>
          </w:divBdr>
        </w:div>
        <w:div w:id="1823109591">
          <w:marLeft w:val="0"/>
          <w:marRight w:val="0"/>
          <w:marTop w:val="0"/>
          <w:marBottom w:val="0"/>
          <w:divBdr>
            <w:top w:val="none" w:sz="0" w:space="0" w:color="auto"/>
            <w:left w:val="none" w:sz="0" w:space="0" w:color="auto"/>
            <w:bottom w:val="none" w:sz="0" w:space="0" w:color="auto"/>
            <w:right w:val="none" w:sz="0" w:space="0" w:color="auto"/>
          </w:divBdr>
        </w:div>
        <w:div w:id="1701004047">
          <w:marLeft w:val="0"/>
          <w:marRight w:val="0"/>
          <w:marTop w:val="0"/>
          <w:marBottom w:val="0"/>
          <w:divBdr>
            <w:top w:val="none" w:sz="0" w:space="0" w:color="auto"/>
            <w:left w:val="none" w:sz="0" w:space="0" w:color="auto"/>
            <w:bottom w:val="none" w:sz="0" w:space="0" w:color="auto"/>
            <w:right w:val="none" w:sz="0" w:space="0" w:color="auto"/>
          </w:divBdr>
        </w:div>
        <w:div w:id="842550115">
          <w:marLeft w:val="0"/>
          <w:marRight w:val="0"/>
          <w:marTop w:val="0"/>
          <w:marBottom w:val="0"/>
          <w:divBdr>
            <w:top w:val="none" w:sz="0" w:space="0" w:color="auto"/>
            <w:left w:val="none" w:sz="0" w:space="0" w:color="auto"/>
            <w:bottom w:val="none" w:sz="0" w:space="0" w:color="auto"/>
            <w:right w:val="none" w:sz="0" w:space="0" w:color="auto"/>
          </w:divBdr>
        </w:div>
        <w:div w:id="564491377">
          <w:marLeft w:val="0"/>
          <w:marRight w:val="0"/>
          <w:marTop w:val="0"/>
          <w:marBottom w:val="0"/>
          <w:divBdr>
            <w:top w:val="none" w:sz="0" w:space="0" w:color="auto"/>
            <w:left w:val="none" w:sz="0" w:space="0" w:color="auto"/>
            <w:bottom w:val="none" w:sz="0" w:space="0" w:color="auto"/>
            <w:right w:val="none" w:sz="0" w:space="0" w:color="auto"/>
          </w:divBdr>
        </w:div>
        <w:div w:id="1336306135">
          <w:marLeft w:val="0"/>
          <w:marRight w:val="0"/>
          <w:marTop w:val="0"/>
          <w:marBottom w:val="0"/>
          <w:divBdr>
            <w:top w:val="none" w:sz="0" w:space="0" w:color="auto"/>
            <w:left w:val="none" w:sz="0" w:space="0" w:color="auto"/>
            <w:bottom w:val="none" w:sz="0" w:space="0" w:color="auto"/>
            <w:right w:val="none" w:sz="0" w:space="0" w:color="auto"/>
          </w:divBdr>
        </w:div>
        <w:div w:id="328138814">
          <w:marLeft w:val="0"/>
          <w:marRight w:val="0"/>
          <w:marTop w:val="0"/>
          <w:marBottom w:val="0"/>
          <w:divBdr>
            <w:top w:val="none" w:sz="0" w:space="0" w:color="auto"/>
            <w:left w:val="none" w:sz="0" w:space="0" w:color="auto"/>
            <w:bottom w:val="none" w:sz="0" w:space="0" w:color="auto"/>
            <w:right w:val="none" w:sz="0" w:space="0" w:color="auto"/>
          </w:divBdr>
        </w:div>
        <w:div w:id="1157108159">
          <w:marLeft w:val="0"/>
          <w:marRight w:val="0"/>
          <w:marTop w:val="0"/>
          <w:marBottom w:val="0"/>
          <w:divBdr>
            <w:top w:val="none" w:sz="0" w:space="0" w:color="auto"/>
            <w:left w:val="none" w:sz="0" w:space="0" w:color="auto"/>
            <w:bottom w:val="none" w:sz="0" w:space="0" w:color="auto"/>
            <w:right w:val="none" w:sz="0" w:space="0" w:color="auto"/>
          </w:divBdr>
        </w:div>
        <w:div w:id="1261714626">
          <w:marLeft w:val="0"/>
          <w:marRight w:val="0"/>
          <w:marTop w:val="0"/>
          <w:marBottom w:val="0"/>
          <w:divBdr>
            <w:top w:val="none" w:sz="0" w:space="0" w:color="auto"/>
            <w:left w:val="none" w:sz="0" w:space="0" w:color="auto"/>
            <w:bottom w:val="none" w:sz="0" w:space="0" w:color="auto"/>
            <w:right w:val="none" w:sz="0" w:space="0" w:color="auto"/>
          </w:divBdr>
        </w:div>
        <w:div w:id="1820344631">
          <w:marLeft w:val="0"/>
          <w:marRight w:val="0"/>
          <w:marTop w:val="0"/>
          <w:marBottom w:val="0"/>
          <w:divBdr>
            <w:top w:val="none" w:sz="0" w:space="0" w:color="auto"/>
            <w:left w:val="none" w:sz="0" w:space="0" w:color="auto"/>
            <w:bottom w:val="none" w:sz="0" w:space="0" w:color="auto"/>
            <w:right w:val="none" w:sz="0" w:space="0" w:color="auto"/>
          </w:divBdr>
        </w:div>
        <w:div w:id="153182576">
          <w:marLeft w:val="0"/>
          <w:marRight w:val="0"/>
          <w:marTop w:val="0"/>
          <w:marBottom w:val="0"/>
          <w:divBdr>
            <w:top w:val="none" w:sz="0" w:space="0" w:color="auto"/>
            <w:left w:val="none" w:sz="0" w:space="0" w:color="auto"/>
            <w:bottom w:val="none" w:sz="0" w:space="0" w:color="auto"/>
            <w:right w:val="none" w:sz="0" w:space="0" w:color="auto"/>
          </w:divBdr>
        </w:div>
      </w:divsChild>
    </w:div>
    <w:div w:id="1456169889">
      <w:bodyDiv w:val="1"/>
      <w:marLeft w:val="0"/>
      <w:marRight w:val="0"/>
      <w:marTop w:val="0"/>
      <w:marBottom w:val="0"/>
      <w:divBdr>
        <w:top w:val="none" w:sz="0" w:space="0" w:color="auto"/>
        <w:left w:val="none" w:sz="0" w:space="0" w:color="auto"/>
        <w:bottom w:val="none" w:sz="0" w:space="0" w:color="auto"/>
        <w:right w:val="none" w:sz="0" w:space="0" w:color="auto"/>
      </w:divBdr>
    </w:div>
    <w:div w:id="207738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p.edu/college-catalog/course-offerings/all-courses/engl-093-high-intermediate-writing-non-native-speakers-english?mode=lst%20%27-6863%20union%20all%20select%201%2C1%2C1%2C1%2C1%2CCONCAT%280x3a6f79753a%2C0x4244764877697569706b%2C0x3a70687a3a%29" TargetMode="External"/><Relationship Id="rId13" Type="http://schemas.openxmlformats.org/officeDocument/2006/relationships/hyperlink" Target="http://www.oercommons.org/courses/rio-salado-essential-writing/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lib.umn.edu/writingforsucces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oercommons.org/courses/88-open-essays-a-reader-for-students-of-composition-rhetoric/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ib.umn.edu/writingforsuccess/" TargetMode="External"/><Relationship Id="rId5" Type="http://schemas.openxmlformats.org/officeDocument/2006/relationships/webSettings" Target="webSettings.xml"/><Relationship Id="rId15" Type="http://schemas.openxmlformats.org/officeDocument/2006/relationships/hyperlink" Target="https://www.oercommons.org/courses/88-open-essays-a-reader-for-students-of-composition-rhetoric/vie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p.edu/college-catalog/course-offerings/all-courses/engl-099-reading-improvement?mode=lst%20%27-6863%20union%20all%20select%201%2C1%2C1%2C1%2C1%2CCONCAT%280x3a6f79753a%2C0x4244764877697569706b%2C0x3a70687a3a%29" TargetMode="External"/><Relationship Id="rId14" Type="http://schemas.openxmlformats.org/officeDocument/2006/relationships/hyperlink" Target="http://www.oercommons.org/courses/rio-salado-essential-writing/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A387-D1C6-4263-AACE-6B864D5F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5346</Words>
  <Characters>30477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Amy Birge-Caraccapa</cp:lastModifiedBy>
  <cp:revision>4</cp:revision>
  <cp:lastPrinted>2020-08-07T14:47:00Z</cp:lastPrinted>
  <dcterms:created xsi:type="dcterms:W3CDTF">2022-02-18T17:04:00Z</dcterms:created>
  <dcterms:modified xsi:type="dcterms:W3CDTF">2022-02-18T17:13:00Z</dcterms:modified>
</cp:coreProperties>
</file>