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F05F" w14:textId="77777777" w:rsidR="00DB79B4" w:rsidRPr="00C16DE5" w:rsidRDefault="00A2270C" w:rsidP="00DB79B4">
      <w:pPr>
        <w:pStyle w:val="Title"/>
        <w:rPr>
          <w:color w:val="auto"/>
          <w:sz w:val="40"/>
          <w:szCs w:val="40"/>
          <w:vertAlign w:val="subscript"/>
        </w:rPr>
      </w:pPr>
      <w:r w:rsidRPr="00A2270C">
        <w:rPr>
          <w:color w:val="auto"/>
          <w:sz w:val="40"/>
          <w:szCs w:val="40"/>
        </w:rPr>
        <w:t>ENG</w:t>
      </w:r>
      <w:r w:rsidR="00DB79B4" w:rsidRPr="00A2270C">
        <w:rPr>
          <w:color w:val="auto"/>
          <w:sz w:val="40"/>
          <w:szCs w:val="40"/>
        </w:rPr>
        <w:t xml:space="preserve"> </w:t>
      </w:r>
      <w:r w:rsidR="00482BC4">
        <w:rPr>
          <w:color w:val="auto"/>
          <w:sz w:val="40"/>
          <w:szCs w:val="40"/>
        </w:rPr>
        <w:t>098</w:t>
      </w:r>
      <w:r w:rsidR="00DB79B4" w:rsidRPr="00A2270C">
        <w:rPr>
          <w:color w:val="auto"/>
          <w:sz w:val="40"/>
          <w:szCs w:val="40"/>
        </w:rPr>
        <w:t xml:space="preserve">: </w:t>
      </w:r>
      <w:r w:rsidR="00482BC4">
        <w:rPr>
          <w:color w:val="auto"/>
          <w:sz w:val="40"/>
          <w:szCs w:val="40"/>
        </w:rPr>
        <w:t>Fundamentals of Writing</w:t>
      </w:r>
      <w:r w:rsidR="009E5F00">
        <w:rPr>
          <w:color w:val="auto"/>
          <w:sz w:val="40"/>
          <w:szCs w:val="40"/>
        </w:rPr>
        <w:t xml:space="preserve"> (DIS)</w:t>
      </w:r>
    </w:p>
    <w:p w14:paraId="76002A79" w14:textId="77777777" w:rsidR="006E00E9" w:rsidRPr="00A2270C" w:rsidRDefault="006E00E9" w:rsidP="006E00E9">
      <w:pPr>
        <w:pStyle w:val="Heading1"/>
        <w:rPr>
          <w:color w:val="auto"/>
        </w:rPr>
      </w:pPr>
      <w:r w:rsidRPr="00A2270C">
        <w:rPr>
          <w:color w:val="auto"/>
        </w:rPr>
        <w:t>General Information</w:t>
      </w:r>
    </w:p>
    <w:p w14:paraId="7F6A6C79" w14:textId="77777777" w:rsidR="006E00E9" w:rsidRPr="003F4FB2" w:rsidRDefault="006E00E9" w:rsidP="006E00E9">
      <w:pPr>
        <w:rPr>
          <w:rFonts w:ascii="Garamond" w:hAnsi="Garamond"/>
          <w:sz w:val="22"/>
          <w:szCs w:val="22"/>
        </w:rPr>
      </w:pPr>
      <w:r w:rsidRPr="003F4FB2">
        <w:rPr>
          <w:rFonts w:ascii="Garamond" w:hAnsi="Garamond"/>
          <w:sz w:val="22"/>
          <w:szCs w:val="22"/>
        </w:rPr>
        <w:t>Instructor: Kate Brady</w:t>
      </w:r>
    </w:p>
    <w:p w14:paraId="30D05C5D" w14:textId="77777777" w:rsidR="006E00E9" w:rsidRPr="003F4FB2" w:rsidRDefault="006E00E9" w:rsidP="006E00E9">
      <w:pPr>
        <w:rPr>
          <w:rFonts w:ascii="Garamond" w:hAnsi="Garamond"/>
          <w:sz w:val="22"/>
          <w:szCs w:val="22"/>
        </w:rPr>
      </w:pPr>
      <w:r w:rsidRPr="003F4FB2">
        <w:rPr>
          <w:rFonts w:ascii="Garamond" w:hAnsi="Garamond"/>
          <w:sz w:val="22"/>
          <w:szCs w:val="22"/>
        </w:rPr>
        <w:t xml:space="preserve">E-mail address: </w:t>
      </w:r>
      <w:hyperlink r:id="rId8" w:history="1">
        <w:r w:rsidRPr="003F4FB2">
          <w:rPr>
            <w:rStyle w:val="Hyperlink"/>
            <w:rFonts w:ascii="Garamond" w:hAnsi="Garamond"/>
            <w:color w:val="auto"/>
            <w:sz w:val="22"/>
            <w:szCs w:val="22"/>
            <w:u w:val="none"/>
          </w:rPr>
          <w:t>kbrady@ccp.edu</w:t>
        </w:r>
      </w:hyperlink>
      <w:r w:rsidRPr="003F4FB2">
        <w:rPr>
          <w:rFonts w:ascii="Garamond" w:hAnsi="Garamond"/>
          <w:sz w:val="22"/>
          <w:szCs w:val="22"/>
        </w:rPr>
        <w:t xml:space="preserve">  </w:t>
      </w:r>
    </w:p>
    <w:p w14:paraId="44741FBF" w14:textId="77777777" w:rsidR="006E00E9" w:rsidRPr="003F4FB2" w:rsidRDefault="006E00E9" w:rsidP="006E00E9">
      <w:pPr>
        <w:rPr>
          <w:rFonts w:ascii="Garamond" w:hAnsi="Garamond"/>
          <w:sz w:val="22"/>
          <w:szCs w:val="22"/>
        </w:rPr>
      </w:pPr>
      <w:r w:rsidRPr="003F4FB2">
        <w:rPr>
          <w:rFonts w:ascii="Garamond" w:hAnsi="Garamond"/>
          <w:sz w:val="22"/>
          <w:szCs w:val="22"/>
        </w:rPr>
        <w:t xml:space="preserve">Office phone: (215) 751-8694 </w:t>
      </w:r>
    </w:p>
    <w:p w14:paraId="35F2B290" w14:textId="77777777" w:rsidR="006E00E9" w:rsidRPr="003F4FB2" w:rsidRDefault="006E00E9" w:rsidP="006E00E9">
      <w:pPr>
        <w:rPr>
          <w:rFonts w:ascii="Garamond" w:hAnsi="Garamond"/>
          <w:sz w:val="22"/>
          <w:szCs w:val="22"/>
        </w:rPr>
      </w:pPr>
      <w:r w:rsidRPr="003F4FB2">
        <w:rPr>
          <w:rFonts w:ascii="Garamond" w:hAnsi="Garamond"/>
          <w:sz w:val="22"/>
          <w:szCs w:val="22"/>
        </w:rPr>
        <w:t>Office: BR-68 (</w:t>
      </w:r>
      <w:proofErr w:type="spellStart"/>
      <w:r w:rsidRPr="003F4FB2">
        <w:rPr>
          <w:rFonts w:ascii="Garamond" w:hAnsi="Garamond"/>
          <w:sz w:val="22"/>
          <w:szCs w:val="22"/>
        </w:rPr>
        <w:t>Bonnell</w:t>
      </w:r>
      <w:proofErr w:type="spellEnd"/>
      <w:r w:rsidRPr="003F4FB2">
        <w:rPr>
          <w:rFonts w:ascii="Garamond" w:hAnsi="Garamond"/>
          <w:sz w:val="22"/>
          <w:szCs w:val="22"/>
        </w:rPr>
        <w:t xml:space="preserve"> Building, Rotunda Floor)</w:t>
      </w:r>
    </w:p>
    <w:p w14:paraId="3AB8FF6D" w14:textId="77777777" w:rsidR="006E00E9" w:rsidRDefault="006E00E9" w:rsidP="00590AF4">
      <w:pPr>
        <w:rPr>
          <w:rFonts w:ascii="Garamond" w:hAnsi="Garamond"/>
          <w:sz w:val="22"/>
          <w:szCs w:val="22"/>
        </w:rPr>
      </w:pPr>
      <w:r w:rsidRPr="003F4FB2">
        <w:rPr>
          <w:rFonts w:ascii="Garamond" w:hAnsi="Garamond"/>
          <w:sz w:val="22"/>
          <w:szCs w:val="22"/>
        </w:rPr>
        <w:t>Office Hours:</w:t>
      </w:r>
      <w:r>
        <w:rPr>
          <w:rFonts w:ascii="Garamond" w:hAnsi="Garamond"/>
          <w:sz w:val="22"/>
          <w:szCs w:val="22"/>
        </w:rPr>
        <w:t xml:space="preserve"> </w:t>
      </w:r>
      <w:r>
        <w:rPr>
          <w:rFonts w:ascii="Garamond" w:hAnsi="Garamond"/>
          <w:sz w:val="22"/>
          <w:szCs w:val="22"/>
        </w:rPr>
        <w:tab/>
      </w:r>
    </w:p>
    <w:p w14:paraId="662BCC84" w14:textId="77777777" w:rsidR="006E00E9" w:rsidRPr="003F4FB2" w:rsidRDefault="006E00E9" w:rsidP="006E00E9">
      <w:pPr>
        <w:rPr>
          <w:rFonts w:ascii="Garamond" w:hAnsi="Garamond"/>
          <w:sz w:val="22"/>
          <w:szCs w:val="22"/>
        </w:rPr>
      </w:pPr>
    </w:p>
    <w:p w14:paraId="3951CE94" w14:textId="77777777" w:rsidR="006E00E9" w:rsidRPr="003F4FB2" w:rsidRDefault="006E00E9" w:rsidP="006E00E9">
      <w:pPr>
        <w:rPr>
          <w:rFonts w:ascii="Garamond" w:hAnsi="Garamond" w:cs="Times New Roman"/>
          <w:sz w:val="22"/>
          <w:szCs w:val="22"/>
        </w:rPr>
      </w:pPr>
      <w:r w:rsidRPr="003F4FB2">
        <w:rPr>
          <w:rFonts w:ascii="Garamond" w:hAnsi="Garamond" w:cs="Times New Roman"/>
          <w:sz w:val="22"/>
          <w:szCs w:val="22"/>
        </w:rPr>
        <w:t>Please feel free to drop by during my office hours or contact me if you have a question. If these times don’t work for you, contact me to set up a meeting. I check my</w:t>
      </w:r>
      <w:r w:rsidR="004C04F4">
        <w:rPr>
          <w:rFonts w:ascii="Garamond" w:hAnsi="Garamond" w:cs="Times New Roman"/>
          <w:sz w:val="22"/>
          <w:szCs w:val="22"/>
        </w:rPr>
        <w:t xml:space="preserve"> e-mail M-F between 9 a.m. and 2</w:t>
      </w:r>
      <w:r w:rsidRPr="003F4FB2">
        <w:rPr>
          <w:rFonts w:ascii="Garamond" w:hAnsi="Garamond" w:cs="Times New Roman"/>
          <w:sz w:val="22"/>
          <w:szCs w:val="22"/>
        </w:rPr>
        <w:t xml:space="preserve"> p.m. I will do my best to respond to you as quickly as possible. </w:t>
      </w:r>
    </w:p>
    <w:p w14:paraId="126EC974" w14:textId="77777777" w:rsidR="006E00E9" w:rsidRPr="00C16DE5" w:rsidRDefault="006E00E9" w:rsidP="006E00E9">
      <w:pPr>
        <w:pStyle w:val="Heading1"/>
        <w:rPr>
          <w:color w:val="auto"/>
          <w:vertAlign w:val="subscript"/>
        </w:rPr>
      </w:pPr>
      <w:r>
        <w:rPr>
          <w:color w:val="auto"/>
        </w:rPr>
        <w:t>Required Materials</w:t>
      </w:r>
    </w:p>
    <w:p w14:paraId="3F3317C5" w14:textId="77777777" w:rsidR="006E00E9" w:rsidRPr="006E00E9" w:rsidRDefault="006E00E9" w:rsidP="006E00E9">
      <w:pPr>
        <w:pStyle w:val="ListParagraph"/>
        <w:numPr>
          <w:ilvl w:val="0"/>
          <w:numId w:val="1"/>
        </w:numPr>
        <w:tabs>
          <w:tab w:val="left" w:pos="720"/>
          <w:tab w:val="left" w:pos="1440"/>
          <w:tab w:val="left" w:pos="2160"/>
          <w:tab w:val="left" w:pos="3135"/>
        </w:tabs>
        <w:spacing w:after="0" w:line="240" w:lineRule="auto"/>
        <w:rPr>
          <w:rFonts w:ascii="Garamond" w:hAnsi="Garamond" w:cs="Times New Roman"/>
        </w:rPr>
      </w:pPr>
      <w:r>
        <w:rPr>
          <w:rFonts w:ascii="Garamond" w:hAnsi="Garamond" w:cs="Times New Roman"/>
          <w:i/>
        </w:rPr>
        <w:t>The Glass Castle</w:t>
      </w:r>
      <w:r>
        <w:rPr>
          <w:rFonts w:ascii="Garamond" w:hAnsi="Garamond" w:cs="Times New Roman"/>
        </w:rPr>
        <w:t xml:space="preserve"> by Jeannette Walls</w:t>
      </w:r>
    </w:p>
    <w:p w14:paraId="2623B5FD" w14:textId="77777777" w:rsidR="00590AF4" w:rsidRDefault="006E00E9" w:rsidP="00590AF4">
      <w:pPr>
        <w:pStyle w:val="ListParagraph"/>
        <w:numPr>
          <w:ilvl w:val="0"/>
          <w:numId w:val="1"/>
        </w:numPr>
        <w:tabs>
          <w:tab w:val="left" w:pos="720"/>
          <w:tab w:val="left" w:pos="1440"/>
          <w:tab w:val="left" w:pos="2160"/>
          <w:tab w:val="left" w:pos="3135"/>
        </w:tabs>
        <w:spacing w:after="0" w:line="240" w:lineRule="auto"/>
      </w:pPr>
      <w:r w:rsidRPr="00590AF4">
        <w:rPr>
          <w:rFonts w:ascii="Garamond" w:hAnsi="Garamond" w:cs="Times New Roman"/>
        </w:rPr>
        <w:t xml:space="preserve">Handouts/resources on </w:t>
      </w:r>
      <w:r w:rsidR="00C16DE5">
        <w:rPr>
          <w:rFonts w:ascii="Garamond" w:hAnsi="Garamond" w:cs="Times New Roman"/>
        </w:rPr>
        <w:t>Canvas</w:t>
      </w:r>
    </w:p>
    <w:p w14:paraId="43096115" w14:textId="77777777" w:rsidR="006E00E9" w:rsidRPr="00590AF4" w:rsidRDefault="006E00E9" w:rsidP="00590AF4">
      <w:pPr>
        <w:pStyle w:val="Heading1"/>
        <w:rPr>
          <w:color w:val="auto"/>
        </w:rPr>
      </w:pPr>
      <w:r w:rsidRPr="00590AF4">
        <w:rPr>
          <w:color w:val="auto"/>
        </w:rPr>
        <w:t>Course Description</w:t>
      </w:r>
    </w:p>
    <w:p w14:paraId="59DE48FB" w14:textId="77777777" w:rsidR="006E00E9" w:rsidRPr="006E00E9" w:rsidRDefault="006E00E9" w:rsidP="006E00E9">
      <w:pPr>
        <w:rPr>
          <w:rFonts w:ascii="Garamond" w:hAnsi="Garamond"/>
          <w:sz w:val="22"/>
          <w:szCs w:val="22"/>
        </w:rPr>
      </w:pPr>
      <w:proofErr w:type="gramStart"/>
      <w:r w:rsidRPr="006E00E9">
        <w:rPr>
          <w:rFonts w:ascii="Garamond" w:hAnsi="Garamond"/>
          <w:sz w:val="22"/>
          <w:szCs w:val="22"/>
        </w:rPr>
        <w:t>Instruction and intensive practice in the development of academic reading and writing skills.</w:t>
      </w:r>
      <w:proofErr w:type="gramEnd"/>
      <w:r w:rsidRPr="006E00E9">
        <w:rPr>
          <w:rFonts w:ascii="Garamond" w:hAnsi="Garamond"/>
          <w:sz w:val="22"/>
          <w:szCs w:val="22"/>
        </w:rPr>
        <w:t xml:space="preserve"> Analysis </w:t>
      </w:r>
      <w:proofErr w:type="gramStart"/>
      <w:r w:rsidRPr="006E00E9">
        <w:rPr>
          <w:rFonts w:ascii="Garamond" w:hAnsi="Garamond"/>
          <w:sz w:val="22"/>
          <w:szCs w:val="22"/>
        </w:rPr>
        <w:t>of</w:t>
      </w:r>
      <w:proofErr w:type="gramEnd"/>
      <w:r w:rsidRPr="006E00E9">
        <w:rPr>
          <w:rFonts w:ascii="Garamond" w:hAnsi="Garamond"/>
          <w:sz w:val="22"/>
          <w:szCs w:val="22"/>
        </w:rPr>
        <w:t xml:space="preserve"> literary and non-fiction materials. </w:t>
      </w:r>
      <w:proofErr w:type="gramStart"/>
      <w:r w:rsidRPr="006E00E9">
        <w:rPr>
          <w:rFonts w:ascii="Garamond" w:hAnsi="Garamond"/>
          <w:sz w:val="22"/>
          <w:szCs w:val="22"/>
        </w:rPr>
        <w:t>Extensive practice in the writing process leading to the five-paragraph essay.</w:t>
      </w:r>
      <w:proofErr w:type="gramEnd"/>
      <w:r w:rsidRPr="006E00E9">
        <w:rPr>
          <w:rFonts w:ascii="Garamond" w:hAnsi="Garamond"/>
          <w:sz w:val="22"/>
          <w:szCs w:val="22"/>
        </w:rPr>
        <w:t xml:space="preserve"> </w:t>
      </w:r>
      <w:proofErr w:type="gramStart"/>
      <w:r w:rsidRPr="006E00E9">
        <w:rPr>
          <w:rFonts w:ascii="Garamond" w:hAnsi="Garamond"/>
          <w:sz w:val="22"/>
          <w:szCs w:val="22"/>
        </w:rPr>
        <w:t>Study of advanced grammar.</w:t>
      </w:r>
      <w:proofErr w:type="gramEnd"/>
      <w:r w:rsidRPr="006E00E9">
        <w:rPr>
          <w:rFonts w:ascii="Garamond" w:hAnsi="Garamond"/>
          <w:sz w:val="22"/>
          <w:szCs w:val="22"/>
        </w:rPr>
        <w:t xml:space="preserve"> Some sections will be linked to other English courses. Some linked sections are designated “ESL” for non-native speakers of English.</w:t>
      </w:r>
      <w:r w:rsidRPr="006E00E9">
        <w:rPr>
          <w:rFonts w:ascii="Times New Roman" w:eastAsia="Times New Roman" w:hAnsi="Times New Roman" w:cs="Times New Roman"/>
          <w:iCs/>
        </w:rPr>
        <w:t xml:space="preserve"> </w:t>
      </w:r>
      <w:r w:rsidRPr="006E00E9">
        <w:rPr>
          <w:rFonts w:ascii="Garamond" w:eastAsia="Times New Roman" w:hAnsi="Garamond" w:cs="Times New Roman"/>
          <w:iCs/>
          <w:sz w:val="22"/>
          <w:szCs w:val="22"/>
        </w:rPr>
        <w:t xml:space="preserve">Credit will not be applied toward graduation. </w:t>
      </w:r>
    </w:p>
    <w:p w14:paraId="3FA2A3AB" w14:textId="77777777" w:rsidR="006E00E9" w:rsidRPr="00B25EF4" w:rsidRDefault="006E00E9" w:rsidP="006E00E9">
      <w:pPr>
        <w:pStyle w:val="Heading1"/>
        <w:rPr>
          <w:color w:val="auto"/>
        </w:rPr>
      </w:pPr>
      <w:r w:rsidRPr="00A2270C">
        <w:rPr>
          <w:color w:val="auto"/>
        </w:rPr>
        <w:t>Student Learning Outcomes</w:t>
      </w:r>
    </w:p>
    <w:p w14:paraId="5D6DB2D5" w14:textId="77777777" w:rsidR="006E00E9" w:rsidRPr="006E00E9" w:rsidRDefault="006E00E9" w:rsidP="006E00E9">
      <w:pPr>
        <w:rPr>
          <w:rFonts w:ascii="Garamond" w:hAnsi="Garamond"/>
          <w:sz w:val="22"/>
          <w:szCs w:val="22"/>
        </w:rPr>
      </w:pPr>
      <w:r w:rsidRPr="006E00E9">
        <w:rPr>
          <w:rFonts w:ascii="Garamond" w:hAnsi="Garamond"/>
          <w:sz w:val="22"/>
          <w:szCs w:val="22"/>
        </w:rPr>
        <w:t>Upon completion of the course, students will be able to:</w:t>
      </w:r>
    </w:p>
    <w:p w14:paraId="54727BCE"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Analyze a written assignment</w:t>
      </w:r>
    </w:p>
    <w:p w14:paraId="4704734A"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Demonstrate ability to complete various states of the writing process</w:t>
      </w:r>
    </w:p>
    <w:p w14:paraId="10C7B57A"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Complete essays of 400-500 words in various rhetorical modes</w:t>
      </w:r>
    </w:p>
    <w:p w14:paraId="5889C9C2"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Structure essays with paragraphs including an introduction, body and conclusion</w:t>
      </w:r>
    </w:p>
    <w:p w14:paraId="390DF969"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Compose essays with no consistent pattern of verb errors or sentence boundary issues</w:t>
      </w:r>
    </w:p>
    <w:p w14:paraId="6825F421" w14:textId="77777777" w:rsidR="006E00E9" w:rsidRPr="006E00E9" w:rsidRDefault="006E00E9" w:rsidP="006E00E9">
      <w:pPr>
        <w:pStyle w:val="ListParagraph"/>
        <w:numPr>
          <w:ilvl w:val="0"/>
          <w:numId w:val="6"/>
        </w:numPr>
        <w:spacing w:after="0" w:line="240" w:lineRule="auto"/>
        <w:jc w:val="both"/>
        <w:rPr>
          <w:rFonts w:ascii="Garamond" w:eastAsia="Times New Roman" w:hAnsi="Garamond" w:cs="Times New Roman"/>
          <w:iCs/>
        </w:rPr>
      </w:pPr>
      <w:r w:rsidRPr="006E00E9">
        <w:rPr>
          <w:rFonts w:ascii="Garamond" w:eastAsia="Times New Roman" w:hAnsi="Garamond" w:cs="Times New Roman"/>
          <w:iCs/>
        </w:rPr>
        <w:t>Evaluate effectiveness of their own writing via feedback from professor, peers and self</w:t>
      </w:r>
    </w:p>
    <w:p w14:paraId="13137EAB" w14:textId="77777777" w:rsidR="006E00E9" w:rsidRPr="00BE1702" w:rsidRDefault="006E00E9" w:rsidP="006E00E9">
      <w:pPr>
        <w:pStyle w:val="Heading1"/>
        <w:rPr>
          <w:color w:val="auto"/>
        </w:rPr>
      </w:pPr>
      <w:r>
        <w:rPr>
          <w:color w:val="auto"/>
        </w:rPr>
        <w:t>Grading</w:t>
      </w:r>
    </w:p>
    <w:p w14:paraId="6DEF1014" w14:textId="77777777" w:rsidR="006E00E9" w:rsidRPr="006E00E9" w:rsidRDefault="006E00E9" w:rsidP="006E00E9">
      <w:pPr>
        <w:rPr>
          <w:rFonts w:ascii="Garamond" w:eastAsia="Times New Roman" w:hAnsi="Garamond" w:cs="Times New Roman"/>
          <w:iCs/>
          <w:sz w:val="22"/>
          <w:szCs w:val="22"/>
        </w:rPr>
      </w:pPr>
      <w:r w:rsidRPr="006E00E9">
        <w:rPr>
          <w:rFonts w:ascii="Garamond" w:eastAsia="Times New Roman" w:hAnsi="Garamond" w:cs="Times New Roman"/>
          <w:iCs/>
          <w:sz w:val="22"/>
          <w:szCs w:val="22"/>
        </w:rPr>
        <w:t>You will receive one of the following grades:</w:t>
      </w:r>
    </w:p>
    <w:p w14:paraId="0748C4AF" w14:textId="77777777" w:rsidR="006E00E9" w:rsidRPr="006E00E9" w:rsidRDefault="006E00E9" w:rsidP="006E00E9">
      <w:pPr>
        <w:ind w:left="720" w:hanging="720"/>
        <w:rPr>
          <w:rFonts w:ascii="Garamond" w:eastAsia="Times New Roman" w:hAnsi="Garamond" w:cs="Times New Roman"/>
          <w:iCs/>
          <w:sz w:val="22"/>
          <w:szCs w:val="22"/>
        </w:rPr>
      </w:pPr>
      <w:r w:rsidRPr="006E00E9">
        <w:rPr>
          <w:rFonts w:ascii="Garamond" w:eastAsia="Times New Roman" w:hAnsi="Garamond" w:cs="Times New Roman"/>
          <w:b/>
          <w:iCs/>
          <w:sz w:val="22"/>
          <w:szCs w:val="22"/>
        </w:rPr>
        <w:t>P:</w:t>
      </w:r>
      <w:r w:rsidRPr="006E00E9">
        <w:rPr>
          <w:rFonts w:ascii="Garamond" w:eastAsia="Times New Roman" w:hAnsi="Garamond" w:cs="Times New Roman"/>
          <w:iCs/>
          <w:sz w:val="22"/>
          <w:szCs w:val="22"/>
        </w:rPr>
        <w:tab/>
      </w:r>
      <w:r w:rsidRPr="006E00E9">
        <w:rPr>
          <w:rFonts w:ascii="Garamond" w:eastAsia="Times New Roman" w:hAnsi="Garamond" w:cs="Times New Roman"/>
          <w:b/>
          <w:iCs/>
          <w:sz w:val="22"/>
          <w:szCs w:val="22"/>
        </w:rPr>
        <w:t>70-100%</w:t>
      </w:r>
    </w:p>
    <w:p w14:paraId="0DAE12F8" w14:textId="77777777" w:rsidR="006E00E9" w:rsidRPr="006E00E9" w:rsidRDefault="006E00E9" w:rsidP="006E00E9">
      <w:pPr>
        <w:ind w:left="720"/>
        <w:rPr>
          <w:rFonts w:ascii="Garamond" w:eastAsia="Times New Roman" w:hAnsi="Garamond" w:cs="Times New Roman"/>
          <w:iCs/>
          <w:sz w:val="22"/>
          <w:szCs w:val="22"/>
        </w:rPr>
      </w:pPr>
      <w:r w:rsidRPr="006E00E9">
        <w:rPr>
          <w:rFonts w:ascii="Garamond" w:eastAsia="Times New Roman" w:hAnsi="Garamond" w:cs="Times New Roman"/>
          <w:iCs/>
          <w:sz w:val="22"/>
          <w:szCs w:val="22"/>
        </w:rPr>
        <w:t>Student has completed and passed the course and is ready to move on to</w:t>
      </w:r>
      <w:r>
        <w:rPr>
          <w:rFonts w:ascii="Garamond" w:eastAsia="Times New Roman" w:hAnsi="Garamond" w:cs="Times New Roman"/>
          <w:iCs/>
          <w:sz w:val="22"/>
          <w:szCs w:val="22"/>
        </w:rPr>
        <w:t xml:space="preserve"> the next level (ENGL 101</w:t>
      </w:r>
      <w:r w:rsidRPr="006E00E9">
        <w:rPr>
          <w:rFonts w:ascii="Garamond" w:eastAsia="Times New Roman" w:hAnsi="Garamond" w:cs="Times New Roman"/>
          <w:iCs/>
          <w:sz w:val="22"/>
          <w:szCs w:val="22"/>
        </w:rPr>
        <w:t>)</w:t>
      </w:r>
    </w:p>
    <w:p w14:paraId="6A1A59B5" w14:textId="77777777" w:rsidR="006E00E9" w:rsidRPr="006E00E9" w:rsidRDefault="006E00E9" w:rsidP="006E00E9">
      <w:pPr>
        <w:ind w:left="720" w:hanging="720"/>
        <w:rPr>
          <w:rFonts w:ascii="Garamond" w:eastAsia="Times New Roman" w:hAnsi="Garamond" w:cs="Times New Roman"/>
          <w:b/>
          <w:iCs/>
          <w:sz w:val="22"/>
          <w:szCs w:val="22"/>
        </w:rPr>
      </w:pPr>
      <w:r w:rsidRPr="006E00E9">
        <w:rPr>
          <w:rFonts w:ascii="Garamond" w:eastAsia="Times New Roman" w:hAnsi="Garamond" w:cs="Times New Roman"/>
          <w:b/>
          <w:iCs/>
          <w:sz w:val="22"/>
          <w:szCs w:val="22"/>
        </w:rPr>
        <w:t>MP:</w:t>
      </w:r>
      <w:r w:rsidRPr="006E00E9">
        <w:rPr>
          <w:rFonts w:ascii="Garamond" w:eastAsia="Times New Roman" w:hAnsi="Garamond" w:cs="Times New Roman"/>
          <w:iCs/>
          <w:sz w:val="22"/>
          <w:szCs w:val="22"/>
        </w:rPr>
        <w:tab/>
      </w:r>
      <w:r w:rsidRPr="006E00E9">
        <w:rPr>
          <w:rFonts w:ascii="Garamond" w:eastAsia="Times New Roman" w:hAnsi="Garamond" w:cs="Times New Roman"/>
          <w:b/>
          <w:iCs/>
          <w:sz w:val="22"/>
          <w:szCs w:val="22"/>
        </w:rPr>
        <w:t>60-69%</w:t>
      </w:r>
    </w:p>
    <w:p w14:paraId="0FF055A4" w14:textId="77777777" w:rsidR="006E00E9" w:rsidRPr="006E00E9" w:rsidRDefault="006E00E9" w:rsidP="006E00E9">
      <w:pPr>
        <w:ind w:left="720"/>
        <w:rPr>
          <w:rFonts w:ascii="Garamond" w:eastAsia="Times New Roman" w:hAnsi="Garamond" w:cs="Times New Roman"/>
          <w:iCs/>
          <w:sz w:val="22"/>
          <w:szCs w:val="22"/>
        </w:rPr>
      </w:pPr>
      <w:r w:rsidRPr="006E00E9">
        <w:rPr>
          <w:rFonts w:ascii="Garamond" w:eastAsia="Times New Roman" w:hAnsi="Garamond" w:cs="Times New Roman"/>
          <w:iCs/>
          <w:sz w:val="22"/>
          <w:szCs w:val="22"/>
        </w:rPr>
        <w:lastRenderedPageBreak/>
        <w:t>Student has made progress toward passing this course, but will need to take it over again, with no negative impact on the student’s GPA</w:t>
      </w:r>
    </w:p>
    <w:p w14:paraId="121222BD" w14:textId="77777777" w:rsidR="006E00E9" w:rsidRPr="006E00E9" w:rsidRDefault="006E00E9" w:rsidP="006E00E9">
      <w:pPr>
        <w:ind w:left="720" w:hanging="720"/>
        <w:rPr>
          <w:rFonts w:ascii="Garamond" w:eastAsia="Times New Roman" w:hAnsi="Garamond" w:cs="Times New Roman"/>
          <w:iCs/>
          <w:sz w:val="22"/>
          <w:szCs w:val="22"/>
        </w:rPr>
      </w:pPr>
      <w:r w:rsidRPr="006E00E9">
        <w:rPr>
          <w:rFonts w:ascii="Garamond" w:eastAsia="Times New Roman" w:hAnsi="Garamond" w:cs="Times New Roman"/>
          <w:b/>
          <w:iCs/>
          <w:sz w:val="22"/>
          <w:szCs w:val="22"/>
        </w:rPr>
        <w:t>F:</w:t>
      </w:r>
      <w:r w:rsidRPr="006E00E9">
        <w:rPr>
          <w:rFonts w:ascii="Garamond" w:eastAsia="Times New Roman" w:hAnsi="Garamond" w:cs="Times New Roman"/>
          <w:iCs/>
          <w:sz w:val="22"/>
          <w:szCs w:val="22"/>
        </w:rPr>
        <w:tab/>
      </w:r>
      <w:r w:rsidRPr="006E00E9">
        <w:rPr>
          <w:rFonts w:ascii="Garamond" w:eastAsia="Times New Roman" w:hAnsi="Garamond" w:cs="Times New Roman"/>
          <w:b/>
          <w:iCs/>
          <w:sz w:val="22"/>
          <w:szCs w:val="22"/>
        </w:rPr>
        <w:t>59% and lower</w:t>
      </w:r>
    </w:p>
    <w:p w14:paraId="5CCB5BF0" w14:textId="77777777" w:rsidR="006E00E9" w:rsidRPr="006E00E9" w:rsidRDefault="006E00E9" w:rsidP="006E00E9">
      <w:pPr>
        <w:ind w:left="720"/>
        <w:rPr>
          <w:rFonts w:ascii="Garamond" w:eastAsia="Times New Roman" w:hAnsi="Garamond" w:cs="Times New Roman"/>
          <w:iCs/>
          <w:sz w:val="22"/>
          <w:szCs w:val="22"/>
        </w:rPr>
      </w:pPr>
      <w:r w:rsidRPr="006E00E9">
        <w:rPr>
          <w:rFonts w:ascii="Garamond" w:eastAsia="Times New Roman" w:hAnsi="Garamond" w:cs="Times New Roman"/>
          <w:iCs/>
          <w:sz w:val="22"/>
          <w:szCs w:val="22"/>
        </w:rPr>
        <w:t>Student has not passed the course</w:t>
      </w:r>
    </w:p>
    <w:p w14:paraId="0092F7A2" w14:textId="77777777" w:rsidR="006E00E9" w:rsidRPr="006E00E9" w:rsidRDefault="006E00E9" w:rsidP="006E00E9">
      <w:pPr>
        <w:rPr>
          <w:rFonts w:ascii="Garamond" w:eastAsia="Times New Roman" w:hAnsi="Garamond" w:cs="Times New Roman"/>
          <w:iCs/>
          <w:sz w:val="22"/>
          <w:szCs w:val="22"/>
        </w:rPr>
      </w:pPr>
    </w:p>
    <w:p w14:paraId="2132B57B" w14:textId="77777777" w:rsidR="006E00E9" w:rsidRPr="006E00E9" w:rsidRDefault="006E00E9" w:rsidP="006E00E9">
      <w:pPr>
        <w:rPr>
          <w:rFonts w:ascii="Garamond" w:eastAsia="Times New Roman" w:hAnsi="Garamond" w:cs="Times New Roman"/>
          <w:b/>
          <w:iCs/>
          <w:sz w:val="22"/>
          <w:szCs w:val="22"/>
        </w:rPr>
      </w:pPr>
      <w:r w:rsidRPr="006E00E9">
        <w:rPr>
          <w:rFonts w:ascii="Garamond" w:eastAsia="Times New Roman" w:hAnsi="Garamond" w:cs="Times New Roman"/>
          <w:b/>
          <w:iCs/>
          <w:sz w:val="22"/>
          <w:szCs w:val="22"/>
        </w:rPr>
        <w:t>Assignment</w:t>
      </w:r>
      <w:r w:rsidRPr="006E00E9">
        <w:rPr>
          <w:rFonts w:ascii="Garamond" w:eastAsia="Times New Roman" w:hAnsi="Garamond" w:cs="Times New Roman"/>
          <w:b/>
          <w:iCs/>
          <w:sz w:val="22"/>
          <w:szCs w:val="22"/>
        </w:rPr>
        <w:tab/>
      </w:r>
      <w:r w:rsidRPr="006E00E9">
        <w:rPr>
          <w:rFonts w:ascii="Garamond" w:eastAsia="Times New Roman" w:hAnsi="Garamond" w:cs="Times New Roman"/>
          <w:b/>
          <w:iCs/>
          <w:sz w:val="22"/>
          <w:szCs w:val="22"/>
        </w:rPr>
        <w:tab/>
      </w:r>
      <w:r w:rsidRPr="006E00E9">
        <w:rPr>
          <w:rFonts w:ascii="Garamond" w:eastAsia="Times New Roman" w:hAnsi="Garamond" w:cs="Times New Roman"/>
          <w:b/>
          <w:iCs/>
          <w:sz w:val="22"/>
          <w:szCs w:val="22"/>
        </w:rPr>
        <w:tab/>
      </w:r>
      <w:r w:rsidRPr="006E00E9">
        <w:rPr>
          <w:rFonts w:ascii="Garamond" w:eastAsia="Times New Roman" w:hAnsi="Garamond" w:cs="Times New Roman"/>
          <w:b/>
          <w:iCs/>
          <w:sz w:val="22"/>
          <w:szCs w:val="22"/>
        </w:rPr>
        <w:tab/>
        <w:t>Points</w:t>
      </w:r>
    </w:p>
    <w:p w14:paraId="3168E8EE" w14:textId="77777777" w:rsidR="006E00E9" w:rsidRDefault="00590AF4" w:rsidP="006E00E9">
      <w:pPr>
        <w:rPr>
          <w:rFonts w:ascii="Garamond" w:eastAsia="Times New Roman" w:hAnsi="Garamond" w:cs="Times New Roman"/>
          <w:iCs/>
          <w:sz w:val="22"/>
          <w:szCs w:val="22"/>
        </w:rPr>
      </w:pPr>
      <w:r>
        <w:rPr>
          <w:rFonts w:ascii="Garamond" w:eastAsia="Times New Roman" w:hAnsi="Garamond" w:cs="Times New Roman"/>
          <w:iCs/>
          <w:sz w:val="22"/>
          <w:szCs w:val="22"/>
        </w:rPr>
        <w:t>Graded Discussions</w:t>
      </w:r>
      <w:r w:rsidR="00C16DE5">
        <w:rPr>
          <w:rFonts w:ascii="Garamond" w:eastAsia="Times New Roman" w:hAnsi="Garamond" w:cs="Times New Roman"/>
          <w:iCs/>
          <w:sz w:val="22"/>
          <w:szCs w:val="22"/>
        </w:rPr>
        <w:t xml:space="preserve"> (15</w:t>
      </w:r>
      <w:r w:rsidR="009E5F00">
        <w:rPr>
          <w:rFonts w:ascii="Garamond" w:eastAsia="Times New Roman" w:hAnsi="Garamond" w:cs="Times New Roman"/>
          <w:iCs/>
          <w:sz w:val="22"/>
          <w:szCs w:val="22"/>
        </w:rPr>
        <w:t>)</w:t>
      </w:r>
      <w:r w:rsidR="009E5F00">
        <w:rPr>
          <w:rFonts w:ascii="Garamond" w:eastAsia="Times New Roman" w:hAnsi="Garamond" w:cs="Times New Roman"/>
          <w:iCs/>
          <w:sz w:val="22"/>
          <w:szCs w:val="22"/>
        </w:rPr>
        <w:tab/>
      </w:r>
      <w:r w:rsidR="009E5F00">
        <w:rPr>
          <w:rFonts w:ascii="Garamond" w:eastAsia="Times New Roman" w:hAnsi="Garamond" w:cs="Times New Roman"/>
          <w:iCs/>
          <w:sz w:val="22"/>
          <w:szCs w:val="22"/>
        </w:rPr>
        <w:tab/>
      </w:r>
      <w:r w:rsidR="009E5F00">
        <w:rPr>
          <w:rFonts w:ascii="Garamond" w:eastAsia="Times New Roman" w:hAnsi="Garamond" w:cs="Times New Roman"/>
          <w:iCs/>
          <w:sz w:val="22"/>
          <w:szCs w:val="22"/>
        </w:rPr>
        <w:tab/>
      </w:r>
      <w:r w:rsidR="00272C60">
        <w:rPr>
          <w:rFonts w:ascii="Garamond" w:eastAsia="Times New Roman" w:hAnsi="Garamond" w:cs="Times New Roman"/>
          <w:iCs/>
          <w:sz w:val="22"/>
          <w:szCs w:val="22"/>
        </w:rPr>
        <w:t>375 (25 points each)</w:t>
      </w:r>
    </w:p>
    <w:p w14:paraId="20BCCF1D" w14:textId="77777777" w:rsidR="00590AF4" w:rsidRPr="006E00E9" w:rsidRDefault="00590AF4" w:rsidP="006E00E9">
      <w:pPr>
        <w:rPr>
          <w:rFonts w:ascii="Garamond" w:eastAsia="Times New Roman" w:hAnsi="Garamond" w:cs="Times New Roman"/>
          <w:iCs/>
          <w:sz w:val="22"/>
          <w:szCs w:val="22"/>
        </w:rPr>
      </w:pPr>
      <w:bookmarkStart w:id="0" w:name="_GoBack"/>
      <w:bookmarkEnd w:id="0"/>
      <w:r>
        <w:rPr>
          <w:rFonts w:ascii="Garamond" w:eastAsia="Times New Roman" w:hAnsi="Garamond" w:cs="Times New Roman"/>
          <w:iCs/>
          <w:sz w:val="22"/>
          <w:szCs w:val="22"/>
        </w:rPr>
        <w:t>Outlines</w:t>
      </w:r>
      <w:r w:rsidR="00C16DE5">
        <w:rPr>
          <w:rFonts w:ascii="Garamond" w:eastAsia="Times New Roman" w:hAnsi="Garamond" w:cs="Times New Roman"/>
          <w:iCs/>
          <w:sz w:val="22"/>
          <w:szCs w:val="22"/>
        </w:rPr>
        <w:t xml:space="preserve"> (4)</w:t>
      </w:r>
      <w:r w:rsidR="00C16DE5">
        <w:rPr>
          <w:rFonts w:ascii="Garamond" w:eastAsia="Times New Roman" w:hAnsi="Garamond" w:cs="Times New Roman"/>
          <w:iCs/>
          <w:sz w:val="22"/>
          <w:szCs w:val="22"/>
        </w:rPr>
        <w:tab/>
      </w:r>
      <w:r w:rsidR="00C16DE5">
        <w:rPr>
          <w:rFonts w:ascii="Garamond" w:eastAsia="Times New Roman" w:hAnsi="Garamond" w:cs="Times New Roman"/>
          <w:iCs/>
          <w:sz w:val="22"/>
          <w:szCs w:val="22"/>
        </w:rPr>
        <w:tab/>
      </w:r>
      <w:r w:rsidR="00C16DE5">
        <w:rPr>
          <w:rFonts w:ascii="Garamond" w:eastAsia="Times New Roman" w:hAnsi="Garamond" w:cs="Times New Roman"/>
          <w:iCs/>
          <w:sz w:val="22"/>
          <w:szCs w:val="22"/>
        </w:rPr>
        <w:tab/>
      </w:r>
      <w:r w:rsidR="00C16DE5">
        <w:rPr>
          <w:rFonts w:ascii="Garamond" w:eastAsia="Times New Roman" w:hAnsi="Garamond" w:cs="Times New Roman"/>
          <w:iCs/>
          <w:sz w:val="22"/>
          <w:szCs w:val="22"/>
        </w:rPr>
        <w:tab/>
        <w:t>4</w:t>
      </w:r>
      <w:r w:rsidR="009E5F00">
        <w:rPr>
          <w:rFonts w:ascii="Garamond" w:eastAsia="Times New Roman" w:hAnsi="Garamond" w:cs="Times New Roman"/>
          <w:iCs/>
          <w:sz w:val="22"/>
          <w:szCs w:val="22"/>
        </w:rPr>
        <w:t>0</w:t>
      </w:r>
      <w:r w:rsidR="00272C60">
        <w:rPr>
          <w:rFonts w:ascii="Garamond" w:eastAsia="Times New Roman" w:hAnsi="Garamond" w:cs="Times New Roman"/>
          <w:iCs/>
          <w:sz w:val="22"/>
          <w:szCs w:val="22"/>
        </w:rPr>
        <w:t xml:space="preserve"> (10 points each)</w:t>
      </w:r>
    </w:p>
    <w:p w14:paraId="066242CC" w14:textId="77777777" w:rsidR="006E00E9" w:rsidRDefault="00D01DA5" w:rsidP="006E00E9">
      <w:pPr>
        <w:rPr>
          <w:rFonts w:ascii="Garamond" w:eastAsia="Times New Roman" w:hAnsi="Garamond" w:cs="Times New Roman"/>
          <w:iCs/>
          <w:sz w:val="22"/>
          <w:szCs w:val="22"/>
        </w:rPr>
      </w:pPr>
      <w:r>
        <w:rPr>
          <w:rFonts w:ascii="Garamond" w:eastAsia="Times New Roman" w:hAnsi="Garamond" w:cs="Times New Roman"/>
          <w:iCs/>
          <w:sz w:val="22"/>
          <w:szCs w:val="22"/>
        </w:rPr>
        <w:t xml:space="preserve">Rough </w:t>
      </w:r>
      <w:r w:rsidR="006E00E9">
        <w:rPr>
          <w:rFonts w:ascii="Garamond" w:eastAsia="Times New Roman" w:hAnsi="Garamond" w:cs="Times New Roman"/>
          <w:iCs/>
          <w:sz w:val="22"/>
          <w:szCs w:val="22"/>
        </w:rPr>
        <w:t xml:space="preserve">Drafts </w:t>
      </w:r>
      <w:r w:rsidR="00C16DE5">
        <w:rPr>
          <w:rFonts w:ascii="Garamond" w:eastAsia="Times New Roman" w:hAnsi="Garamond" w:cs="Times New Roman"/>
          <w:iCs/>
          <w:sz w:val="22"/>
          <w:szCs w:val="22"/>
        </w:rPr>
        <w:t>(4</w:t>
      </w:r>
      <w:r>
        <w:rPr>
          <w:rFonts w:ascii="Garamond" w:eastAsia="Times New Roman" w:hAnsi="Garamond" w:cs="Times New Roman"/>
          <w:iCs/>
          <w:sz w:val="22"/>
          <w:szCs w:val="22"/>
        </w:rPr>
        <w:t>)</w:t>
      </w:r>
      <w:r>
        <w:rPr>
          <w:rFonts w:ascii="Garamond" w:eastAsia="Times New Roman" w:hAnsi="Garamond" w:cs="Times New Roman"/>
          <w:iCs/>
          <w:sz w:val="22"/>
          <w:szCs w:val="22"/>
        </w:rPr>
        <w:tab/>
      </w:r>
      <w:r>
        <w:rPr>
          <w:rFonts w:ascii="Garamond" w:eastAsia="Times New Roman" w:hAnsi="Garamond" w:cs="Times New Roman"/>
          <w:iCs/>
          <w:sz w:val="22"/>
          <w:szCs w:val="22"/>
        </w:rPr>
        <w:tab/>
      </w:r>
      <w:r>
        <w:rPr>
          <w:rFonts w:ascii="Garamond" w:eastAsia="Times New Roman" w:hAnsi="Garamond" w:cs="Times New Roman"/>
          <w:iCs/>
          <w:sz w:val="22"/>
          <w:szCs w:val="22"/>
        </w:rPr>
        <w:tab/>
      </w:r>
      <w:r w:rsidR="00C16DE5">
        <w:rPr>
          <w:rFonts w:ascii="Garamond" w:eastAsia="Times New Roman" w:hAnsi="Garamond" w:cs="Times New Roman"/>
          <w:iCs/>
          <w:sz w:val="22"/>
          <w:szCs w:val="22"/>
        </w:rPr>
        <w:t>40</w:t>
      </w:r>
      <w:r w:rsidR="00272C60">
        <w:rPr>
          <w:rFonts w:ascii="Garamond" w:eastAsia="Times New Roman" w:hAnsi="Garamond" w:cs="Times New Roman"/>
          <w:iCs/>
          <w:sz w:val="22"/>
          <w:szCs w:val="22"/>
        </w:rPr>
        <w:t xml:space="preserve"> (10 points each)</w:t>
      </w:r>
    </w:p>
    <w:p w14:paraId="02A9513C" w14:textId="77777777" w:rsidR="00C16DE5" w:rsidRDefault="00C16DE5" w:rsidP="006E00E9">
      <w:pPr>
        <w:rPr>
          <w:rFonts w:ascii="Garamond" w:eastAsia="Times New Roman" w:hAnsi="Garamond" w:cs="Times New Roman"/>
          <w:iCs/>
          <w:sz w:val="22"/>
          <w:szCs w:val="22"/>
        </w:rPr>
      </w:pPr>
      <w:r>
        <w:rPr>
          <w:rFonts w:ascii="Garamond" w:eastAsia="Times New Roman" w:hAnsi="Garamond" w:cs="Times New Roman"/>
          <w:iCs/>
          <w:sz w:val="22"/>
          <w:szCs w:val="22"/>
        </w:rPr>
        <w:t>Peer Reviews (3)</w:t>
      </w:r>
      <w:r>
        <w:rPr>
          <w:rFonts w:ascii="Garamond" w:eastAsia="Times New Roman" w:hAnsi="Garamond" w:cs="Times New Roman"/>
          <w:iCs/>
          <w:sz w:val="22"/>
          <w:szCs w:val="22"/>
        </w:rPr>
        <w:tab/>
      </w:r>
      <w:r>
        <w:rPr>
          <w:rFonts w:ascii="Garamond" w:eastAsia="Times New Roman" w:hAnsi="Garamond" w:cs="Times New Roman"/>
          <w:iCs/>
          <w:sz w:val="22"/>
          <w:szCs w:val="22"/>
        </w:rPr>
        <w:tab/>
      </w:r>
      <w:r>
        <w:rPr>
          <w:rFonts w:ascii="Garamond" w:eastAsia="Times New Roman" w:hAnsi="Garamond" w:cs="Times New Roman"/>
          <w:iCs/>
          <w:sz w:val="22"/>
          <w:szCs w:val="22"/>
        </w:rPr>
        <w:tab/>
      </w:r>
      <w:r>
        <w:rPr>
          <w:rFonts w:ascii="Garamond" w:eastAsia="Times New Roman" w:hAnsi="Garamond" w:cs="Times New Roman"/>
          <w:iCs/>
          <w:sz w:val="22"/>
          <w:szCs w:val="22"/>
        </w:rPr>
        <w:tab/>
        <w:t>30</w:t>
      </w:r>
      <w:r w:rsidR="00272C60">
        <w:rPr>
          <w:rFonts w:ascii="Garamond" w:eastAsia="Times New Roman" w:hAnsi="Garamond" w:cs="Times New Roman"/>
          <w:iCs/>
          <w:sz w:val="22"/>
          <w:szCs w:val="22"/>
        </w:rPr>
        <w:t xml:space="preserve"> (10 points each)</w:t>
      </w:r>
      <w:r>
        <w:rPr>
          <w:rFonts w:ascii="Garamond" w:eastAsia="Times New Roman" w:hAnsi="Garamond" w:cs="Times New Roman"/>
          <w:iCs/>
          <w:sz w:val="22"/>
          <w:szCs w:val="22"/>
        </w:rPr>
        <w:tab/>
      </w:r>
      <w:r>
        <w:rPr>
          <w:rFonts w:ascii="Garamond" w:eastAsia="Times New Roman" w:hAnsi="Garamond" w:cs="Times New Roman"/>
          <w:iCs/>
          <w:sz w:val="22"/>
          <w:szCs w:val="22"/>
        </w:rPr>
        <w:tab/>
      </w:r>
    </w:p>
    <w:p w14:paraId="349E20B5" w14:textId="77777777" w:rsidR="002D1DCA" w:rsidRDefault="006E00E9" w:rsidP="006E00E9">
      <w:pPr>
        <w:rPr>
          <w:rFonts w:ascii="Garamond" w:eastAsia="Times New Roman" w:hAnsi="Garamond" w:cs="Times New Roman"/>
          <w:iCs/>
          <w:sz w:val="22"/>
          <w:szCs w:val="22"/>
        </w:rPr>
      </w:pPr>
      <w:r>
        <w:rPr>
          <w:rFonts w:ascii="Garamond" w:eastAsia="Times New Roman" w:hAnsi="Garamond" w:cs="Times New Roman"/>
          <w:iCs/>
          <w:sz w:val="22"/>
          <w:szCs w:val="22"/>
        </w:rPr>
        <w:t>Essays</w:t>
      </w:r>
      <w:r w:rsidR="00C16DE5">
        <w:rPr>
          <w:rFonts w:ascii="Garamond" w:eastAsia="Times New Roman" w:hAnsi="Garamond" w:cs="Times New Roman"/>
          <w:iCs/>
          <w:sz w:val="22"/>
          <w:szCs w:val="22"/>
        </w:rPr>
        <w:t xml:space="preserve"> (4</w:t>
      </w:r>
      <w:r w:rsidR="002A012E">
        <w:rPr>
          <w:rFonts w:ascii="Garamond" w:eastAsia="Times New Roman" w:hAnsi="Garamond" w:cs="Times New Roman"/>
          <w:iCs/>
          <w:sz w:val="22"/>
          <w:szCs w:val="22"/>
        </w:rPr>
        <w:t>)</w:t>
      </w:r>
      <w:r w:rsidR="002A012E">
        <w:rPr>
          <w:rFonts w:ascii="Garamond" w:eastAsia="Times New Roman" w:hAnsi="Garamond" w:cs="Times New Roman"/>
          <w:iCs/>
          <w:sz w:val="22"/>
          <w:szCs w:val="22"/>
        </w:rPr>
        <w:tab/>
      </w:r>
      <w:r w:rsidR="002A012E">
        <w:rPr>
          <w:rFonts w:ascii="Garamond" w:eastAsia="Times New Roman" w:hAnsi="Garamond" w:cs="Times New Roman"/>
          <w:iCs/>
          <w:sz w:val="22"/>
          <w:szCs w:val="22"/>
        </w:rPr>
        <w:tab/>
      </w:r>
      <w:r w:rsidR="002A012E">
        <w:rPr>
          <w:rFonts w:ascii="Garamond" w:eastAsia="Times New Roman" w:hAnsi="Garamond" w:cs="Times New Roman"/>
          <w:iCs/>
          <w:sz w:val="22"/>
          <w:szCs w:val="22"/>
        </w:rPr>
        <w:tab/>
      </w:r>
      <w:r w:rsidR="002A012E">
        <w:rPr>
          <w:rFonts w:ascii="Garamond" w:eastAsia="Times New Roman" w:hAnsi="Garamond" w:cs="Times New Roman"/>
          <w:iCs/>
          <w:sz w:val="22"/>
          <w:szCs w:val="22"/>
        </w:rPr>
        <w:tab/>
        <w:t>4</w:t>
      </w:r>
      <w:r w:rsidR="002B2298">
        <w:rPr>
          <w:rFonts w:ascii="Garamond" w:eastAsia="Times New Roman" w:hAnsi="Garamond" w:cs="Times New Roman"/>
          <w:iCs/>
          <w:sz w:val="22"/>
          <w:szCs w:val="22"/>
        </w:rPr>
        <w:t>00</w:t>
      </w:r>
      <w:r w:rsidR="00272C60">
        <w:rPr>
          <w:rFonts w:ascii="Garamond" w:eastAsia="Times New Roman" w:hAnsi="Garamond" w:cs="Times New Roman"/>
          <w:iCs/>
          <w:sz w:val="22"/>
          <w:szCs w:val="22"/>
        </w:rPr>
        <w:t xml:space="preserve"> (100 points each)</w:t>
      </w:r>
    </w:p>
    <w:p w14:paraId="3159A0E7" w14:textId="77777777" w:rsidR="00C16DE5" w:rsidRDefault="0094112B" w:rsidP="006E00E9">
      <w:pPr>
        <w:rPr>
          <w:rFonts w:ascii="Garamond" w:eastAsia="Times New Roman" w:hAnsi="Garamond" w:cs="Times New Roman"/>
          <w:iCs/>
          <w:sz w:val="22"/>
          <w:szCs w:val="22"/>
        </w:rPr>
      </w:pPr>
      <w:r>
        <w:rPr>
          <w:rFonts w:ascii="Garamond" w:eastAsia="Times New Roman" w:hAnsi="Garamond" w:cs="Times New Roman"/>
          <w:iCs/>
          <w:sz w:val="22"/>
          <w:szCs w:val="22"/>
        </w:rPr>
        <w:t xml:space="preserve">Grammar &amp; </w:t>
      </w:r>
      <w:r w:rsidR="002D1DCA">
        <w:rPr>
          <w:rFonts w:ascii="Garamond" w:eastAsia="Times New Roman" w:hAnsi="Garamond" w:cs="Times New Roman"/>
          <w:iCs/>
          <w:sz w:val="22"/>
          <w:szCs w:val="22"/>
        </w:rPr>
        <w:t>P</w:t>
      </w:r>
      <w:r w:rsidR="002D1DCA" w:rsidRPr="006E00E9">
        <w:rPr>
          <w:rFonts w:ascii="Garamond" w:eastAsia="Times New Roman" w:hAnsi="Garamond" w:cs="Times New Roman"/>
          <w:iCs/>
          <w:sz w:val="22"/>
          <w:szCs w:val="22"/>
        </w:rPr>
        <w:t>unctuation Quizzes</w:t>
      </w:r>
      <w:r w:rsidR="002B2298">
        <w:rPr>
          <w:rFonts w:ascii="Garamond" w:eastAsia="Times New Roman" w:hAnsi="Garamond" w:cs="Times New Roman"/>
          <w:iCs/>
          <w:sz w:val="22"/>
          <w:szCs w:val="22"/>
        </w:rPr>
        <w:t xml:space="preserve"> (4)</w:t>
      </w:r>
      <w:r w:rsidR="002B2298">
        <w:rPr>
          <w:rFonts w:ascii="Garamond" w:eastAsia="Times New Roman" w:hAnsi="Garamond" w:cs="Times New Roman"/>
          <w:iCs/>
          <w:sz w:val="22"/>
          <w:szCs w:val="22"/>
        </w:rPr>
        <w:tab/>
        <w:t>100</w:t>
      </w:r>
      <w:r w:rsidR="00272C60">
        <w:rPr>
          <w:rFonts w:ascii="Garamond" w:eastAsia="Times New Roman" w:hAnsi="Garamond" w:cs="Times New Roman"/>
          <w:iCs/>
          <w:sz w:val="22"/>
          <w:szCs w:val="22"/>
        </w:rPr>
        <w:t xml:space="preserve"> (25 points each)</w:t>
      </w:r>
    </w:p>
    <w:p w14:paraId="567E8849" w14:textId="77777777" w:rsidR="006E00E9" w:rsidRPr="006E00E9" w:rsidRDefault="00C16DE5" w:rsidP="006E00E9">
      <w:pPr>
        <w:rPr>
          <w:rFonts w:ascii="Garamond" w:eastAsia="Times New Roman" w:hAnsi="Garamond" w:cs="Times New Roman"/>
          <w:iCs/>
          <w:sz w:val="22"/>
          <w:szCs w:val="22"/>
        </w:rPr>
      </w:pPr>
      <w:r>
        <w:rPr>
          <w:rFonts w:ascii="Garamond" w:eastAsia="Times New Roman" w:hAnsi="Garamond" w:cs="Times New Roman"/>
          <w:iCs/>
          <w:sz w:val="22"/>
          <w:szCs w:val="22"/>
        </w:rPr>
        <w:t>Mid-term Exam (Timed Writing)</w:t>
      </w:r>
      <w:r>
        <w:rPr>
          <w:rFonts w:ascii="Garamond" w:eastAsia="Times New Roman" w:hAnsi="Garamond" w:cs="Times New Roman"/>
          <w:iCs/>
          <w:sz w:val="22"/>
          <w:szCs w:val="22"/>
        </w:rPr>
        <w:tab/>
      </w:r>
      <w:r>
        <w:rPr>
          <w:rFonts w:ascii="Garamond" w:eastAsia="Times New Roman" w:hAnsi="Garamond" w:cs="Times New Roman"/>
          <w:iCs/>
          <w:sz w:val="22"/>
          <w:szCs w:val="22"/>
        </w:rPr>
        <w:tab/>
        <w:t>50</w:t>
      </w:r>
      <w:r w:rsidR="002D1DCA" w:rsidRPr="006E00E9">
        <w:rPr>
          <w:rFonts w:ascii="Garamond" w:eastAsia="Times New Roman" w:hAnsi="Garamond" w:cs="Times New Roman"/>
          <w:iCs/>
          <w:sz w:val="22"/>
          <w:szCs w:val="22"/>
        </w:rPr>
        <w:tab/>
      </w:r>
      <w:r w:rsidR="006E00E9" w:rsidRPr="006E00E9">
        <w:rPr>
          <w:rFonts w:ascii="Garamond" w:eastAsia="Times New Roman" w:hAnsi="Garamond" w:cs="Times New Roman"/>
          <w:iCs/>
          <w:sz w:val="22"/>
          <w:szCs w:val="22"/>
        </w:rPr>
        <w:tab/>
      </w:r>
      <w:r w:rsidR="006E00E9">
        <w:rPr>
          <w:rFonts w:ascii="Garamond" w:eastAsia="Times New Roman" w:hAnsi="Garamond" w:cs="Times New Roman"/>
          <w:iCs/>
          <w:sz w:val="22"/>
          <w:szCs w:val="22"/>
        </w:rPr>
        <w:tab/>
      </w:r>
    </w:p>
    <w:p w14:paraId="4F3F29DB" w14:textId="77777777" w:rsidR="006E00E9" w:rsidRDefault="00C16DE5" w:rsidP="006E00E9">
      <w:pPr>
        <w:rPr>
          <w:rFonts w:ascii="Garamond" w:eastAsia="Times New Roman" w:hAnsi="Garamond" w:cs="Times New Roman"/>
          <w:iCs/>
          <w:sz w:val="22"/>
          <w:szCs w:val="22"/>
        </w:rPr>
      </w:pPr>
      <w:r>
        <w:rPr>
          <w:rFonts w:ascii="Garamond" w:eastAsia="Times New Roman" w:hAnsi="Garamond" w:cs="Times New Roman"/>
          <w:iCs/>
          <w:sz w:val="22"/>
          <w:szCs w:val="22"/>
        </w:rPr>
        <w:t>Final Exam (Timed Writing)</w:t>
      </w:r>
      <w:r>
        <w:rPr>
          <w:rFonts w:ascii="Garamond" w:eastAsia="Times New Roman" w:hAnsi="Garamond" w:cs="Times New Roman"/>
          <w:iCs/>
          <w:sz w:val="22"/>
          <w:szCs w:val="22"/>
        </w:rPr>
        <w:tab/>
      </w:r>
      <w:r>
        <w:rPr>
          <w:rFonts w:ascii="Garamond" w:eastAsia="Times New Roman" w:hAnsi="Garamond" w:cs="Times New Roman"/>
          <w:iCs/>
          <w:sz w:val="22"/>
          <w:szCs w:val="22"/>
        </w:rPr>
        <w:tab/>
        <w:t>100</w:t>
      </w:r>
    </w:p>
    <w:p w14:paraId="453583BC" w14:textId="77777777" w:rsidR="00C16DE5" w:rsidRPr="006E00E9" w:rsidRDefault="00C16DE5" w:rsidP="006E00E9">
      <w:pPr>
        <w:rPr>
          <w:rFonts w:ascii="Garamond" w:eastAsia="Times New Roman" w:hAnsi="Garamond" w:cs="Times New Roman"/>
          <w:iCs/>
          <w:sz w:val="22"/>
          <w:szCs w:val="22"/>
        </w:rPr>
      </w:pPr>
    </w:p>
    <w:p w14:paraId="310BA095" w14:textId="77777777" w:rsidR="006E00E9" w:rsidRDefault="006E00E9" w:rsidP="006E00E9">
      <w:pPr>
        <w:rPr>
          <w:rFonts w:ascii="Garamond" w:eastAsia="Times New Roman" w:hAnsi="Garamond" w:cs="Times New Roman"/>
          <w:b/>
          <w:iCs/>
          <w:sz w:val="22"/>
          <w:szCs w:val="22"/>
        </w:rPr>
      </w:pPr>
      <w:r w:rsidRPr="006E00E9">
        <w:rPr>
          <w:rFonts w:ascii="Garamond" w:eastAsia="Times New Roman" w:hAnsi="Garamond" w:cs="Times New Roman"/>
          <w:iCs/>
          <w:sz w:val="22"/>
          <w:szCs w:val="22"/>
        </w:rPr>
        <w:tab/>
      </w:r>
      <w:r w:rsidRPr="006E00E9">
        <w:rPr>
          <w:rFonts w:ascii="Garamond" w:eastAsia="Times New Roman" w:hAnsi="Garamond" w:cs="Times New Roman"/>
          <w:iCs/>
          <w:sz w:val="22"/>
          <w:szCs w:val="22"/>
        </w:rPr>
        <w:tab/>
      </w:r>
      <w:r w:rsidRPr="006E00E9">
        <w:rPr>
          <w:rFonts w:ascii="Garamond" w:eastAsia="Times New Roman" w:hAnsi="Garamond" w:cs="Times New Roman"/>
          <w:iCs/>
          <w:sz w:val="22"/>
          <w:szCs w:val="22"/>
        </w:rPr>
        <w:tab/>
      </w:r>
      <w:r w:rsidRPr="006E00E9">
        <w:rPr>
          <w:rFonts w:ascii="Garamond" w:eastAsia="Times New Roman" w:hAnsi="Garamond" w:cs="Times New Roman"/>
          <w:b/>
          <w:iCs/>
          <w:sz w:val="22"/>
          <w:szCs w:val="22"/>
        </w:rPr>
        <w:t xml:space="preserve">Total points: </w:t>
      </w:r>
      <w:r w:rsidR="00C16DE5">
        <w:rPr>
          <w:rFonts w:ascii="Garamond" w:eastAsia="Times New Roman" w:hAnsi="Garamond" w:cs="Times New Roman"/>
          <w:b/>
          <w:iCs/>
          <w:sz w:val="22"/>
          <w:szCs w:val="22"/>
        </w:rPr>
        <w:t>950</w:t>
      </w:r>
    </w:p>
    <w:p w14:paraId="261C5371" w14:textId="77777777" w:rsidR="00B05A40" w:rsidRDefault="00B05A40" w:rsidP="006E00E9">
      <w:pPr>
        <w:rPr>
          <w:rFonts w:ascii="Garamond" w:eastAsia="Times New Roman" w:hAnsi="Garamond" w:cs="Times New Roman"/>
          <w:b/>
          <w:iCs/>
          <w:sz w:val="22"/>
          <w:szCs w:val="22"/>
        </w:rPr>
      </w:pPr>
    </w:p>
    <w:p w14:paraId="27B9CB54" w14:textId="77777777" w:rsidR="00B05A40" w:rsidRPr="00B05A40" w:rsidRDefault="00B05A40" w:rsidP="006E00E9">
      <w:pPr>
        <w:rPr>
          <w:rFonts w:ascii="Garamond" w:eastAsia="Times New Roman" w:hAnsi="Garamond" w:cs="Times New Roman"/>
          <w:iCs/>
          <w:sz w:val="22"/>
          <w:szCs w:val="22"/>
        </w:rPr>
      </w:pPr>
      <w:r>
        <w:rPr>
          <w:rFonts w:ascii="Garamond" w:eastAsia="Times New Roman" w:hAnsi="Garamond" w:cs="Times New Roman"/>
          <w:iCs/>
          <w:sz w:val="22"/>
          <w:szCs w:val="22"/>
        </w:rPr>
        <w:t>*To calculate your percentage at any time, divide the total points you have earned by the total points possible.</w:t>
      </w:r>
    </w:p>
    <w:p w14:paraId="1DBA0E9D" w14:textId="77777777" w:rsidR="006E00E9" w:rsidRDefault="00590AF4" w:rsidP="006E00E9">
      <w:pPr>
        <w:pStyle w:val="Heading2"/>
        <w:rPr>
          <w:color w:val="auto"/>
        </w:rPr>
      </w:pPr>
      <w:r>
        <w:rPr>
          <w:color w:val="auto"/>
        </w:rPr>
        <w:t>Graded Discussions</w:t>
      </w:r>
    </w:p>
    <w:p w14:paraId="05CF6040" w14:textId="77777777" w:rsidR="00590AF4" w:rsidRDefault="00C16DE5" w:rsidP="006E00E9">
      <w:pPr>
        <w:rPr>
          <w:rFonts w:ascii="Garamond" w:hAnsi="Garamond"/>
          <w:sz w:val="22"/>
          <w:szCs w:val="22"/>
        </w:rPr>
      </w:pPr>
      <w:r>
        <w:rPr>
          <w:rFonts w:ascii="Garamond" w:hAnsi="Garamond"/>
          <w:sz w:val="22"/>
          <w:szCs w:val="22"/>
        </w:rPr>
        <w:t>Once</w:t>
      </w:r>
      <w:r w:rsidR="00590AF4">
        <w:rPr>
          <w:rFonts w:ascii="Garamond" w:hAnsi="Garamond"/>
          <w:sz w:val="22"/>
          <w:szCs w:val="22"/>
        </w:rPr>
        <w:t xml:space="preserve"> a week, you are required to complete </w:t>
      </w:r>
      <w:r>
        <w:rPr>
          <w:rFonts w:ascii="Garamond" w:hAnsi="Garamond"/>
          <w:sz w:val="22"/>
          <w:szCs w:val="22"/>
        </w:rPr>
        <w:t>a graded discussion</w:t>
      </w:r>
      <w:r w:rsidR="00590AF4">
        <w:rPr>
          <w:rFonts w:ascii="Garamond" w:hAnsi="Garamond"/>
          <w:sz w:val="22"/>
          <w:szCs w:val="22"/>
        </w:rPr>
        <w:t xml:space="preserve"> on Canvas. You response</w:t>
      </w:r>
      <w:r w:rsidR="00E87BE1">
        <w:rPr>
          <w:rFonts w:ascii="Garamond" w:hAnsi="Garamond"/>
          <w:sz w:val="22"/>
          <w:szCs w:val="22"/>
        </w:rPr>
        <w:t xml:space="preserve"> (minimum 100 words)</w:t>
      </w:r>
      <w:r w:rsidR="00590AF4">
        <w:rPr>
          <w:rFonts w:ascii="Garamond" w:hAnsi="Garamond"/>
          <w:sz w:val="22"/>
          <w:szCs w:val="22"/>
        </w:rPr>
        <w:t xml:space="preserve"> should be in-depth and thoughtful and should end with a question for your peers to answer. After posting your response, you should read all the other posts and respond to at least two of your peers’ ideas. In this way, we can still discuss the ideas, though we are not face-to-face. What should you write in response to your peers? Here are some ideas: agree or disagree with the idea and state why, answer the question the writer has asked, comment on what the ideas remind you of, or ask another question altogether. Your responses to peers should also be in-depth and thoughtful, a minimum of </w:t>
      </w:r>
      <w:r>
        <w:rPr>
          <w:rFonts w:ascii="Garamond" w:hAnsi="Garamond"/>
          <w:sz w:val="22"/>
          <w:szCs w:val="22"/>
        </w:rPr>
        <w:t>fifty words. Depending on the question, you may or may not be able to see your peers’ responses until after you post</w:t>
      </w:r>
      <w:r w:rsidR="00E87BE1">
        <w:rPr>
          <w:rFonts w:ascii="Garamond" w:hAnsi="Garamond"/>
          <w:sz w:val="22"/>
          <w:szCs w:val="22"/>
        </w:rPr>
        <w:t xml:space="preserve"> your response</w:t>
      </w:r>
      <w:r>
        <w:rPr>
          <w:rFonts w:ascii="Garamond" w:hAnsi="Garamond"/>
          <w:sz w:val="22"/>
          <w:szCs w:val="22"/>
        </w:rPr>
        <w:t>.</w:t>
      </w:r>
    </w:p>
    <w:p w14:paraId="7FAC281A" w14:textId="77777777" w:rsidR="006E00E9" w:rsidRDefault="00C16DE5" w:rsidP="006E00E9">
      <w:pPr>
        <w:pStyle w:val="Heading2"/>
        <w:rPr>
          <w:color w:val="auto"/>
        </w:rPr>
      </w:pPr>
      <w:r>
        <w:rPr>
          <w:color w:val="auto"/>
        </w:rPr>
        <w:t>Brainstorming, Outlines, Rough Drafts &amp; Essays</w:t>
      </w:r>
    </w:p>
    <w:p w14:paraId="0A8B57C6" w14:textId="77777777" w:rsidR="006E00E9" w:rsidRDefault="006E00E9" w:rsidP="006E00E9">
      <w:pPr>
        <w:rPr>
          <w:rFonts w:ascii="Garamond" w:hAnsi="Garamond"/>
          <w:sz w:val="22"/>
          <w:szCs w:val="22"/>
        </w:rPr>
      </w:pPr>
      <w:r>
        <w:rPr>
          <w:rFonts w:ascii="Garamond" w:hAnsi="Garamond"/>
          <w:sz w:val="22"/>
          <w:szCs w:val="22"/>
        </w:rPr>
        <w:t xml:space="preserve">Throughout the semester, you will write </w:t>
      </w:r>
      <w:r w:rsidR="00C16DE5">
        <w:rPr>
          <w:rFonts w:ascii="Garamond" w:hAnsi="Garamond"/>
          <w:sz w:val="22"/>
          <w:szCs w:val="22"/>
        </w:rPr>
        <w:t>four</w:t>
      </w:r>
      <w:r w:rsidR="00590AF4">
        <w:rPr>
          <w:rFonts w:ascii="Garamond" w:hAnsi="Garamond"/>
          <w:sz w:val="22"/>
          <w:szCs w:val="22"/>
        </w:rPr>
        <w:t xml:space="preserve"> </w:t>
      </w:r>
      <w:r w:rsidR="0094112B">
        <w:rPr>
          <w:rFonts w:ascii="Garamond" w:hAnsi="Garamond"/>
          <w:sz w:val="22"/>
          <w:szCs w:val="22"/>
        </w:rPr>
        <w:t>essays. For each of these essays, you will go through a writing process that includes brainstorming, outlining, drafting, revising, and editing</w:t>
      </w:r>
      <w:r w:rsidR="00590AF4">
        <w:rPr>
          <w:rFonts w:ascii="Garamond" w:hAnsi="Garamond"/>
          <w:sz w:val="22"/>
          <w:szCs w:val="22"/>
        </w:rPr>
        <w:t xml:space="preserve">. You are required to submit some </w:t>
      </w:r>
      <w:r w:rsidR="0094112B">
        <w:rPr>
          <w:rFonts w:ascii="Garamond" w:hAnsi="Garamond"/>
          <w:sz w:val="22"/>
          <w:szCs w:val="22"/>
        </w:rPr>
        <w:t xml:space="preserve">parts of this process </w:t>
      </w:r>
      <w:r w:rsidR="00590AF4">
        <w:rPr>
          <w:rFonts w:ascii="Garamond" w:hAnsi="Garamond"/>
          <w:sz w:val="22"/>
          <w:szCs w:val="22"/>
        </w:rPr>
        <w:t>along the way</w:t>
      </w:r>
      <w:r w:rsidR="00D01DA5">
        <w:rPr>
          <w:rFonts w:ascii="Garamond" w:hAnsi="Garamond"/>
          <w:sz w:val="22"/>
          <w:szCs w:val="22"/>
        </w:rPr>
        <w:t>.</w:t>
      </w:r>
      <w:r w:rsidR="0094112B">
        <w:rPr>
          <w:rFonts w:ascii="Garamond" w:hAnsi="Garamond"/>
          <w:sz w:val="22"/>
          <w:szCs w:val="22"/>
        </w:rPr>
        <w:t xml:space="preserve"> The content of th</w:t>
      </w:r>
      <w:r w:rsidR="00D01DA5">
        <w:rPr>
          <w:rFonts w:ascii="Garamond" w:hAnsi="Garamond"/>
          <w:sz w:val="22"/>
          <w:szCs w:val="22"/>
        </w:rPr>
        <w:t>ese essays will change, but most</w:t>
      </w:r>
      <w:r w:rsidR="0094112B">
        <w:rPr>
          <w:rFonts w:ascii="Garamond" w:hAnsi="Garamond"/>
          <w:sz w:val="22"/>
          <w:szCs w:val="22"/>
        </w:rPr>
        <w:t xml:space="preserve"> will relate to our class text, </w:t>
      </w:r>
      <w:r w:rsidR="0094112B">
        <w:rPr>
          <w:rFonts w:ascii="Garamond" w:hAnsi="Garamond"/>
          <w:i/>
          <w:sz w:val="22"/>
          <w:szCs w:val="22"/>
        </w:rPr>
        <w:t>The Glass Castle</w:t>
      </w:r>
      <w:r w:rsidR="0094112B">
        <w:rPr>
          <w:rFonts w:ascii="Garamond" w:hAnsi="Garamond"/>
          <w:sz w:val="22"/>
          <w:szCs w:val="22"/>
        </w:rPr>
        <w:t xml:space="preserve">. </w:t>
      </w:r>
    </w:p>
    <w:p w14:paraId="1EB2F0D1" w14:textId="77777777" w:rsidR="00C16DE5" w:rsidRDefault="00C16DE5" w:rsidP="00C16DE5">
      <w:pPr>
        <w:pStyle w:val="Heading2"/>
        <w:rPr>
          <w:color w:val="auto"/>
        </w:rPr>
      </w:pPr>
      <w:r w:rsidRPr="00C16DE5">
        <w:rPr>
          <w:color w:val="auto"/>
        </w:rPr>
        <w:t>Peer Reviews</w:t>
      </w:r>
    </w:p>
    <w:p w14:paraId="51CD4A02" w14:textId="77777777" w:rsidR="00C16DE5" w:rsidRPr="00C16DE5" w:rsidRDefault="00C16DE5" w:rsidP="00C16DE5">
      <w:pPr>
        <w:rPr>
          <w:rFonts w:ascii="Garamond" w:hAnsi="Garamond"/>
          <w:sz w:val="22"/>
          <w:szCs w:val="22"/>
        </w:rPr>
      </w:pPr>
      <w:r>
        <w:rPr>
          <w:rFonts w:ascii="Garamond" w:hAnsi="Garamond"/>
          <w:sz w:val="22"/>
          <w:szCs w:val="22"/>
        </w:rPr>
        <w:t>Throughout the semester, you will complete several peer reviews, giving your classmates feedback on their writing. These help your classmates to do their best work, and they help you to become a more critical reader and writer. Everyone wins!</w:t>
      </w:r>
    </w:p>
    <w:p w14:paraId="4B9CFE86" w14:textId="77777777" w:rsidR="0094112B" w:rsidRDefault="0094112B" w:rsidP="006E00E9">
      <w:pPr>
        <w:pStyle w:val="Heading2"/>
        <w:rPr>
          <w:color w:val="auto"/>
        </w:rPr>
      </w:pPr>
      <w:r>
        <w:rPr>
          <w:color w:val="auto"/>
        </w:rPr>
        <w:t>Grammar &amp; Punctuation Quizzes</w:t>
      </w:r>
    </w:p>
    <w:p w14:paraId="60DD45AD" w14:textId="77777777" w:rsidR="0094112B" w:rsidRPr="0094112B" w:rsidRDefault="0094112B" w:rsidP="0094112B">
      <w:pPr>
        <w:rPr>
          <w:rFonts w:ascii="Garamond" w:hAnsi="Garamond"/>
          <w:sz w:val="22"/>
          <w:szCs w:val="22"/>
        </w:rPr>
      </w:pPr>
      <w:r>
        <w:rPr>
          <w:rFonts w:ascii="Garamond" w:hAnsi="Garamond"/>
          <w:sz w:val="22"/>
          <w:szCs w:val="22"/>
        </w:rPr>
        <w:t xml:space="preserve">To improve the grammar and punctuation in your writing, we will </w:t>
      </w:r>
      <w:r w:rsidR="00C16DE5">
        <w:rPr>
          <w:rFonts w:ascii="Garamond" w:hAnsi="Garamond"/>
          <w:sz w:val="22"/>
          <w:szCs w:val="22"/>
        </w:rPr>
        <w:t>practice</w:t>
      </w:r>
      <w:r>
        <w:rPr>
          <w:rFonts w:ascii="Garamond" w:hAnsi="Garamond"/>
          <w:sz w:val="22"/>
          <w:szCs w:val="22"/>
        </w:rPr>
        <w:t xml:space="preserve"> and complete quizzes on different grammar and punctuation rules. You will then apply these skills to the essays you write. We will cover verbs, sentence structure, pronouns, and punctuation (and anything else as needed).</w:t>
      </w:r>
    </w:p>
    <w:p w14:paraId="23C6E660" w14:textId="77777777" w:rsidR="006E00E9" w:rsidRPr="000D78B9" w:rsidRDefault="006E00E9" w:rsidP="006E00E9">
      <w:pPr>
        <w:rPr>
          <w:rFonts w:ascii="Garamond" w:hAnsi="Garamond"/>
          <w:sz w:val="22"/>
          <w:szCs w:val="22"/>
        </w:rPr>
      </w:pPr>
    </w:p>
    <w:p w14:paraId="2080B344" w14:textId="77777777" w:rsidR="006E00E9" w:rsidRPr="00BE1702" w:rsidRDefault="006E00E9" w:rsidP="006E00E9">
      <w:pPr>
        <w:pStyle w:val="Heading1"/>
        <w:spacing w:before="0"/>
        <w:rPr>
          <w:color w:val="auto"/>
        </w:rPr>
      </w:pPr>
      <w:r>
        <w:rPr>
          <w:color w:val="auto"/>
        </w:rPr>
        <w:lastRenderedPageBreak/>
        <w:t>Expectations</w:t>
      </w:r>
    </w:p>
    <w:p w14:paraId="0469E8A3" w14:textId="77777777" w:rsidR="006E00E9" w:rsidRPr="00BE1702" w:rsidRDefault="00DA0F70" w:rsidP="006E00E9">
      <w:pPr>
        <w:pStyle w:val="Heading2"/>
        <w:rPr>
          <w:color w:val="auto"/>
        </w:rPr>
      </w:pPr>
      <w:r>
        <w:rPr>
          <w:color w:val="auto"/>
        </w:rPr>
        <w:t>Attendance</w:t>
      </w:r>
    </w:p>
    <w:p w14:paraId="6E0E59C7" w14:textId="77777777" w:rsidR="006E00E9" w:rsidRPr="0034458B" w:rsidRDefault="006E00E9" w:rsidP="006E00E9">
      <w:pPr>
        <w:pStyle w:val="ListParagraph"/>
        <w:numPr>
          <w:ilvl w:val="0"/>
          <w:numId w:val="2"/>
        </w:numPr>
        <w:spacing w:after="0" w:line="240" w:lineRule="auto"/>
        <w:rPr>
          <w:rFonts w:ascii="Garamond" w:hAnsi="Garamond" w:cs="Times New Roman"/>
        </w:rPr>
      </w:pPr>
      <w:r w:rsidRPr="003F4FB2">
        <w:rPr>
          <w:rFonts w:ascii="Garamond" w:hAnsi="Garamond" w:cs="Times New Roman"/>
        </w:rPr>
        <w:t>Prompt attend</w:t>
      </w:r>
      <w:r>
        <w:rPr>
          <w:rFonts w:ascii="Garamond" w:hAnsi="Garamond" w:cs="Times New Roman"/>
        </w:rPr>
        <w:t>ance is required. More than six</w:t>
      </w:r>
      <w:r w:rsidRPr="003F4FB2">
        <w:rPr>
          <w:rFonts w:ascii="Garamond" w:hAnsi="Garamond" w:cs="Times New Roman"/>
        </w:rPr>
        <w:t xml:space="preserve"> absences and/or excessive lateness/leaving early will result in unsatisfactory grades.  In the case of extenuating circumstances, contact me </w:t>
      </w:r>
      <w:r>
        <w:rPr>
          <w:rFonts w:ascii="Garamond" w:hAnsi="Garamond" w:cs="Times New Roman"/>
        </w:rPr>
        <w:t xml:space="preserve">as soon as possible </w:t>
      </w:r>
      <w:r w:rsidRPr="003F4FB2">
        <w:rPr>
          <w:rFonts w:ascii="Garamond" w:hAnsi="Garamond" w:cs="Times New Roman"/>
        </w:rPr>
        <w:t>to discuss your attendance.</w:t>
      </w:r>
    </w:p>
    <w:p w14:paraId="379719B6" w14:textId="77777777" w:rsidR="006E00E9" w:rsidRPr="003F4FB2" w:rsidRDefault="006E00E9" w:rsidP="006E00E9">
      <w:pPr>
        <w:pStyle w:val="ListParagraph"/>
        <w:numPr>
          <w:ilvl w:val="0"/>
          <w:numId w:val="2"/>
        </w:numPr>
        <w:spacing w:after="0" w:line="240" w:lineRule="auto"/>
        <w:rPr>
          <w:rFonts w:ascii="Garamond" w:hAnsi="Garamond" w:cs="Times New Roman"/>
        </w:rPr>
      </w:pPr>
      <w:r w:rsidRPr="003F4FB2">
        <w:rPr>
          <w:rFonts w:ascii="Garamond" w:hAnsi="Garamond" w:cs="Times New Roman"/>
        </w:rPr>
        <w:t xml:space="preserve">If you find your absences or other factors are severely affecting your ability to pass the course, you have the option of </w:t>
      </w:r>
      <w:r>
        <w:rPr>
          <w:rFonts w:ascii="Garamond" w:hAnsi="Garamond" w:cs="Times New Roman"/>
        </w:rPr>
        <w:t>withdrawing from</w:t>
      </w:r>
      <w:r w:rsidRPr="003F4FB2">
        <w:rPr>
          <w:rFonts w:ascii="Garamond" w:hAnsi="Garamond" w:cs="Times New Roman"/>
        </w:rPr>
        <w:t xml:space="preserve"> the course. The student, not the instructor,</w:t>
      </w:r>
      <w:r>
        <w:rPr>
          <w:rFonts w:ascii="Garamond" w:hAnsi="Garamond" w:cs="Times New Roman"/>
        </w:rPr>
        <w:t xml:space="preserve"> will be responsible for completing the withdrawal</w:t>
      </w:r>
      <w:r w:rsidRPr="003F4FB2">
        <w:rPr>
          <w:rFonts w:ascii="Garamond" w:hAnsi="Garamond" w:cs="Times New Roman"/>
        </w:rPr>
        <w:t xml:space="preserve">. The last date to </w:t>
      </w:r>
      <w:r>
        <w:rPr>
          <w:rFonts w:ascii="Garamond" w:hAnsi="Garamond" w:cs="Times New Roman"/>
        </w:rPr>
        <w:t xml:space="preserve">withdraw </w:t>
      </w:r>
      <w:r w:rsidRPr="003F4FB2">
        <w:rPr>
          <w:rFonts w:ascii="Garamond" w:hAnsi="Garamond" w:cs="Times New Roman"/>
        </w:rPr>
        <w:t>is November 18, 2014.</w:t>
      </w:r>
    </w:p>
    <w:p w14:paraId="3AC21CAE" w14:textId="77777777" w:rsidR="006E00E9" w:rsidRPr="003F4FB2" w:rsidRDefault="006E00E9" w:rsidP="006E00E9">
      <w:pPr>
        <w:pStyle w:val="ListParagraph"/>
        <w:numPr>
          <w:ilvl w:val="0"/>
          <w:numId w:val="2"/>
        </w:numPr>
        <w:spacing w:after="0" w:line="240" w:lineRule="auto"/>
        <w:rPr>
          <w:rFonts w:ascii="Garamond" w:hAnsi="Garamond" w:cs="Times New Roman"/>
        </w:rPr>
      </w:pPr>
      <w:r w:rsidRPr="003F4FB2">
        <w:rPr>
          <w:rFonts w:ascii="Garamond" w:hAnsi="Garamond" w:cs="Times New Roman"/>
        </w:rPr>
        <w:t xml:space="preserve">In the case of an absence, late arrival, or early departure, students are responsible for getting caught up on missed classwork, handouts, and assignments and completing assignments due for the next class period. </w:t>
      </w:r>
    </w:p>
    <w:p w14:paraId="43D31694" w14:textId="77777777" w:rsidR="006E00E9" w:rsidRPr="00BE1702" w:rsidRDefault="00DA0F70" w:rsidP="006E00E9">
      <w:pPr>
        <w:pStyle w:val="Heading2"/>
        <w:rPr>
          <w:color w:val="auto"/>
        </w:rPr>
      </w:pPr>
      <w:r>
        <w:rPr>
          <w:color w:val="auto"/>
        </w:rPr>
        <w:t>Late Work</w:t>
      </w:r>
    </w:p>
    <w:p w14:paraId="1415FDAA" w14:textId="77777777" w:rsidR="00590AF4" w:rsidRDefault="006E00E9" w:rsidP="006E00E9">
      <w:pPr>
        <w:pStyle w:val="ListParagraph"/>
        <w:numPr>
          <w:ilvl w:val="0"/>
          <w:numId w:val="3"/>
        </w:numPr>
        <w:spacing w:after="0" w:line="240" w:lineRule="auto"/>
        <w:rPr>
          <w:rFonts w:ascii="Garamond" w:hAnsi="Garamond" w:cs="Times New Roman"/>
        </w:rPr>
      </w:pPr>
      <w:r w:rsidRPr="00590AF4">
        <w:rPr>
          <w:rFonts w:ascii="Garamond" w:hAnsi="Garamond" w:cs="Times New Roman"/>
        </w:rPr>
        <w:t xml:space="preserve">All assignments are due on the date </w:t>
      </w:r>
      <w:r w:rsidR="00590AF4" w:rsidRPr="00590AF4">
        <w:rPr>
          <w:rFonts w:ascii="Garamond" w:hAnsi="Garamond" w:cs="Times New Roman"/>
        </w:rPr>
        <w:t>posted in Canvas</w:t>
      </w:r>
      <w:r w:rsidRPr="00590AF4">
        <w:rPr>
          <w:rFonts w:ascii="Garamond" w:hAnsi="Garamond" w:cs="Times New Roman"/>
        </w:rPr>
        <w:t xml:space="preserve">. </w:t>
      </w:r>
    </w:p>
    <w:p w14:paraId="2AB12AB1" w14:textId="77777777" w:rsidR="006E00E9" w:rsidRPr="00590AF4" w:rsidRDefault="006E00E9" w:rsidP="006E00E9">
      <w:pPr>
        <w:pStyle w:val="ListParagraph"/>
        <w:numPr>
          <w:ilvl w:val="0"/>
          <w:numId w:val="3"/>
        </w:numPr>
        <w:spacing w:after="0" w:line="240" w:lineRule="auto"/>
        <w:rPr>
          <w:rFonts w:ascii="Garamond" w:hAnsi="Garamond" w:cs="Times New Roman"/>
        </w:rPr>
      </w:pPr>
      <w:r w:rsidRPr="00590AF4">
        <w:rPr>
          <w:rFonts w:ascii="Garamond" w:hAnsi="Garamond" w:cs="Times New Roman"/>
        </w:rPr>
        <w:t xml:space="preserve">Late work is only accepted </w:t>
      </w:r>
      <w:r w:rsidR="00590AF4">
        <w:rPr>
          <w:rFonts w:ascii="Garamond" w:hAnsi="Garamond" w:cs="Times New Roman"/>
        </w:rPr>
        <w:t xml:space="preserve">for one week after the due date. </w:t>
      </w:r>
      <w:r w:rsidRPr="00590AF4">
        <w:rPr>
          <w:rFonts w:ascii="Garamond" w:hAnsi="Garamond" w:cs="Times New Roman"/>
        </w:rPr>
        <w:t xml:space="preserve">I will </w:t>
      </w:r>
      <w:proofErr w:type="gramStart"/>
      <w:r w:rsidRPr="00590AF4">
        <w:rPr>
          <w:rFonts w:ascii="Garamond" w:hAnsi="Garamond" w:cs="Times New Roman"/>
        </w:rPr>
        <w:t xml:space="preserve">deduct </w:t>
      </w:r>
      <w:r w:rsidR="00A017A0">
        <w:rPr>
          <w:rFonts w:ascii="Garamond" w:hAnsi="Garamond" w:cs="Times New Roman"/>
        </w:rPr>
        <w:t xml:space="preserve"> </w:t>
      </w:r>
      <w:r w:rsidRPr="00590AF4">
        <w:rPr>
          <w:rFonts w:ascii="Garamond" w:hAnsi="Garamond" w:cs="Times New Roman"/>
        </w:rPr>
        <w:t>5</w:t>
      </w:r>
      <w:proofErr w:type="gramEnd"/>
      <w:r w:rsidRPr="00590AF4">
        <w:rPr>
          <w:rFonts w:ascii="Garamond" w:hAnsi="Garamond" w:cs="Times New Roman"/>
        </w:rPr>
        <w:t xml:space="preserve">% from your grade for each calendar day it is late. </w:t>
      </w:r>
    </w:p>
    <w:p w14:paraId="69BF8A29" w14:textId="77777777" w:rsidR="006E00E9" w:rsidRPr="00BE1702" w:rsidRDefault="006E00E9" w:rsidP="006E00E9">
      <w:pPr>
        <w:pStyle w:val="Heading2"/>
        <w:rPr>
          <w:color w:val="auto"/>
        </w:rPr>
      </w:pPr>
      <w:r>
        <w:rPr>
          <w:color w:val="auto"/>
        </w:rPr>
        <w:t>Classroom Environment</w:t>
      </w:r>
    </w:p>
    <w:p w14:paraId="74243A22" w14:textId="77777777" w:rsidR="006E00E9" w:rsidRPr="00B229D6" w:rsidRDefault="006E00E9" w:rsidP="006E00E9">
      <w:pPr>
        <w:pStyle w:val="ListParagraph"/>
        <w:numPr>
          <w:ilvl w:val="0"/>
          <w:numId w:val="3"/>
        </w:numPr>
        <w:spacing w:after="0" w:line="240" w:lineRule="auto"/>
        <w:rPr>
          <w:rFonts w:ascii="Garamond" w:hAnsi="Garamond" w:cs="Times New Roman"/>
        </w:rPr>
      </w:pPr>
      <w:r w:rsidRPr="00B229D6">
        <w:rPr>
          <w:rFonts w:ascii="Garamond" w:hAnsi="Garamond" w:cs="Times New Roman"/>
        </w:rPr>
        <w:t>Students are responsible for their actions and are expected to maintain the highest standard of conduct at all times. Please read the Student Code of Conduct, as you will be responsible for complying with it in all your classes.</w:t>
      </w:r>
    </w:p>
    <w:p w14:paraId="2CD71221" w14:textId="77777777" w:rsidR="00DA0F70" w:rsidRPr="00DA0F70" w:rsidRDefault="006E00E9" w:rsidP="00DA0F70">
      <w:pPr>
        <w:pStyle w:val="Default"/>
        <w:numPr>
          <w:ilvl w:val="0"/>
          <w:numId w:val="3"/>
        </w:numPr>
        <w:rPr>
          <w:rFonts w:ascii="Garamond" w:hAnsi="Garamond"/>
          <w:sz w:val="22"/>
          <w:szCs w:val="22"/>
        </w:rPr>
      </w:pPr>
      <w:r w:rsidRPr="00DA0F70">
        <w:rPr>
          <w:rFonts w:ascii="Garamond" w:hAnsi="Garamond"/>
          <w:sz w:val="22"/>
          <w:szCs w:val="22"/>
        </w:rPr>
        <w:t>Class discussions create an environment for individuals with different perspectives to discuss and debate ideas. This is an important part of the learning process. However, keep in mind we will be debating the merits of an idea, not the merits of the individual</w:t>
      </w:r>
      <w:r w:rsidR="00DA0F70" w:rsidRPr="00DA0F70">
        <w:rPr>
          <w:rFonts w:ascii="Garamond" w:hAnsi="Garamond"/>
          <w:sz w:val="22"/>
          <w:szCs w:val="22"/>
        </w:rPr>
        <w:t xml:space="preserve"> who expresses the idea. Any posts which are found to be offensive, inappropriate, or off topic will be immediately deleted from the forum, and the student will be given 0 points of credit for the week. </w:t>
      </w:r>
    </w:p>
    <w:p w14:paraId="51DF457E" w14:textId="77777777" w:rsidR="006E00E9" w:rsidRPr="00DA0F70" w:rsidRDefault="00DA0F70" w:rsidP="00DA0F70">
      <w:pPr>
        <w:pStyle w:val="Heading2"/>
        <w:rPr>
          <w:color w:val="auto"/>
        </w:rPr>
      </w:pPr>
      <w:r w:rsidRPr="00DA0F70">
        <w:rPr>
          <w:color w:val="auto"/>
        </w:rPr>
        <w:t>Academic Honesty</w:t>
      </w:r>
    </w:p>
    <w:p w14:paraId="7D79D3E1" w14:textId="77777777" w:rsidR="00DA0F70" w:rsidRDefault="006E00E9" w:rsidP="00DA0F70">
      <w:pPr>
        <w:rPr>
          <w:rFonts w:ascii="Garamond" w:eastAsia="Times New Roman" w:hAnsi="Garamond" w:cs="Times New Roman"/>
          <w:iCs/>
          <w:sz w:val="22"/>
          <w:szCs w:val="22"/>
        </w:rPr>
      </w:pPr>
      <w:r w:rsidRPr="003F4FB2">
        <w:rPr>
          <w:rFonts w:ascii="Garamond" w:eastAsia="Times New Roman" w:hAnsi="Garamond" w:cs="Times New Roman"/>
          <w:iCs/>
          <w:sz w:val="22"/>
          <w:szCs w:val="22"/>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14:paraId="45C2482A" w14:textId="77777777" w:rsidR="00DA0F70" w:rsidRDefault="00DA0F70" w:rsidP="00DA0F70">
      <w:pPr>
        <w:rPr>
          <w:rFonts w:ascii="Garamond" w:eastAsia="Times New Roman" w:hAnsi="Garamond" w:cs="Times New Roman"/>
          <w:iCs/>
          <w:sz w:val="22"/>
          <w:szCs w:val="22"/>
        </w:rPr>
      </w:pPr>
    </w:p>
    <w:p w14:paraId="49573C9D" w14:textId="77777777" w:rsidR="004E14D2" w:rsidRPr="00DA0F70" w:rsidRDefault="00DA0F70" w:rsidP="00DA0F70">
      <w:pPr>
        <w:pStyle w:val="Heading2"/>
        <w:rPr>
          <w:rFonts w:ascii="Garamond" w:eastAsia="Times New Roman" w:hAnsi="Garamond"/>
          <w:iCs/>
          <w:color w:val="auto"/>
          <w:sz w:val="22"/>
          <w:szCs w:val="22"/>
        </w:rPr>
      </w:pPr>
      <w:r w:rsidRPr="00DA0F70">
        <w:rPr>
          <w:color w:val="auto"/>
        </w:rPr>
        <w:t>Technology Policy</w:t>
      </w:r>
      <w:r w:rsidR="004E14D2" w:rsidRPr="00DA0F70">
        <w:rPr>
          <w:color w:val="auto"/>
        </w:rPr>
        <w:t xml:space="preserve"> </w:t>
      </w:r>
    </w:p>
    <w:p w14:paraId="32BD2635" w14:textId="77777777" w:rsidR="004E14D2" w:rsidRPr="004E14D2" w:rsidRDefault="004E14D2" w:rsidP="004E14D2">
      <w:pPr>
        <w:autoSpaceDE w:val="0"/>
        <w:autoSpaceDN w:val="0"/>
        <w:adjustRightInd w:val="0"/>
        <w:rPr>
          <w:rFonts w:ascii="Garamond" w:hAnsi="Garamond" w:cs="Times New Roman"/>
          <w:color w:val="000000"/>
          <w:sz w:val="22"/>
          <w:szCs w:val="22"/>
        </w:rPr>
      </w:pPr>
      <w:r w:rsidRPr="004E14D2">
        <w:rPr>
          <w:rFonts w:ascii="Garamond" w:hAnsi="Garamond" w:cs="Times New Roman"/>
          <w:color w:val="000000"/>
          <w:sz w:val="22"/>
          <w:szCs w:val="22"/>
        </w:rPr>
        <w:t xml:space="preserve">Because this is a computer-based course, you will be required to adhere to certain technology requirements. </w:t>
      </w:r>
    </w:p>
    <w:p w14:paraId="1D6F8A8F" w14:textId="77777777" w:rsidR="004E14D2" w:rsidRPr="004E14D2" w:rsidRDefault="004E14D2" w:rsidP="004E14D2">
      <w:pPr>
        <w:pStyle w:val="ListParagraph"/>
        <w:numPr>
          <w:ilvl w:val="0"/>
          <w:numId w:val="7"/>
        </w:numPr>
        <w:autoSpaceDE w:val="0"/>
        <w:autoSpaceDN w:val="0"/>
        <w:adjustRightInd w:val="0"/>
        <w:spacing w:after="25"/>
        <w:rPr>
          <w:rFonts w:ascii="Garamond" w:hAnsi="Garamond" w:cs="Times New Roman"/>
          <w:color w:val="000000"/>
        </w:rPr>
      </w:pPr>
      <w:r w:rsidRPr="004E14D2">
        <w:rPr>
          <w:rFonts w:ascii="Garamond" w:hAnsi="Garamond" w:cs="Times New Roman"/>
          <w:color w:val="000000"/>
        </w:rPr>
        <w:t xml:space="preserve">Students should have reliable and consistent access to a computer and internet connection. Students WITHOUT a home computer and/or internet access should make sure that they have access to a computer which can be used at specific times and in an uninterrupted and quiet place. </w:t>
      </w:r>
    </w:p>
    <w:p w14:paraId="5B23587A" w14:textId="77777777" w:rsidR="004E14D2" w:rsidRDefault="004E14D2" w:rsidP="004E14D2">
      <w:pPr>
        <w:pStyle w:val="ListParagraph"/>
        <w:numPr>
          <w:ilvl w:val="0"/>
          <w:numId w:val="7"/>
        </w:numPr>
        <w:autoSpaceDE w:val="0"/>
        <w:autoSpaceDN w:val="0"/>
        <w:adjustRightInd w:val="0"/>
        <w:rPr>
          <w:rFonts w:ascii="Garamond" w:hAnsi="Garamond" w:cs="Times New Roman"/>
          <w:color w:val="000000"/>
        </w:rPr>
      </w:pPr>
      <w:r w:rsidRPr="004E14D2">
        <w:rPr>
          <w:rFonts w:ascii="Garamond" w:hAnsi="Garamond" w:cs="Times New Roman"/>
          <w:color w:val="000000"/>
        </w:rPr>
        <w:t xml:space="preserve">Students must have access to Microsoft Office 97- 2003 or 2007 </w:t>
      </w:r>
    </w:p>
    <w:p w14:paraId="760639ED" w14:textId="77777777" w:rsidR="004E14D2" w:rsidRPr="004E14D2" w:rsidRDefault="004E14D2" w:rsidP="004E14D2">
      <w:pPr>
        <w:pStyle w:val="ListParagraph"/>
        <w:numPr>
          <w:ilvl w:val="0"/>
          <w:numId w:val="7"/>
        </w:numPr>
        <w:autoSpaceDE w:val="0"/>
        <w:autoSpaceDN w:val="0"/>
        <w:adjustRightInd w:val="0"/>
        <w:rPr>
          <w:rFonts w:ascii="Garamond" w:hAnsi="Garamond" w:cs="Times New Roman"/>
          <w:color w:val="000000"/>
        </w:rPr>
      </w:pPr>
      <w:r w:rsidRPr="004E14D2">
        <w:rPr>
          <w:rFonts w:ascii="Garamond" w:hAnsi="Garamond" w:cs="Times New Roman"/>
          <w:color w:val="000000"/>
        </w:rPr>
        <w:lastRenderedPageBreak/>
        <w:t xml:space="preserve">Weekly presentations are viewable only in MS Power Point; Power Point Viewer may be downloaded at a fraction of the cost of all full version of MS PowerPoint. </w:t>
      </w:r>
    </w:p>
    <w:p w14:paraId="67E931BB" w14:textId="77777777" w:rsidR="004E14D2" w:rsidRPr="004E14D2" w:rsidRDefault="004E14D2" w:rsidP="004E14D2">
      <w:pPr>
        <w:pStyle w:val="ListParagraph"/>
        <w:numPr>
          <w:ilvl w:val="0"/>
          <w:numId w:val="7"/>
        </w:numPr>
        <w:autoSpaceDE w:val="0"/>
        <w:autoSpaceDN w:val="0"/>
        <w:adjustRightInd w:val="0"/>
        <w:rPr>
          <w:rFonts w:ascii="Garamond" w:hAnsi="Garamond" w:cs="Times New Roman"/>
          <w:color w:val="000000"/>
        </w:rPr>
      </w:pPr>
      <w:r w:rsidRPr="004E14D2">
        <w:rPr>
          <w:rFonts w:ascii="Garamond" w:hAnsi="Garamond" w:cs="Times New Roman"/>
          <w:color w:val="000000"/>
        </w:rPr>
        <w:t xml:space="preserve">All written assignments must be submitted in MS Word only. </w:t>
      </w:r>
      <w:r w:rsidRPr="00DA0F70">
        <w:rPr>
          <w:rFonts w:ascii="Garamond" w:hAnsi="Garamond" w:cs="Times New Roman"/>
          <w:bCs/>
          <w:color w:val="000000"/>
        </w:rPr>
        <w:t>Word Perfect, Word Pad, MS Works, and other like programs are NOT acceptable programs for document submission.</w:t>
      </w:r>
      <w:r w:rsidRPr="004E14D2">
        <w:rPr>
          <w:rFonts w:ascii="Garamond" w:hAnsi="Garamond" w:cs="Times New Roman"/>
          <w:b/>
          <w:bCs/>
          <w:color w:val="000000"/>
        </w:rPr>
        <w:t xml:space="preserve"> </w:t>
      </w:r>
      <w:r w:rsidRPr="004E14D2">
        <w:rPr>
          <w:rFonts w:ascii="Garamond" w:hAnsi="Garamond" w:cs="Times New Roman"/>
          <w:color w:val="000000"/>
        </w:rPr>
        <w:t xml:space="preserve">Please contact me about using these programs and converting them to MS Word for submission. </w:t>
      </w:r>
    </w:p>
    <w:p w14:paraId="7825BDDA" w14:textId="77777777" w:rsidR="004E14D2" w:rsidRPr="004E14D2" w:rsidRDefault="004E14D2" w:rsidP="004E14D2">
      <w:pPr>
        <w:pStyle w:val="ListParagraph"/>
        <w:numPr>
          <w:ilvl w:val="0"/>
          <w:numId w:val="7"/>
        </w:numPr>
        <w:autoSpaceDE w:val="0"/>
        <w:autoSpaceDN w:val="0"/>
        <w:adjustRightInd w:val="0"/>
        <w:spacing w:after="30"/>
        <w:rPr>
          <w:rFonts w:ascii="Garamond" w:hAnsi="Garamond" w:cs="Times New Roman"/>
          <w:color w:val="000000"/>
        </w:rPr>
      </w:pPr>
      <w:r w:rsidRPr="004E14D2">
        <w:rPr>
          <w:rFonts w:ascii="Garamond" w:hAnsi="Garamond" w:cs="Times New Roman"/>
          <w:color w:val="000000"/>
        </w:rPr>
        <w:t xml:space="preserve">Students must have Adobe Acrobat downloaded onto their computers so that they may open PDF documents </w:t>
      </w:r>
    </w:p>
    <w:p w14:paraId="5AF15C1D" w14:textId="77777777" w:rsidR="004E14D2" w:rsidRPr="004E14D2" w:rsidRDefault="004E14D2" w:rsidP="004E14D2">
      <w:pPr>
        <w:pStyle w:val="ListParagraph"/>
        <w:numPr>
          <w:ilvl w:val="0"/>
          <w:numId w:val="7"/>
        </w:numPr>
        <w:autoSpaceDE w:val="0"/>
        <w:autoSpaceDN w:val="0"/>
        <w:adjustRightInd w:val="0"/>
        <w:rPr>
          <w:rFonts w:ascii="Garamond" w:hAnsi="Garamond" w:cs="Times New Roman"/>
          <w:color w:val="000000"/>
        </w:rPr>
      </w:pPr>
      <w:r w:rsidRPr="004E14D2">
        <w:rPr>
          <w:rFonts w:ascii="Garamond" w:hAnsi="Garamond" w:cs="Times New Roman"/>
          <w:color w:val="000000"/>
        </w:rPr>
        <w:t xml:space="preserve">Students should backup ALL work submitted for the course. This means keeping a version of your work saved onto a CD or flash drive as well as your personal computer. </w:t>
      </w:r>
    </w:p>
    <w:p w14:paraId="7867B18D" w14:textId="77777777" w:rsidR="004E14D2" w:rsidRPr="004E14D2" w:rsidRDefault="004E14D2" w:rsidP="004E14D2">
      <w:pPr>
        <w:autoSpaceDE w:val="0"/>
        <w:autoSpaceDN w:val="0"/>
        <w:adjustRightInd w:val="0"/>
        <w:rPr>
          <w:rFonts w:ascii="Garamond" w:hAnsi="Garamond" w:cs="Times New Roman"/>
          <w:color w:val="000000"/>
          <w:sz w:val="22"/>
          <w:szCs w:val="22"/>
        </w:rPr>
      </w:pPr>
    </w:p>
    <w:p w14:paraId="3D137971" w14:textId="77777777" w:rsidR="004E14D2" w:rsidRPr="00DA0F70" w:rsidRDefault="00DA0F70" w:rsidP="00DA0F70">
      <w:pPr>
        <w:pStyle w:val="Heading2"/>
        <w:rPr>
          <w:color w:val="auto"/>
        </w:rPr>
      </w:pPr>
      <w:r w:rsidRPr="00DA0F70">
        <w:rPr>
          <w:color w:val="auto"/>
        </w:rPr>
        <w:t>Forum Guidelines</w:t>
      </w:r>
    </w:p>
    <w:p w14:paraId="2F26AA69" w14:textId="77777777" w:rsidR="0046346E"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Required number of weekly posts: One original response to the w</w:t>
      </w:r>
      <w:r>
        <w:rPr>
          <w:rFonts w:ascii="Garamond" w:eastAsia="Times New Roman" w:hAnsi="Garamond" w:cs="Helvetica"/>
          <w:color w:val="333333"/>
          <w:sz w:val="21"/>
          <w:szCs w:val="21"/>
        </w:rPr>
        <w:t>eekly forum prompt; at least two</w:t>
      </w:r>
      <w:r w:rsidRPr="0046346E">
        <w:rPr>
          <w:rFonts w:ascii="Garamond" w:eastAsia="Times New Roman" w:hAnsi="Garamond" w:cs="Helvetica"/>
          <w:color w:val="333333"/>
          <w:sz w:val="21"/>
          <w:szCs w:val="21"/>
        </w:rPr>
        <w:t xml:space="preserve"> responses to classmate posts.</w:t>
      </w:r>
    </w:p>
    <w:p w14:paraId="7964471F" w14:textId="77777777" w:rsidR="0046346E"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Post Lengths: Original responses must be a minimum of 100 words and end with a question for your classmates to answer</w:t>
      </w:r>
    </w:p>
    <w:p w14:paraId="17096D52" w14:textId="77777777" w:rsidR="0046346E"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Classmate responses must be a minimum of 50 words each.</w:t>
      </w:r>
    </w:p>
    <w:p w14:paraId="5FB39C68" w14:textId="77777777" w:rsidR="0046346E"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Posting Days: Original responses MUST BE posted between Monday and Thursday of each week. Classmate responses MUST BE posted between Thursday and Sunday of each week. Failure to post during the required period will result in a deduction of forum points for that week.</w:t>
      </w:r>
    </w:p>
    <w:p w14:paraId="088435C6" w14:textId="77777777" w:rsidR="0046346E"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The discussion forum is the portion of our course which most closely mirrors the communication that goes on in a traditional face-to-face classroom. For this reason, it is extremely important that you give your classmates and instructor the same respect that you would give them in person. </w:t>
      </w:r>
    </w:p>
    <w:p w14:paraId="530FA74C" w14:textId="77777777" w:rsidR="004E14D2" w:rsidRPr="0046346E" w:rsidRDefault="0046346E" w:rsidP="0046346E">
      <w:pPr>
        <w:numPr>
          <w:ilvl w:val="0"/>
          <w:numId w:val="8"/>
        </w:numPr>
        <w:spacing w:before="100" w:beforeAutospacing="1" w:after="100" w:afterAutospacing="1" w:line="300" w:lineRule="atLeast"/>
        <w:rPr>
          <w:rFonts w:ascii="Garamond" w:eastAsia="Times New Roman" w:hAnsi="Garamond" w:cs="Helvetica"/>
          <w:color w:val="333333"/>
          <w:sz w:val="21"/>
          <w:szCs w:val="21"/>
        </w:rPr>
      </w:pPr>
      <w:r w:rsidRPr="0046346E">
        <w:rPr>
          <w:rFonts w:ascii="Garamond" w:eastAsia="Times New Roman" w:hAnsi="Garamond" w:cs="Helvetica"/>
          <w:color w:val="333333"/>
          <w:sz w:val="21"/>
          <w:szCs w:val="21"/>
        </w:rPr>
        <w:t>Make sure you use academic grammar, spelling, and punctuation in your responses. </w:t>
      </w:r>
    </w:p>
    <w:p w14:paraId="1A91FB8F" w14:textId="77777777" w:rsidR="006E00E9" w:rsidRPr="00BE1702" w:rsidRDefault="006E00E9" w:rsidP="006E00E9">
      <w:pPr>
        <w:pStyle w:val="Heading1"/>
        <w:rPr>
          <w:color w:val="auto"/>
        </w:rPr>
      </w:pPr>
      <w:r>
        <w:rPr>
          <w:color w:val="auto"/>
        </w:rPr>
        <w:t>Resources</w:t>
      </w:r>
    </w:p>
    <w:p w14:paraId="6D6C5478" w14:textId="77777777" w:rsidR="006E00E9" w:rsidRPr="00BE1702" w:rsidRDefault="00DA0F70" w:rsidP="006E00E9">
      <w:pPr>
        <w:pStyle w:val="Heading2"/>
        <w:rPr>
          <w:rFonts w:eastAsia="Times New Roman"/>
          <w:color w:val="auto"/>
        </w:rPr>
      </w:pPr>
      <w:r>
        <w:rPr>
          <w:rFonts w:eastAsia="Times New Roman"/>
          <w:color w:val="auto"/>
        </w:rPr>
        <w:t>Learning Lab</w:t>
      </w:r>
    </w:p>
    <w:p w14:paraId="6FF17049" w14:textId="77777777" w:rsidR="006E00E9" w:rsidRPr="003F4FB2" w:rsidRDefault="006E00E9" w:rsidP="006E00E9">
      <w:pPr>
        <w:rPr>
          <w:rFonts w:ascii="Garamond" w:eastAsia="Times New Roman" w:hAnsi="Garamond" w:cs="Times New Roman"/>
          <w:iCs/>
          <w:sz w:val="22"/>
          <w:szCs w:val="22"/>
        </w:rPr>
      </w:pPr>
      <w:r w:rsidRPr="003F4FB2">
        <w:rPr>
          <w:rFonts w:ascii="Garamond" w:eastAsia="Times New Roman" w:hAnsi="Garamond" w:cs="Times New Roman"/>
          <w:iCs/>
          <w:sz w:val="22"/>
          <w:szCs w:val="22"/>
        </w:rPr>
        <w:t>If you need extra help with assignments, please plan to meet with me.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 You will need your college ID.</w:t>
      </w:r>
    </w:p>
    <w:p w14:paraId="1C6D818E" w14:textId="77777777" w:rsidR="006E00E9" w:rsidRPr="00BE1702" w:rsidRDefault="00DA0F70" w:rsidP="006E00E9">
      <w:pPr>
        <w:pStyle w:val="Heading2"/>
        <w:rPr>
          <w:rFonts w:eastAsia="Times New Roman"/>
          <w:color w:val="auto"/>
        </w:rPr>
      </w:pPr>
      <w:r>
        <w:rPr>
          <w:rFonts w:eastAsia="Times New Roman"/>
          <w:color w:val="auto"/>
        </w:rPr>
        <w:t>Computers</w:t>
      </w:r>
    </w:p>
    <w:p w14:paraId="300FE0C1" w14:textId="77777777" w:rsidR="006E00E9" w:rsidRPr="003F4FB2" w:rsidRDefault="006E00E9" w:rsidP="006E00E9">
      <w:pPr>
        <w:rPr>
          <w:rFonts w:ascii="Garamond" w:eastAsia="Times New Roman" w:hAnsi="Garamond" w:cs="Times New Roman"/>
          <w:iCs/>
          <w:sz w:val="22"/>
          <w:szCs w:val="22"/>
        </w:rPr>
      </w:pPr>
      <w:r w:rsidRPr="003F4FB2">
        <w:rPr>
          <w:rFonts w:ascii="Garamond" w:eastAsia="Times New Roman" w:hAnsi="Garamond" w:cs="Times New Roman"/>
          <w:iCs/>
          <w:sz w:val="22"/>
          <w:szCs w:val="22"/>
        </w:rPr>
        <w:t xml:space="preserve">Access to a computer, a word processing program, </w:t>
      </w:r>
      <w:r w:rsidR="009E5F00">
        <w:rPr>
          <w:rFonts w:ascii="Garamond" w:eastAsia="Times New Roman" w:hAnsi="Garamond" w:cs="Times New Roman"/>
          <w:iCs/>
          <w:sz w:val="22"/>
          <w:szCs w:val="22"/>
        </w:rPr>
        <w:t>and the internet</w:t>
      </w:r>
      <w:r w:rsidRPr="003F4FB2">
        <w:rPr>
          <w:rFonts w:ascii="Garamond" w:eastAsia="Times New Roman" w:hAnsi="Garamond" w:cs="Times New Roman"/>
          <w:iCs/>
          <w:sz w:val="22"/>
          <w:szCs w:val="22"/>
        </w:rPr>
        <w:t xml:space="preserve"> are required for this class. </w:t>
      </w:r>
      <w:r w:rsidR="009E5F00">
        <w:rPr>
          <w:rFonts w:ascii="Garamond" w:eastAsia="Times New Roman" w:hAnsi="Garamond" w:cs="Times New Roman"/>
          <w:iCs/>
          <w:sz w:val="22"/>
          <w:szCs w:val="22"/>
        </w:rPr>
        <w:t xml:space="preserve">All assignments will be typed and submitted through Canvas. </w:t>
      </w:r>
      <w:r w:rsidRPr="003F4FB2">
        <w:rPr>
          <w:rFonts w:ascii="Garamond" w:eastAsia="Times New Roman" w:hAnsi="Garamond" w:cs="Times New Roman"/>
          <w:iCs/>
          <w:sz w:val="22"/>
          <w:szCs w:val="22"/>
        </w:rPr>
        <w:t xml:space="preserve">Students are responsible for checking </w:t>
      </w:r>
      <w:r w:rsidR="009E5F00">
        <w:rPr>
          <w:rFonts w:ascii="Garamond" w:eastAsia="Times New Roman" w:hAnsi="Garamond" w:cs="Times New Roman"/>
          <w:iCs/>
          <w:sz w:val="22"/>
          <w:szCs w:val="22"/>
        </w:rPr>
        <w:t xml:space="preserve">Canvas and </w:t>
      </w:r>
      <w:r w:rsidRPr="003F4FB2">
        <w:rPr>
          <w:rFonts w:ascii="Garamond" w:eastAsia="Times New Roman" w:hAnsi="Garamond" w:cs="Times New Roman"/>
          <w:iCs/>
          <w:sz w:val="22"/>
          <w:szCs w:val="22"/>
        </w:rPr>
        <w:t xml:space="preserve">their e-mail regularly. Not having access to these is not a valid excuse for not completing </w:t>
      </w:r>
      <w:r w:rsidRPr="003F4FB2">
        <w:rPr>
          <w:rFonts w:ascii="Garamond" w:eastAsia="Times New Roman" w:hAnsi="Garamond" w:cs="Times New Roman"/>
          <w:iCs/>
          <w:sz w:val="22"/>
          <w:szCs w:val="22"/>
        </w:rPr>
        <w:lastRenderedPageBreak/>
        <w:t>your work. If you do not have access to these at home, you can use the on-campus computer labs. The Student Academic Computer Centers for Main Campus are located in B2-33 (</w:t>
      </w:r>
      <w:proofErr w:type="spellStart"/>
      <w:r w:rsidRPr="003F4FB2">
        <w:rPr>
          <w:rFonts w:ascii="Garamond" w:eastAsia="Times New Roman" w:hAnsi="Garamond" w:cs="Times New Roman"/>
          <w:iCs/>
          <w:sz w:val="22"/>
          <w:szCs w:val="22"/>
        </w:rPr>
        <w:t>Bonnell</w:t>
      </w:r>
      <w:proofErr w:type="spellEnd"/>
      <w:r w:rsidRPr="003F4FB2">
        <w:rPr>
          <w:rFonts w:ascii="Garamond" w:eastAsia="Times New Roman" w:hAnsi="Garamond" w:cs="Times New Roman"/>
          <w:iCs/>
          <w:sz w:val="22"/>
          <w:szCs w:val="22"/>
        </w:rPr>
        <w:t>) and C3-17 (Center for Business and Industry). There are also computers available in the library (Mint Building).</w:t>
      </w:r>
    </w:p>
    <w:p w14:paraId="6C2E207B" w14:textId="77777777" w:rsidR="006E00E9" w:rsidRPr="002B01D1" w:rsidRDefault="00DA0F70" w:rsidP="006E00E9">
      <w:pPr>
        <w:pStyle w:val="Heading2"/>
        <w:rPr>
          <w:color w:val="auto"/>
        </w:rPr>
      </w:pPr>
      <w:r>
        <w:rPr>
          <w:color w:val="auto"/>
        </w:rPr>
        <w:t>Statement on Disability</w:t>
      </w:r>
    </w:p>
    <w:p w14:paraId="40A0FCC1" w14:textId="77777777" w:rsidR="00F33756" w:rsidRPr="0071328B" w:rsidRDefault="00F33756" w:rsidP="00F33756">
      <w:pPr>
        <w:rPr>
          <w:rFonts w:ascii="Garamond" w:hAnsi="Garamond"/>
          <w:sz w:val="22"/>
          <w:szCs w:val="22"/>
        </w:rPr>
      </w:pPr>
      <w:r w:rsidRPr="0071328B">
        <w:rPr>
          <w:rFonts w:ascii="Garamond" w:hAnsi="Garamond"/>
          <w:sz w:val="22"/>
          <w:szCs w:val="22"/>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14:paraId="7B0D4B81" w14:textId="77777777" w:rsidR="002A012E" w:rsidRDefault="002A012E">
      <w:pPr>
        <w:rPr>
          <w:rFonts w:asciiTheme="majorHAnsi" w:eastAsiaTheme="majorEastAsia" w:hAnsiTheme="majorHAnsi" w:cstheme="majorBidi"/>
          <w:b/>
          <w:bCs/>
          <w:sz w:val="32"/>
          <w:szCs w:val="32"/>
        </w:rPr>
      </w:pPr>
      <w:r>
        <w:br w:type="page"/>
      </w:r>
    </w:p>
    <w:p w14:paraId="48169A6F" w14:textId="77777777" w:rsidR="007E41DB" w:rsidRDefault="007E41DB" w:rsidP="007E41DB">
      <w:pPr>
        <w:pStyle w:val="Heading1"/>
        <w:rPr>
          <w:color w:val="auto"/>
        </w:rPr>
      </w:pPr>
      <w:r w:rsidRPr="007E41DB">
        <w:rPr>
          <w:color w:val="auto"/>
        </w:rPr>
        <w:lastRenderedPageBreak/>
        <w:t>Calendar</w:t>
      </w:r>
    </w:p>
    <w:p w14:paraId="262F76DB" w14:textId="77777777" w:rsidR="00924C35" w:rsidRPr="00924C35" w:rsidRDefault="00924C35" w:rsidP="00924C35">
      <w:pPr>
        <w:rPr>
          <w:rFonts w:ascii="Garamond" w:hAnsi="Garamond"/>
          <w:sz w:val="22"/>
          <w:szCs w:val="22"/>
        </w:rPr>
      </w:pPr>
      <w:r w:rsidRPr="00924C35">
        <w:rPr>
          <w:rFonts w:ascii="Garamond" w:hAnsi="Garamond"/>
          <w:sz w:val="22"/>
          <w:szCs w:val="22"/>
        </w:rPr>
        <w:t>(This calendar may be revised throughout the semester.)</w:t>
      </w:r>
    </w:p>
    <w:p w14:paraId="05EF83EF" w14:textId="77777777" w:rsidR="00924C35" w:rsidRPr="00924C35" w:rsidRDefault="00924C35" w:rsidP="00924C35"/>
    <w:tbl>
      <w:tblPr>
        <w:tblStyle w:val="TableGrid"/>
        <w:tblW w:w="0" w:type="auto"/>
        <w:tblLook w:val="04A0" w:firstRow="1" w:lastRow="0" w:firstColumn="1" w:lastColumn="0" w:noHBand="0" w:noVBand="1"/>
      </w:tblPr>
      <w:tblGrid>
        <w:gridCol w:w="2214"/>
        <w:gridCol w:w="2214"/>
        <w:gridCol w:w="2214"/>
        <w:gridCol w:w="2214"/>
      </w:tblGrid>
      <w:tr w:rsidR="007E41DB" w14:paraId="692FFC43" w14:textId="77777777" w:rsidTr="007E41DB">
        <w:tc>
          <w:tcPr>
            <w:tcW w:w="2214" w:type="dxa"/>
          </w:tcPr>
          <w:p w14:paraId="50A5092B" w14:textId="77777777" w:rsidR="007E41DB" w:rsidRDefault="007E41DB" w:rsidP="007E41DB">
            <w:r>
              <w:t>Week</w:t>
            </w:r>
          </w:p>
        </w:tc>
        <w:tc>
          <w:tcPr>
            <w:tcW w:w="2214" w:type="dxa"/>
          </w:tcPr>
          <w:p w14:paraId="665D89F0" w14:textId="77777777" w:rsidR="007E41DB" w:rsidRDefault="007E41DB" w:rsidP="007E41DB">
            <w:r>
              <w:t>Date</w:t>
            </w:r>
          </w:p>
        </w:tc>
        <w:tc>
          <w:tcPr>
            <w:tcW w:w="2214" w:type="dxa"/>
          </w:tcPr>
          <w:p w14:paraId="2D81BBCB" w14:textId="77777777" w:rsidR="007E41DB" w:rsidRDefault="007E41DB" w:rsidP="007E41DB">
            <w:r>
              <w:t>Topic</w:t>
            </w:r>
          </w:p>
        </w:tc>
        <w:tc>
          <w:tcPr>
            <w:tcW w:w="2214" w:type="dxa"/>
          </w:tcPr>
          <w:p w14:paraId="650E1B08" w14:textId="77777777" w:rsidR="007E41DB" w:rsidRDefault="007E41DB" w:rsidP="007E41DB">
            <w:r>
              <w:t>Work Due</w:t>
            </w:r>
          </w:p>
        </w:tc>
      </w:tr>
      <w:tr w:rsidR="00924C35" w:rsidRPr="00924C35" w14:paraId="6A808043" w14:textId="77777777" w:rsidTr="002D1DCA">
        <w:tc>
          <w:tcPr>
            <w:tcW w:w="2214" w:type="dxa"/>
            <w:vMerge w:val="restart"/>
          </w:tcPr>
          <w:p w14:paraId="70ED87EE" w14:textId="77777777" w:rsidR="00924C35" w:rsidRPr="00924C35" w:rsidRDefault="00924C35" w:rsidP="007E41DB">
            <w:pPr>
              <w:rPr>
                <w:rFonts w:ascii="Garamond" w:hAnsi="Garamond"/>
                <w:sz w:val="22"/>
                <w:szCs w:val="22"/>
              </w:rPr>
            </w:pPr>
            <w:r w:rsidRPr="00924C35">
              <w:rPr>
                <w:rFonts w:ascii="Garamond" w:hAnsi="Garamond"/>
                <w:sz w:val="22"/>
                <w:szCs w:val="22"/>
              </w:rPr>
              <w:t>1</w:t>
            </w:r>
          </w:p>
        </w:tc>
        <w:tc>
          <w:tcPr>
            <w:tcW w:w="2214" w:type="dxa"/>
          </w:tcPr>
          <w:p w14:paraId="63849D62" w14:textId="77777777" w:rsidR="00924C35" w:rsidRPr="00924C35" w:rsidRDefault="00924C35" w:rsidP="007E41DB">
            <w:pPr>
              <w:rPr>
                <w:rFonts w:ascii="Garamond" w:hAnsi="Garamond"/>
                <w:sz w:val="22"/>
                <w:szCs w:val="22"/>
              </w:rPr>
            </w:pPr>
            <w:r w:rsidRPr="00924C35">
              <w:rPr>
                <w:rFonts w:ascii="Garamond" w:hAnsi="Garamond"/>
                <w:sz w:val="22"/>
                <w:szCs w:val="22"/>
              </w:rPr>
              <w:t>9/1</w:t>
            </w:r>
          </w:p>
        </w:tc>
        <w:tc>
          <w:tcPr>
            <w:tcW w:w="4428" w:type="dxa"/>
            <w:gridSpan w:val="2"/>
          </w:tcPr>
          <w:p w14:paraId="7196B667" w14:textId="77777777" w:rsidR="00924C35" w:rsidRPr="008A63CB" w:rsidRDefault="00924C35" w:rsidP="007E41DB">
            <w:pPr>
              <w:rPr>
                <w:rFonts w:ascii="Garamond" w:hAnsi="Garamond"/>
                <w:b/>
                <w:sz w:val="22"/>
                <w:szCs w:val="22"/>
              </w:rPr>
            </w:pPr>
            <w:r w:rsidRPr="008A63CB">
              <w:rPr>
                <w:rFonts w:ascii="Garamond" w:hAnsi="Garamond"/>
                <w:b/>
                <w:sz w:val="22"/>
                <w:szCs w:val="22"/>
              </w:rPr>
              <w:t>No Class: Labor Day</w:t>
            </w:r>
          </w:p>
          <w:p w14:paraId="3DE08CA6" w14:textId="77777777" w:rsidR="00924C35" w:rsidRPr="00924C35" w:rsidRDefault="00924C35" w:rsidP="007E41DB">
            <w:pPr>
              <w:rPr>
                <w:rFonts w:ascii="Garamond" w:hAnsi="Garamond"/>
                <w:sz w:val="22"/>
                <w:szCs w:val="22"/>
              </w:rPr>
            </w:pPr>
          </w:p>
        </w:tc>
      </w:tr>
      <w:tr w:rsidR="00924C35" w:rsidRPr="00924C35" w14:paraId="2670ABE6" w14:textId="77777777" w:rsidTr="007E41DB">
        <w:tc>
          <w:tcPr>
            <w:tcW w:w="2214" w:type="dxa"/>
            <w:vMerge/>
          </w:tcPr>
          <w:p w14:paraId="5EC580E0" w14:textId="77777777" w:rsidR="00924C35" w:rsidRPr="00924C35" w:rsidRDefault="00924C35" w:rsidP="007E41DB">
            <w:pPr>
              <w:rPr>
                <w:rFonts w:ascii="Garamond" w:hAnsi="Garamond"/>
                <w:sz w:val="22"/>
                <w:szCs w:val="22"/>
              </w:rPr>
            </w:pPr>
          </w:p>
        </w:tc>
        <w:tc>
          <w:tcPr>
            <w:tcW w:w="2214" w:type="dxa"/>
          </w:tcPr>
          <w:p w14:paraId="59EDF8DA" w14:textId="77777777" w:rsidR="00924C35" w:rsidRPr="00924C35" w:rsidRDefault="00924C35" w:rsidP="007E41DB">
            <w:pPr>
              <w:rPr>
                <w:rFonts w:ascii="Garamond" w:hAnsi="Garamond"/>
                <w:sz w:val="22"/>
                <w:szCs w:val="22"/>
              </w:rPr>
            </w:pPr>
            <w:r w:rsidRPr="00924C35">
              <w:rPr>
                <w:rFonts w:ascii="Garamond" w:hAnsi="Garamond"/>
                <w:sz w:val="22"/>
                <w:szCs w:val="22"/>
              </w:rPr>
              <w:t>9/3</w:t>
            </w:r>
          </w:p>
        </w:tc>
        <w:tc>
          <w:tcPr>
            <w:tcW w:w="2214" w:type="dxa"/>
          </w:tcPr>
          <w:p w14:paraId="1970971E" w14:textId="77777777" w:rsidR="008A63CB" w:rsidRDefault="006F6AD0" w:rsidP="007E41DB">
            <w:pPr>
              <w:rPr>
                <w:rFonts w:ascii="Garamond" w:hAnsi="Garamond"/>
                <w:sz w:val="22"/>
                <w:szCs w:val="22"/>
              </w:rPr>
            </w:pPr>
            <w:r>
              <w:rPr>
                <w:rFonts w:ascii="Garamond" w:hAnsi="Garamond"/>
                <w:sz w:val="22"/>
                <w:szCs w:val="22"/>
              </w:rPr>
              <w:t xml:space="preserve">Introductions </w:t>
            </w:r>
          </w:p>
          <w:p w14:paraId="0F621E29" w14:textId="77777777" w:rsidR="00924C35" w:rsidRDefault="002A012E" w:rsidP="007E41DB">
            <w:pPr>
              <w:rPr>
                <w:rFonts w:ascii="Garamond" w:hAnsi="Garamond"/>
                <w:sz w:val="22"/>
                <w:szCs w:val="22"/>
              </w:rPr>
            </w:pPr>
            <w:r>
              <w:rPr>
                <w:rFonts w:ascii="Garamond" w:hAnsi="Garamond"/>
                <w:sz w:val="22"/>
                <w:szCs w:val="22"/>
              </w:rPr>
              <w:t>Syllabus</w:t>
            </w:r>
          </w:p>
          <w:p w14:paraId="422BD094" w14:textId="77777777" w:rsidR="002A012E" w:rsidRPr="00924C35" w:rsidRDefault="002A012E" w:rsidP="007E41DB">
            <w:pPr>
              <w:rPr>
                <w:rFonts w:ascii="Garamond" w:hAnsi="Garamond"/>
                <w:sz w:val="22"/>
                <w:szCs w:val="22"/>
              </w:rPr>
            </w:pPr>
          </w:p>
        </w:tc>
        <w:tc>
          <w:tcPr>
            <w:tcW w:w="2214" w:type="dxa"/>
          </w:tcPr>
          <w:p w14:paraId="25ED94C2" w14:textId="77777777" w:rsidR="00924C35" w:rsidRPr="00924C35" w:rsidRDefault="00924C35" w:rsidP="007E41DB">
            <w:pPr>
              <w:rPr>
                <w:rFonts w:ascii="Garamond" w:hAnsi="Garamond"/>
                <w:sz w:val="22"/>
                <w:szCs w:val="22"/>
              </w:rPr>
            </w:pPr>
          </w:p>
        </w:tc>
      </w:tr>
      <w:tr w:rsidR="00924C35" w:rsidRPr="00924C35" w14:paraId="0E0D82AF" w14:textId="77777777" w:rsidTr="007E41DB">
        <w:tc>
          <w:tcPr>
            <w:tcW w:w="2214" w:type="dxa"/>
            <w:vMerge/>
          </w:tcPr>
          <w:p w14:paraId="4B7F4CBA" w14:textId="77777777" w:rsidR="00924C35" w:rsidRPr="00924C35" w:rsidRDefault="00924C35" w:rsidP="007E41DB">
            <w:pPr>
              <w:rPr>
                <w:rFonts w:ascii="Garamond" w:hAnsi="Garamond"/>
                <w:sz w:val="22"/>
                <w:szCs w:val="22"/>
              </w:rPr>
            </w:pPr>
          </w:p>
        </w:tc>
        <w:tc>
          <w:tcPr>
            <w:tcW w:w="2214" w:type="dxa"/>
          </w:tcPr>
          <w:p w14:paraId="6DAF61EB" w14:textId="77777777" w:rsidR="00924C35" w:rsidRPr="00924C35" w:rsidRDefault="00924C35" w:rsidP="007E41DB">
            <w:pPr>
              <w:rPr>
                <w:rFonts w:ascii="Garamond" w:hAnsi="Garamond"/>
                <w:sz w:val="22"/>
                <w:szCs w:val="22"/>
              </w:rPr>
            </w:pPr>
            <w:r w:rsidRPr="00924C35">
              <w:rPr>
                <w:rFonts w:ascii="Garamond" w:hAnsi="Garamond"/>
                <w:sz w:val="22"/>
                <w:szCs w:val="22"/>
              </w:rPr>
              <w:t>9/5</w:t>
            </w:r>
          </w:p>
        </w:tc>
        <w:tc>
          <w:tcPr>
            <w:tcW w:w="2214" w:type="dxa"/>
          </w:tcPr>
          <w:p w14:paraId="7C4C7937" w14:textId="77777777" w:rsidR="006F6AD0" w:rsidRDefault="008A63CB" w:rsidP="007E41DB">
            <w:pPr>
              <w:rPr>
                <w:rFonts w:ascii="Garamond" w:hAnsi="Garamond"/>
                <w:sz w:val="22"/>
                <w:szCs w:val="22"/>
              </w:rPr>
            </w:pPr>
            <w:r>
              <w:rPr>
                <w:rFonts w:ascii="Garamond" w:hAnsi="Garamond"/>
                <w:sz w:val="22"/>
                <w:szCs w:val="22"/>
              </w:rPr>
              <w:t>Introductions Cont.</w:t>
            </w:r>
          </w:p>
          <w:p w14:paraId="1CD33522" w14:textId="77777777" w:rsidR="00B1650F" w:rsidRPr="006F6AD0" w:rsidRDefault="00B1650F" w:rsidP="00B1650F">
            <w:pPr>
              <w:rPr>
                <w:rFonts w:ascii="Garamond" w:hAnsi="Garamond"/>
                <w:i/>
                <w:sz w:val="22"/>
                <w:szCs w:val="22"/>
              </w:rPr>
            </w:pPr>
            <w:r>
              <w:rPr>
                <w:rFonts w:ascii="Garamond" w:hAnsi="Garamond"/>
                <w:sz w:val="22"/>
                <w:szCs w:val="22"/>
              </w:rPr>
              <w:t>Reading</w:t>
            </w:r>
            <w:r w:rsidR="002A012E">
              <w:rPr>
                <w:rFonts w:ascii="Garamond" w:hAnsi="Garamond"/>
                <w:sz w:val="22"/>
                <w:szCs w:val="22"/>
              </w:rPr>
              <w:t xml:space="preserve"> Process</w:t>
            </w:r>
            <w:r>
              <w:rPr>
                <w:rFonts w:ascii="Garamond" w:hAnsi="Garamond"/>
                <w:sz w:val="22"/>
                <w:szCs w:val="22"/>
              </w:rPr>
              <w:t xml:space="preserve"> &amp; </w:t>
            </w:r>
            <w:r>
              <w:rPr>
                <w:rFonts w:ascii="Garamond" w:hAnsi="Garamond"/>
                <w:i/>
                <w:sz w:val="22"/>
                <w:szCs w:val="22"/>
              </w:rPr>
              <w:t>The Glass Castle</w:t>
            </w:r>
          </w:p>
          <w:p w14:paraId="6DAA2075" w14:textId="77777777" w:rsidR="002A012E" w:rsidRPr="00924C35" w:rsidRDefault="002A012E" w:rsidP="007E41DB">
            <w:pPr>
              <w:rPr>
                <w:rFonts w:ascii="Garamond" w:hAnsi="Garamond"/>
                <w:sz w:val="22"/>
                <w:szCs w:val="22"/>
              </w:rPr>
            </w:pPr>
          </w:p>
        </w:tc>
        <w:tc>
          <w:tcPr>
            <w:tcW w:w="2214" w:type="dxa"/>
          </w:tcPr>
          <w:p w14:paraId="32AC10CE" w14:textId="77777777" w:rsidR="00924C35" w:rsidRPr="00924C35" w:rsidRDefault="00924C35" w:rsidP="007E41DB">
            <w:pPr>
              <w:rPr>
                <w:rFonts w:ascii="Garamond" w:hAnsi="Garamond"/>
                <w:sz w:val="22"/>
                <w:szCs w:val="22"/>
              </w:rPr>
            </w:pPr>
          </w:p>
        </w:tc>
      </w:tr>
      <w:tr w:rsidR="00924C35" w:rsidRPr="00924C35" w14:paraId="44D3BCC0" w14:textId="77777777" w:rsidTr="007E41DB">
        <w:tc>
          <w:tcPr>
            <w:tcW w:w="2214" w:type="dxa"/>
            <w:vMerge w:val="restart"/>
          </w:tcPr>
          <w:p w14:paraId="375B30DE" w14:textId="77777777" w:rsidR="00924C35" w:rsidRPr="00924C35" w:rsidRDefault="00924C35" w:rsidP="007E41DB">
            <w:pPr>
              <w:rPr>
                <w:rFonts w:ascii="Garamond" w:hAnsi="Garamond"/>
                <w:sz w:val="22"/>
                <w:szCs w:val="22"/>
              </w:rPr>
            </w:pPr>
            <w:r w:rsidRPr="00924C35">
              <w:rPr>
                <w:rFonts w:ascii="Garamond" w:hAnsi="Garamond"/>
                <w:sz w:val="22"/>
                <w:szCs w:val="22"/>
              </w:rPr>
              <w:t>2</w:t>
            </w:r>
          </w:p>
        </w:tc>
        <w:tc>
          <w:tcPr>
            <w:tcW w:w="2214" w:type="dxa"/>
          </w:tcPr>
          <w:p w14:paraId="406E7E74" w14:textId="77777777" w:rsidR="00924C35" w:rsidRPr="00924C35" w:rsidRDefault="00924C35" w:rsidP="007E41DB">
            <w:pPr>
              <w:rPr>
                <w:rFonts w:ascii="Garamond" w:hAnsi="Garamond"/>
                <w:sz w:val="22"/>
                <w:szCs w:val="22"/>
              </w:rPr>
            </w:pPr>
            <w:r w:rsidRPr="00924C35">
              <w:rPr>
                <w:rFonts w:ascii="Garamond" w:hAnsi="Garamond"/>
                <w:sz w:val="22"/>
                <w:szCs w:val="22"/>
              </w:rPr>
              <w:t>9/8</w:t>
            </w:r>
          </w:p>
        </w:tc>
        <w:tc>
          <w:tcPr>
            <w:tcW w:w="2214" w:type="dxa"/>
          </w:tcPr>
          <w:p w14:paraId="69F5FEC1" w14:textId="77777777" w:rsidR="006F6AD0" w:rsidRDefault="005C6474" w:rsidP="007E41DB">
            <w:pPr>
              <w:rPr>
                <w:rFonts w:ascii="Garamond" w:hAnsi="Garamond"/>
                <w:sz w:val="22"/>
                <w:szCs w:val="22"/>
              </w:rPr>
            </w:pPr>
            <w:r>
              <w:rPr>
                <w:rFonts w:ascii="Garamond" w:hAnsi="Garamond"/>
                <w:sz w:val="22"/>
                <w:szCs w:val="22"/>
              </w:rPr>
              <w:t>Subjects &amp; Verbs</w:t>
            </w:r>
            <w:r w:rsidR="006F6AD0">
              <w:rPr>
                <w:rFonts w:ascii="Garamond" w:hAnsi="Garamond"/>
                <w:sz w:val="22"/>
                <w:szCs w:val="22"/>
              </w:rPr>
              <w:t xml:space="preserve"> </w:t>
            </w:r>
          </w:p>
          <w:p w14:paraId="1D3B316B" w14:textId="77777777" w:rsidR="002A012E" w:rsidRDefault="00747162" w:rsidP="007E41DB">
            <w:pPr>
              <w:rPr>
                <w:rFonts w:ascii="Garamond" w:hAnsi="Garamond"/>
                <w:sz w:val="22"/>
                <w:szCs w:val="22"/>
              </w:rPr>
            </w:pPr>
            <w:r>
              <w:rPr>
                <w:rFonts w:ascii="Garamond" w:hAnsi="Garamond"/>
                <w:sz w:val="22"/>
                <w:szCs w:val="22"/>
              </w:rPr>
              <w:t>Reading</w:t>
            </w:r>
            <w:r w:rsidR="000374A0">
              <w:rPr>
                <w:rFonts w:ascii="Garamond" w:hAnsi="Garamond"/>
                <w:sz w:val="22"/>
                <w:szCs w:val="22"/>
              </w:rPr>
              <w:t xml:space="preserve"> Process</w:t>
            </w:r>
          </w:p>
          <w:p w14:paraId="02E3A0A7" w14:textId="77777777" w:rsidR="005C6474" w:rsidRPr="00924C35" w:rsidRDefault="005C6474" w:rsidP="007E41DB">
            <w:pPr>
              <w:rPr>
                <w:rFonts w:ascii="Garamond" w:hAnsi="Garamond"/>
                <w:sz w:val="22"/>
                <w:szCs w:val="22"/>
              </w:rPr>
            </w:pPr>
          </w:p>
        </w:tc>
        <w:tc>
          <w:tcPr>
            <w:tcW w:w="2214" w:type="dxa"/>
          </w:tcPr>
          <w:p w14:paraId="7196E4C8" w14:textId="77777777" w:rsidR="00924C35" w:rsidRPr="00924C35" w:rsidRDefault="00B1650F" w:rsidP="007E41DB">
            <w:pPr>
              <w:rPr>
                <w:rFonts w:ascii="Garamond" w:hAnsi="Garamond"/>
                <w:sz w:val="22"/>
                <w:szCs w:val="22"/>
              </w:rPr>
            </w:pPr>
            <w:r>
              <w:rPr>
                <w:rFonts w:ascii="Garamond" w:hAnsi="Garamond"/>
                <w:sz w:val="22"/>
                <w:szCs w:val="22"/>
              </w:rPr>
              <w:t>Read pages 9-18</w:t>
            </w:r>
          </w:p>
        </w:tc>
      </w:tr>
      <w:tr w:rsidR="00924C35" w:rsidRPr="00924C35" w14:paraId="1054D490" w14:textId="77777777" w:rsidTr="007E41DB">
        <w:tc>
          <w:tcPr>
            <w:tcW w:w="2214" w:type="dxa"/>
            <w:vMerge/>
          </w:tcPr>
          <w:p w14:paraId="09FCF87B" w14:textId="77777777" w:rsidR="00924C35" w:rsidRPr="00924C35" w:rsidRDefault="00924C35" w:rsidP="007E41DB">
            <w:pPr>
              <w:rPr>
                <w:rFonts w:ascii="Garamond" w:hAnsi="Garamond"/>
                <w:sz w:val="22"/>
                <w:szCs w:val="22"/>
              </w:rPr>
            </w:pPr>
          </w:p>
        </w:tc>
        <w:tc>
          <w:tcPr>
            <w:tcW w:w="2214" w:type="dxa"/>
          </w:tcPr>
          <w:p w14:paraId="48D53B48" w14:textId="77777777" w:rsidR="00924C35" w:rsidRPr="00924C35" w:rsidRDefault="00924C35" w:rsidP="007E41DB">
            <w:pPr>
              <w:rPr>
                <w:rFonts w:ascii="Garamond" w:hAnsi="Garamond"/>
                <w:sz w:val="22"/>
                <w:szCs w:val="22"/>
              </w:rPr>
            </w:pPr>
            <w:r w:rsidRPr="00924C35">
              <w:rPr>
                <w:rFonts w:ascii="Garamond" w:hAnsi="Garamond"/>
                <w:sz w:val="22"/>
                <w:szCs w:val="22"/>
              </w:rPr>
              <w:t>9/10</w:t>
            </w:r>
          </w:p>
        </w:tc>
        <w:tc>
          <w:tcPr>
            <w:tcW w:w="2214" w:type="dxa"/>
          </w:tcPr>
          <w:p w14:paraId="375026A1" w14:textId="77777777" w:rsidR="006F6AD0" w:rsidRDefault="005C6474" w:rsidP="007E41DB">
            <w:pPr>
              <w:rPr>
                <w:rFonts w:ascii="Garamond" w:hAnsi="Garamond"/>
                <w:sz w:val="22"/>
                <w:szCs w:val="22"/>
              </w:rPr>
            </w:pPr>
            <w:r>
              <w:rPr>
                <w:rFonts w:ascii="Garamond" w:hAnsi="Garamond"/>
                <w:sz w:val="22"/>
                <w:szCs w:val="22"/>
              </w:rPr>
              <w:t>Subjects &amp; Verbs</w:t>
            </w:r>
            <w:r w:rsidR="006F6AD0">
              <w:rPr>
                <w:rFonts w:ascii="Garamond" w:hAnsi="Garamond"/>
                <w:sz w:val="22"/>
                <w:szCs w:val="22"/>
              </w:rPr>
              <w:t xml:space="preserve"> </w:t>
            </w:r>
          </w:p>
          <w:p w14:paraId="18E6B06E" w14:textId="77777777" w:rsidR="005C6474" w:rsidRDefault="00B1650F" w:rsidP="00B1650F">
            <w:pPr>
              <w:rPr>
                <w:rFonts w:ascii="Garamond" w:hAnsi="Garamond"/>
                <w:sz w:val="22"/>
                <w:szCs w:val="22"/>
              </w:rPr>
            </w:pPr>
            <w:r>
              <w:rPr>
                <w:rFonts w:ascii="Garamond" w:hAnsi="Garamond"/>
                <w:sz w:val="22"/>
                <w:szCs w:val="22"/>
              </w:rPr>
              <w:t>Writing Process</w:t>
            </w:r>
          </w:p>
          <w:p w14:paraId="650B1971" w14:textId="77777777" w:rsidR="00B1650F" w:rsidRPr="00924C35" w:rsidRDefault="00B1650F" w:rsidP="00B1650F">
            <w:pPr>
              <w:rPr>
                <w:rFonts w:ascii="Garamond" w:hAnsi="Garamond"/>
                <w:sz w:val="22"/>
                <w:szCs w:val="22"/>
              </w:rPr>
            </w:pPr>
          </w:p>
        </w:tc>
        <w:tc>
          <w:tcPr>
            <w:tcW w:w="2214" w:type="dxa"/>
          </w:tcPr>
          <w:p w14:paraId="75DBE7B4" w14:textId="77777777" w:rsidR="00924C35" w:rsidRPr="00924C35" w:rsidRDefault="00924C35" w:rsidP="007E41DB">
            <w:pPr>
              <w:rPr>
                <w:rFonts w:ascii="Garamond" w:hAnsi="Garamond"/>
                <w:sz w:val="22"/>
                <w:szCs w:val="22"/>
              </w:rPr>
            </w:pPr>
          </w:p>
        </w:tc>
      </w:tr>
      <w:tr w:rsidR="00924C35" w:rsidRPr="00924C35" w14:paraId="436C087C" w14:textId="77777777" w:rsidTr="007E41DB">
        <w:tc>
          <w:tcPr>
            <w:tcW w:w="2214" w:type="dxa"/>
            <w:vMerge/>
          </w:tcPr>
          <w:p w14:paraId="216B48A5" w14:textId="77777777" w:rsidR="00924C35" w:rsidRPr="00924C35" w:rsidRDefault="00924C35" w:rsidP="007E41DB">
            <w:pPr>
              <w:rPr>
                <w:rFonts w:ascii="Garamond" w:hAnsi="Garamond"/>
                <w:sz w:val="22"/>
                <w:szCs w:val="22"/>
              </w:rPr>
            </w:pPr>
          </w:p>
        </w:tc>
        <w:tc>
          <w:tcPr>
            <w:tcW w:w="2214" w:type="dxa"/>
          </w:tcPr>
          <w:p w14:paraId="2BCE9B7D" w14:textId="77777777" w:rsidR="00924C35" w:rsidRPr="00924C35" w:rsidRDefault="00924C35" w:rsidP="007E41DB">
            <w:pPr>
              <w:rPr>
                <w:rFonts w:ascii="Garamond" w:hAnsi="Garamond"/>
                <w:sz w:val="22"/>
                <w:szCs w:val="22"/>
              </w:rPr>
            </w:pPr>
            <w:r w:rsidRPr="00924C35">
              <w:rPr>
                <w:rFonts w:ascii="Garamond" w:hAnsi="Garamond"/>
                <w:sz w:val="22"/>
                <w:szCs w:val="22"/>
              </w:rPr>
              <w:t>9/12</w:t>
            </w:r>
          </w:p>
        </w:tc>
        <w:tc>
          <w:tcPr>
            <w:tcW w:w="2214" w:type="dxa"/>
          </w:tcPr>
          <w:p w14:paraId="302FD112" w14:textId="77777777" w:rsidR="006F6AD0" w:rsidRDefault="005C6474" w:rsidP="007E41DB">
            <w:pPr>
              <w:rPr>
                <w:rFonts w:ascii="Garamond" w:hAnsi="Garamond"/>
                <w:sz w:val="22"/>
                <w:szCs w:val="22"/>
              </w:rPr>
            </w:pPr>
            <w:r>
              <w:rPr>
                <w:rFonts w:ascii="Garamond" w:hAnsi="Garamond"/>
                <w:sz w:val="22"/>
                <w:szCs w:val="22"/>
              </w:rPr>
              <w:t>Subjects &amp; Verbs</w:t>
            </w:r>
          </w:p>
          <w:p w14:paraId="35745E08" w14:textId="77777777" w:rsidR="00747162" w:rsidRDefault="00747162" w:rsidP="00747162">
            <w:pPr>
              <w:rPr>
                <w:rFonts w:ascii="Garamond" w:hAnsi="Garamond"/>
                <w:sz w:val="22"/>
                <w:szCs w:val="22"/>
              </w:rPr>
            </w:pPr>
            <w:r>
              <w:rPr>
                <w:rFonts w:ascii="Garamond" w:hAnsi="Garamond"/>
                <w:sz w:val="22"/>
                <w:szCs w:val="22"/>
              </w:rPr>
              <w:t>Writing Process</w:t>
            </w:r>
          </w:p>
          <w:p w14:paraId="4C481F1D" w14:textId="77777777" w:rsidR="00747162" w:rsidRPr="00924C35" w:rsidRDefault="00747162" w:rsidP="00747162">
            <w:pPr>
              <w:rPr>
                <w:rFonts w:ascii="Garamond" w:hAnsi="Garamond"/>
                <w:sz w:val="22"/>
                <w:szCs w:val="22"/>
              </w:rPr>
            </w:pPr>
          </w:p>
        </w:tc>
        <w:tc>
          <w:tcPr>
            <w:tcW w:w="2214" w:type="dxa"/>
          </w:tcPr>
          <w:p w14:paraId="05DE7CF2" w14:textId="77777777" w:rsidR="00924C35" w:rsidRPr="00924C35" w:rsidRDefault="00B1650F" w:rsidP="007E41DB">
            <w:pPr>
              <w:rPr>
                <w:rFonts w:ascii="Garamond" w:hAnsi="Garamond"/>
                <w:sz w:val="22"/>
                <w:szCs w:val="22"/>
              </w:rPr>
            </w:pPr>
            <w:r>
              <w:rPr>
                <w:rFonts w:ascii="Garamond" w:hAnsi="Garamond"/>
                <w:sz w:val="22"/>
                <w:szCs w:val="22"/>
              </w:rPr>
              <w:t>Read pages 19-28</w:t>
            </w:r>
          </w:p>
        </w:tc>
      </w:tr>
      <w:tr w:rsidR="005C6474" w:rsidRPr="00924C35" w14:paraId="3A465091" w14:textId="77777777" w:rsidTr="007E41DB">
        <w:tc>
          <w:tcPr>
            <w:tcW w:w="2214" w:type="dxa"/>
            <w:vMerge w:val="restart"/>
          </w:tcPr>
          <w:p w14:paraId="228E5C35" w14:textId="77777777" w:rsidR="005C6474" w:rsidRPr="00924C35" w:rsidRDefault="005C6474" w:rsidP="007E41DB">
            <w:pPr>
              <w:rPr>
                <w:rFonts w:ascii="Garamond" w:hAnsi="Garamond"/>
                <w:sz w:val="22"/>
                <w:szCs w:val="22"/>
              </w:rPr>
            </w:pPr>
            <w:r w:rsidRPr="00924C35">
              <w:rPr>
                <w:rFonts w:ascii="Garamond" w:hAnsi="Garamond"/>
                <w:sz w:val="22"/>
                <w:szCs w:val="22"/>
              </w:rPr>
              <w:t>3</w:t>
            </w:r>
          </w:p>
        </w:tc>
        <w:tc>
          <w:tcPr>
            <w:tcW w:w="2214" w:type="dxa"/>
          </w:tcPr>
          <w:p w14:paraId="4A742AF4" w14:textId="77777777" w:rsidR="005C6474" w:rsidRPr="00924C35" w:rsidRDefault="005C6474" w:rsidP="007E41DB">
            <w:pPr>
              <w:rPr>
                <w:rFonts w:ascii="Garamond" w:hAnsi="Garamond"/>
                <w:sz w:val="22"/>
                <w:szCs w:val="22"/>
              </w:rPr>
            </w:pPr>
            <w:r w:rsidRPr="00924C35">
              <w:rPr>
                <w:rFonts w:ascii="Garamond" w:hAnsi="Garamond"/>
                <w:sz w:val="22"/>
                <w:szCs w:val="22"/>
              </w:rPr>
              <w:t>9/15</w:t>
            </w:r>
          </w:p>
        </w:tc>
        <w:tc>
          <w:tcPr>
            <w:tcW w:w="2214" w:type="dxa"/>
          </w:tcPr>
          <w:p w14:paraId="65A0BA57" w14:textId="77777777" w:rsidR="006F6AD0" w:rsidRDefault="006F6AD0" w:rsidP="000374A0">
            <w:pPr>
              <w:rPr>
                <w:rFonts w:ascii="Garamond" w:hAnsi="Garamond"/>
                <w:sz w:val="22"/>
                <w:szCs w:val="22"/>
              </w:rPr>
            </w:pPr>
            <w:r>
              <w:rPr>
                <w:rFonts w:ascii="Garamond" w:hAnsi="Garamond"/>
                <w:sz w:val="22"/>
                <w:szCs w:val="22"/>
              </w:rPr>
              <w:t>Subjects &amp; Verbs</w:t>
            </w:r>
          </w:p>
          <w:p w14:paraId="6219846E" w14:textId="77777777" w:rsidR="005C6474" w:rsidRDefault="005C6474" w:rsidP="000374A0">
            <w:pPr>
              <w:rPr>
                <w:rFonts w:ascii="Garamond" w:hAnsi="Garamond"/>
                <w:sz w:val="22"/>
                <w:szCs w:val="22"/>
              </w:rPr>
            </w:pPr>
            <w:r>
              <w:rPr>
                <w:rFonts w:ascii="Garamond" w:hAnsi="Garamond"/>
                <w:sz w:val="22"/>
                <w:szCs w:val="22"/>
              </w:rPr>
              <w:t xml:space="preserve">Essay 1 Introduction </w:t>
            </w:r>
          </w:p>
          <w:p w14:paraId="07FA4E39" w14:textId="77777777" w:rsidR="005C6474" w:rsidRPr="00924C35" w:rsidRDefault="005C6474" w:rsidP="000374A0">
            <w:pPr>
              <w:rPr>
                <w:rFonts w:ascii="Garamond" w:hAnsi="Garamond"/>
                <w:sz w:val="22"/>
                <w:szCs w:val="22"/>
              </w:rPr>
            </w:pPr>
          </w:p>
        </w:tc>
        <w:tc>
          <w:tcPr>
            <w:tcW w:w="2214" w:type="dxa"/>
          </w:tcPr>
          <w:p w14:paraId="2897A784" w14:textId="77777777" w:rsidR="00B1650F" w:rsidRDefault="00B1650F" w:rsidP="00B1650F">
            <w:pPr>
              <w:rPr>
                <w:rFonts w:ascii="Garamond" w:hAnsi="Garamond"/>
                <w:sz w:val="22"/>
                <w:szCs w:val="22"/>
              </w:rPr>
            </w:pPr>
            <w:r>
              <w:rPr>
                <w:rFonts w:ascii="Garamond" w:hAnsi="Garamond"/>
                <w:sz w:val="22"/>
                <w:szCs w:val="22"/>
              </w:rPr>
              <w:t>Read pages 29-41</w:t>
            </w:r>
          </w:p>
          <w:p w14:paraId="5D023F61" w14:textId="77777777" w:rsidR="005C6474" w:rsidRPr="00924C35" w:rsidRDefault="005C6474" w:rsidP="007E41DB">
            <w:pPr>
              <w:rPr>
                <w:rFonts w:ascii="Garamond" w:hAnsi="Garamond"/>
                <w:sz w:val="22"/>
                <w:szCs w:val="22"/>
              </w:rPr>
            </w:pPr>
          </w:p>
        </w:tc>
      </w:tr>
      <w:tr w:rsidR="005C6474" w:rsidRPr="00924C35" w14:paraId="1BE6AA49" w14:textId="77777777" w:rsidTr="007E41DB">
        <w:tc>
          <w:tcPr>
            <w:tcW w:w="2214" w:type="dxa"/>
            <w:vMerge/>
          </w:tcPr>
          <w:p w14:paraId="368DACD5" w14:textId="77777777" w:rsidR="005C6474" w:rsidRPr="00924C35" w:rsidRDefault="005C6474" w:rsidP="007E41DB">
            <w:pPr>
              <w:rPr>
                <w:rFonts w:ascii="Garamond" w:hAnsi="Garamond"/>
                <w:sz w:val="22"/>
                <w:szCs w:val="22"/>
              </w:rPr>
            </w:pPr>
          </w:p>
        </w:tc>
        <w:tc>
          <w:tcPr>
            <w:tcW w:w="2214" w:type="dxa"/>
          </w:tcPr>
          <w:p w14:paraId="742C3F44" w14:textId="77777777" w:rsidR="005C6474" w:rsidRPr="00924C35" w:rsidRDefault="005C6474" w:rsidP="007E41DB">
            <w:pPr>
              <w:rPr>
                <w:rFonts w:ascii="Garamond" w:hAnsi="Garamond"/>
                <w:sz w:val="22"/>
                <w:szCs w:val="22"/>
              </w:rPr>
            </w:pPr>
            <w:r w:rsidRPr="00924C35">
              <w:rPr>
                <w:rFonts w:ascii="Garamond" w:hAnsi="Garamond"/>
                <w:sz w:val="22"/>
                <w:szCs w:val="22"/>
              </w:rPr>
              <w:t>9/17</w:t>
            </w:r>
          </w:p>
        </w:tc>
        <w:tc>
          <w:tcPr>
            <w:tcW w:w="2214" w:type="dxa"/>
          </w:tcPr>
          <w:p w14:paraId="60841660" w14:textId="77777777" w:rsidR="008A63CB" w:rsidRDefault="008A63CB" w:rsidP="000374A0">
            <w:pPr>
              <w:rPr>
                <w:rFonts w:ascii="Garamond" w:hAnsi="Garamond"/>
                <w:sz w:val="22"/>
                <w:szCs w:val="22"/>
              </w:rPr>
            </w:pPr>
            <w:r>
              <w:rPr>
                <w:rFonts w:ascii="Garamond" w:hAnsi="Garamond"/>
                <w:sz w:val="22"/>
                <w:szCs w:val="22"/>
              </w:rPr>
              <w:t>Subjects &amp; Verbs</w:t>
            </w:r>
          </w:p>
          <w:p w14:paraId="465B58AF" w14:textId="77777777" w:rsidR="008A63CB" w:rsidRDefault="008A63CB" w:rsidP="000374A0">
            <w:pPr>
              <w:rPr>
                <w:rFonts w:ascii="Garamond" w:hAnsi="Garamond"/>
                <w:sz w:val="22"/>
                <w:szCs w:val="22"/>
              </w:rPr>
            </w:pPr>
            <w:r>
              <w:rPr>
                <w:rFonts w:ascii="Garamond" w:hAnsi="Garamond"/>
                <w:sz w:val="22"/>
                <w:szCs w:val="22"/>
              </w:rPr>
              <w:t>Essay 1 Prewriting</w:t>
            </w:r>
          </w:p>
          <w:p w14:paraId="39661C6C" w14:textId="77777777" w:rsidR="008A63CB" w:rsidRPr="00924C35" w:rsidRDefault="008A63CB" w:rsidP="000374A0">
            <w:pPr>
              <w:rPr>
                <w:rFonts w:ascii="Garamond" w:hAnsi="Garamond"/>
                <w:sz w:val="22"/>
                <w:szCs w:val="22"/>
              </w:rPr>
            </w:pPr>
          </w:p>
        </w:tc>
        <w:tc>
          <w:tcPr>
            <w:tcW w:w="2214" w:type="dxa"/>
          </w:tcPr>
          <w:p w14:paraId="1D5D35D3" w14:textId="77777777" w:rsidR="005C6474" w:rsidRPr="00924C35" w:rsidRDefault="005C6474" w:rsidP="007E41DB">
            <w:pPr>
              <w:rPr>
                <w:rFonts w:ascii="Garamond" w:hAnsi="Garamond"/>
                <w:sz w:val="22"/>
                <w:szCs w:val="22"/>
              </w:rPr>
            </w:pPr>
          </w:p>
        </w:tc>
      </w:tr>
      <w:tr w:rsidR="006F6AD0" w:rsidRPr="00924C35" w14:paraId="2B38E0E4" w14:textId="77777777" w:rsidTr="007E41DB">
        <w:tc>
          <w:tcPr>
            <w:tcW w:w="2214" w:type="dxa"/>
            <w:vMerge/>
          </w:tcPr>
          <w:p w14:paraId="7B1F62B2" w14:textId="77777777" w:rsidR="006F6AD0" w:rsidRPr="00924C35" w:rsidRDefault="006F6AD0" w:rsidP="007E41DB">
            <w:pPr>
              <w:rPr>
                <w:rFonts w:ascii="Garamond" w:hAnsi="Garamond"/>
                <w:sz w:val="22"/>
                <w:szCs w:val="22"/>
              </w:rPr>
            </w:pPr>
          </w:p>
        </w:tc>
        <w:tc>
          <w:tcPr>
            <w:tcW w:w="2214" w:type="dxa"/>
          </w:tcPr>
          <w:p w14:paraId="7E1A3EFF" w14:textId="77777777" w:rsidR="006F6AD0" w:rsidRPr="00924C35" w:rsidRDefault="006F6AD0" w:rsidP="007E41DB">
            <w:pPr>
              <w:rPr>
                <w:rFonts w:ascii="Garamond" w:hAnsi="Garamond"/>
                <w:sz w:val="22"/>
                <w:szCs w:val="22"/>
              </w:rPr>
            </w:pPr>
            <w:r w:rsidRPr="00924C35">
              <w:rPr>
                <w:rFonts w:ascii="Garamond" w:hAnsi="Garamond"/>
                <w:sz w:val="22"/>
                <w:szCs w:val="22"/>
              </w:rPr>
              <w:t>9/19</w:t>
            </w:r>
          </w:p>
        </w:tc>
        <w:tc>
          <w:tcPr>
            <w:tcW w:w="2214" w:type="dxa"/>
          </w:tcPr>
          <w:p w14:paraId="4FEFB20C" w14:textId="77777777" w:rsidR="006F6AD0" w:rsidRDefault="006F6AD0" w:rsidP="006F6AD0">
            <w:pPr>
              <w:rPr>
                <w:rFonts w:ascii="Garamond" w:hAnsi="Garamond"/>
                <w:sz w:val="22"/>
                <w:szCs w:val="22"/>
              </w:rPr>
            </w:pPr>
            <w:r>
              <w:rPr>
                <w:rFonts w:ascii="Garamond" w:hAnsi="Garamond"/>
                <w:sz w:val="22"/>
                <w:szCs w:val="22"/>
              </w:rPr>
              <w:t>Subjects &amp; Verbs</w:t>
            </w:r>
          </w:p>
          <w:p w14:paraId="398E687A" w14:textId="77777777" w:rsidR="006F6AD0" w:rsidRDefault="006F6AD0" w:rsidP="006F6AD0">
            <w:pPr>
              <w:rPr>
                <w:rFonts w:ascii="Garamond" w:hAnsi="Garamond"/>
                <w:sz w:val="22"/>
                <w:szCs w:val="22"/>
              </w:rPr>
            </w:pPr>
            <w:r>
              <w:rPr>
                <w:rFonts w:ascii="Garamond" w:hAnsi="Garamond"/>
                <w:sz w:val="22"/>
                <w:szCs w:val="22"/>
              </w:rPr>
              <w:t>Essay 1 Outlining</w:t>
            </w:r>
          </w:p>
          <w:p w14:paraId="274ADC4D" w14:textId="77777777" w:rsidR="006F6AD0" w:rsidRPr="00924C35" w:rsidRDefault="006F6AD0" w:rsidP="006F6AD0">
            <w:pPr>
              <w:rPr>
                <w:rFonts w:ascii="Garamond" w:hAnsi="Garamond"/>
                <w:sz w:val="22"/>
                <w:szCs w:val="22"/>
              </w:rPr>
            </w:pPr>
          </w:p>
        </w:tc>
        <w:tc>
          <w:tcPr>
            <w:tcW w:w="2214" w:type="dxa"/>
          </w:tcPr>
          <w:p w14:paraId="7DF2307D" w14:textId="77777777" w:rsidR="00B1650F" w:rsidRDefault="00B1650F" w:rsidP="00B1650F">
            <w:pPr>
              <w:rPr>
                <w:rFonts w:ascii="Garamond" w:hAnsi="Garamond"/>
                <w:sz w:val="22"/>
                <w:szCs w:val="22"/>
              </w:rPr>
            </w:pPr>
            <w:r>
              <w:rPr>
                <w:rFonts w:ascii="Garamond" w:hAnsi="Garamond"/>
                <w:sz w:val="22"/>
                <w:szCs w:val="22"/>
              </w:rPr>
              <w:t>Read pages 42-53</w:t>
            </w:r>
          </w:p>
          <w:p w14:paraId="4F3B264B" w14:textId="77777777" w:rsidR="006F6AD0" w:rsidRPr="00924C35" w:rsidRDefault="006F6AD0" w:rsidP="006F6AD0">
            <w:pPr>
              <w:rPr>
                <w:rFonts w:ascii="Garamond" w:hAnsi="Garamond"/>
                <w:sz w:val="22"/>
                <w:szCs w:val="22"/>
              </w:rPr>
            </w:pPr>
          </w:p>
        </w:tc>
      </w:tr>
      <w:tr w:rsidR="006F6AD0" w:rsidRPr="00924C35" w14:paraId="01F437CB" w14:textId="77777777" w:rsidTr="007E41DB">
        <w:tc>
          <w:tcPr>
            <w:tcW w:w="2214" w:type="dxa"/>
            <w:vMerge w:val="restart"/>
          </w:tcPr>
          <w:p w14:paraId="401855E8" w14:textId="77777777" w:rsidR="006F6AD0" w:rsidRPr="00924C35" w:rsidRDefault="006F6AD0" w:rsidP="007E41DB">
            <w:pPr>
              <w:rPr>
                <w:rFonts w:ascii="Garamond" w:hAnsi="Garamond"/>
                <w:sz w:val="22"/>
                <w:szCs w:val="22"/>
              </w:rPr>
            </w:pPr>
            <w:r w:rsidRPr="00924C35">
              <w:rPr>
                <w:rFonts w:ascii="Garamond" w:hAnsi="Garamond"/>
                <w:sz w:val="22"/>
                <w:szCs w:val="22"/>
              </w:rPr>
              <w:t>4</w:t>
            </w:r>
          </w:p>
        </w:tc>
        <w:tc>
          <w:tcPr>
            <w:tcW w:w="2214" w:type="dxa"/>
          </w:tcPr>
          <w:p w14:paraId="00A47F46" w14:textId="77777777" w:rsidR="006F6AD0" w:rsidRPr="00924C35" w:rsidRDefault="006F6AD0" w:rsidP="007E41DB">
            <w:pPr>
              <w:rPr>
                <w:rFonts w:ascii="Garamond" w:hAnsi="Garamond"/>
                <w:sz w:val="22"/>
                <w:szCs w:val="22"/>
              </w:rPr>
            </w:pPr>
            <w:r w:rsidRPr="00924C35">
              <w:rPr>
                <w:rFonts w:ascii="Garamond" w:hAnsi="Garamond"/>
                <w:sz w:val="22"/>
                <w:szCs w:val="22"/>
              </w:rPr>
              <w:t>9/22</w:t>
            </w:r>
          </w:p>
        </w:tc>
        <w:tc>
          <w:tcPr>
            <w:tcW w:w="2214" w:type="dxa"/>
          </w:tcPr>
          <w:p w14:paraId="41B359AD" w14:textId="77777777" w:rsidR="008A63CB" w:rsidRDefault="006F6AD0" w:rsidP="006F6AD0">
            <w:pPr>
              <w:rPr>
                <w:rFonts w:ascii="Garamond" w:hAnsi="Garamond"/>
                <w:sz w:val="22"/>
                <w:szCs w:val="22"/>
              </w:rPr>
            </w:pPr>
            <w:r>
              <w:rPr>
                <w:rFonts w:ascii="Garamond" w:hAnsi="Garamond"/>
                <w:sz w:val="22"/>
                <w:szCs w:val="22"/>
              </w:rPr>
              <w:t>Subjects &amp; Verbs</w:t>
            </w:r>
            <w:r w:rsidR="008A63CB">
              <w:rPr>
                <w:rFonts w:ascii="Garamond" w:hAnsi="Garamond"/>
                <w:sz w:val="22"/>
                <w:szCs w:val="22"/>
              </w:rPr>
              <w:t xml:space="preserve"> </w:t>
            </w:r>
          </w:p>
          <w:p w14:paraId="18841300" w14:textId="77777777" w:rsidR="006F6AD0" w:rsidRDefault="006F6AD0" w:rsidP="006F6AD0">
            <w:pPr>
              <w:rPr>
                <w:rFonts w:ascii="Garamond" w:hAnsi="Garamond"/>
                <w:sz w:val="22"/>
                <w:szCs w:val="22"/>
              </w:rPr>
            </w:pPr>
            <w:r>
              <w:rPr>
                <w:rFonts w:ascii="Garamond" w:hAnsi="Garamond"/>
                <w:sz w:val="22"/>
                <w:szCs w:val="22"/>
              </w:rPr>
              <w:t>Essay 1 Drafting</w:t>
            </w:r>
          </w:p>
          <w:p w14:paraId="1DD99B14" w14:textId="77777777" w:rsidR="006F6AD0" w:rsidRPr="00924C35" w:rsidRDefault="006F6AD0" w:rsidP="006F6AD0">
            <w:pPr>
              <w:rPr>
                <w:rFonts w:ascii="Garamond" w:hAnsi="Garamond"/>
                <w:sz w:val="22"/>
                <w:szCs w:val="22"/>
              </w:rPr>
            </w:pPr>
          </w:p>
        </w:tc>
        <w:tc>
          <w:tcPr>
            <w:tcW w:w="2214" w:type="dxa"/>
          </w:tcPr>
          <w:p w14:paraId="401F0AF5" w14:textId="77777777" w:rsidR="006F6AD0" w:rsidRPr="00924C35" w:rsidRDefault="00B1650F" w:rsidP="00B1650F">
            <w:pPr>
              <w:rPr>
                <w:rFonts w:ascii="Garamond" w:hAnsi="Garamond"/>
                <w:sz w:val="22"/>
                <w:szCs w:val="22"/>
              </w:rPr>
            </w:pPr>
            <w:r>
              <w:rPr>
                <w:rFonts w:ascii="Garamond" w:hAnsi="Garamond"/>
                <w:sz w:val="22"/>
                <w:szCs w:val="22"/>
              </w:rPr>
              <w:t>Read pages 54-66</w:t>
            </w:r>
          </w:p>
        </w:tc>
      </w:tr>
      <w:tr w:rsidR="006F6AD0" w:rsidRPr="00924C35" w14:paraId="001137C9" w14:textId="77777777" w:rsidTr="007E41DB">
        <w:tc>
          <w:tcPr>
            <w:tcW w:w="2214" w:type="dxa"/>
            <w:vMerge/>
          </w:tcPr>
          <w:p w14:paraId="110D119C" w14:textId="77777777" w:rsidR="006F6AD0" w:rsidRPr="00924C35" w:rsidRDefault="006F6AD0" w:rsidP="007E41DB">
            <w:pPr>
              <w:rPr>
                <w:rFonts w:ascii="Garamond" w:hAnsi="Garamond"/>
                <w:sz w:val="22"/>
                <w:szCs w:val="22"/>
              </w:rPr>
            </w:pPr>
          </w:p>
        </w:tc>
        <w:tc>
          <w:tcPr>
            <w:tcW w:w="2214" w:type="dxa"/>
          </w:tcPr>
          <w:p w14:paraId="3D693D41" w14:textId="77777777" w:rsidR="006F6AD0" w:rsidRPr="00924C35" w:rsidRDefault="006F6AD0" w:rsidP="007E41DB">
            <w:pPr>
              <w:rPr>
                <w:rFonts w:ascii="Garamond" w:hAnsi="Garamond"/>
                <w:sz w:val="22"/>
                <w:szCs w:val="22"/>
              </w:rPr>
            </w:pPr>
            <w:r w:rsidRPr="00924C35">
              <w:rPr>
                <w:rFonts w:ascii="Garamond" w:hAnsi="Garamond"/>
                <w:sz w:val="22"/>
                <w:szCs w:val="22"/>
              </w:rPr>
              <w:t>9/24</w:t>
            </w:r>
          </w:p>
        </w:tc>
        <w:tc>
          <w:tcPr>
            <w:tcW w:w="2214" w:type="dxa"/>
          </w:tcPr>
          <w:p w14:paraId="095FBE35" w14:textId="77777777" w:rsidR="00747162" w:rsidRDefault="00747162" w:rsidP="00747162">
            <w:pPr>
              <w:rPr>
                <w:rFonts w:ascii="Garamond" w:hAnsi="Garamond"/>
                <w:b/>
                <w:sz w:val="22"/>
                <w:szCs w:val="22"/>
              </w:rPr>
            </w:pPr>
            <w:r w:rsidRPr="008A63CB">
              <w:rPr>
                <w:rFonts w:ascii="Garamond" w:hAnsi="Garamond"/>
                <w:b/>
                <w:sz w:val="22"/>
                <w:szCs w:val="22"/>
              </w:rPr>
              <w:t xml:space="preserve">Subjects &amp; Verbs Quiz </w:t>
            </w:r>
          </w:p>
          <w:p w14:paraId="3910B7B1" w14:textId="77777777" w:rsidR="006F6AD0" w:rsidRPr="00924C35" w:rsidRDefault="006F6AD0" w:rsidP="00747162">
            <w:pPr>
              <w:rPr>
                <w:rFonts w:ascii="Garamond" w:hAnsi="Garamond"/>
                <w:sz w:val="22"/>
                <w:szCs w:val="22"/>
              </w:rPr>
            </w:pPr>
          </w:p>
        </w:tc>
        <w:tc>
          <w:tcPr>
            <w:tcW w:w="2214" w:type="dxa"/>
          </w:tcPr>
          <w:p w14:paraId="5163E33B" w14:textId="77777777" w:rsidR="006F6AD0" w:rsidRPr="00924C35" w:rsidRDefault="006F6AD0" w:rsidP="00747162">
            <w:pPr>
              <w:rPr>
                <w:rFonts w:ascii="Garamond" w:hAnsi="Garamond"/>
                <w:sz w:val="22"/>
                <w:szCs w:val="22"/>
              </w:rPr>
            </w:pPr>
          </w:p>
        </w:tc>
      </w:tr>
      <w:tr w:rsidR="00747162" w:rsidRPr="00924C35" w14:paraId="67CC0563" w14:textId="77777777" w:rsidTr="007E41DB">
        <w:tc>
          <w:tcPr>
            <w:tcW w:w="2214" w:type="dxa"/>
            <w:vMerge/>
          </w:tcPr>
          <w:p w14:paraId="2F95DC55" w14:textId="77777777" w:rsidR="00747162" w:rsidRPr="00924C35" w:rsidRDefault="00747162" w:rsidP="007E41DB">
            <w:pPr>
              <w:rPr>
                <w:rFonts w:ascii="Garamond" w:hAnsi="Garamond"/>
                <w:sz w:val="22"/>
                <w:szCs w:val="22"/>
              </w:rPr>
            </w:pPr>
          </w:p>
        </w:tc>
        <w:tc>
          <w:tcPr>
            <w:tcW w:w="2214" w:type="dxa"/>
          </w:tcPr>
          <w:p w14:paraId="23327935" w14:textId="77777777" w:rsidR="00747162" w:rsidRPr="00924C35" w:rsidRDefault="00747162" w:rsidP="007E41DB">
            <w:pPr>
              <w:rPr>
                <w:rFonts w:ascii="Garamond" w:hAnsi="Garamond"/>
                <w:sz w:val="22"/>
                <w:szCs w:val="22"/>
              </w:rPr>
            </w:pPr>
            <w:r w:rsidRPr="00924C35">
              <w:rPr>
                <w:rFonts w:ascii="Garamond" w:hAnsi="Garamond"/>
                <w:sz w:val="22"/>
                <w:szCs w:val="22"/>
              </w:rPr>
              <w:t>9/26</w:t>
            </w:r>
          </w:p>
        </w:tc>
        <w:tc>
          <w:tcPr>
            <w:tcW w:w="2214" w:type="dxa"/>
          </w:tcPr>
          <w:p w14:paraId="62609C93" w14:textId="77777777" w:rsidR="00747162" w:rsidRDefault="00747162" w:rsidP="00E874B6">
            <w:pPr>
              <w:rPr>
                <w:rFonts w:ascii="Garamond" w:hAnsi="Garamond"/>
                <w:sz w:val="22"/>
                <w:szCs w:val="22"/>
              </w:rPr>
            </w:pPr>
            <w:r>
              <w:rPr>
                <w:rFonts w:ascii="Garamond" w:hAnsi="Garamond"/>
                <w:sz w:val="22"/>
                <w:szCs w:val="22"/>
              </w:rPr>
              <w:t>Essay 1 Workshop</w:t>
            </w:r>
          </w:p>
          <w:p w14:paraId="2F63A7B1" w14:textId="77777777" w:rsidR="00747162" w:rsidRPr="00924C35" w:rsidRDefault="00747162" w:rsidP="00E874B6">
            <w:pPr>
              <w:rPr>
                <w:rFonts w:ascii="Garamond" w:hAnsi="Garamond"/>
                <w:sz w:val="22"/>
                <w:szCs w:val="22"/>
              </w:rPr>
            </w:pPr>
          </w:p>
        </w:tc>
        <w:tc>
          <w:tcPr>
            <w:tcW w:w="2214" w:type="dxa"/>
          </w:tcPr>
          <w:p w14:paraId="1D25078C" w14:textId="77777777" w:rsidR="00747162" w:rsidRPr="008A63CB" w:rsidRDefault="00747162" w:rsidP="00E874B6">
            <w:pPr>
              <w:rPr>
                <w:rFonts w:ascii="Garamond" w:hAnsi="Garamond"/>
                <w:b/>
                <w:sz w:val="22"/>
                <w:szCs w:val="22"/>
              </w:rPr>
            </w:pPr>
            <w:r w:rsidRPr="008A63CB">
              <w:rPr>
                <w:rFonts w:ascii="Garamond" w:hAnsi="Garamond"/>
                <w:b/>
                <w:sz w:val="22"/>
                <w:szCs w:val="22"/>
              </w:rPr>
              <w:t>Rough Draft Essay 1</w:t>
            </w:r>
          </w:p>
          <w:p w14:paraId="309F3BF5" w14:textId="77777777" w:rsidR="00747162" w:rsidRPr="00924C35" w:rsidRDefault="00747162" w:rsidP="00E874B6">
            <w:pPr>
              <w:rPr>
                <w:rFonts w:ascii="Garamond" w:hAnsi="Garamond"/>
                <w:sz w:val="22"/>
                <w:szCs w:val="22"/>
              </w:rPr>
            </w:pPr>
          </w:p>
        </w:tc>
      </w:tr>
      <w:tr w:rsidR="00747162" w:rsidRPr="00924C35" w14:paraId="0ADB7F59" w14:textId="77777777" w:rsidTr="007E41DB">
        <w:tc>
          <w:tcPr>
            <w:tcW w:w="2214" w:type="dxa"/>
            <w:vMerge w:val="restart"/>
          </w:tcPr>
          <w:p w14:paraId="18F78993" w14:textId="77777777" w:rsidR="00747162" w:rsidRPr="00924C35" w:rsidRDefault="00747162" w:rsidP="007E41DB">
            <w:pPr>
              <w:rPr>
                <w:rFonts w:ascii="Garamond" w:hAnsi="Garamond"/>
                <w:sz w:val="22"/>
                <w:szCs w:val="22"/>
              </w:rPr>
            </w:pPr>
            <w:r w:rsidRPr="00924C35">
              <w:rPr>
                <w:rFonts w:ascii="Garamond" w:hAnsi="Garamond"/>
                <w:sz w:val="22"/>
                <w:szCs w:val="22"/>
              </w:rPr>
              <w:t>5</w:t>
            </w:r>
          </w:p>
        </w:tc>
        <w:tc>
          <w:tcPr>
            <w:tcW w:w="2214" w:type="dxa"/>
          </w:tcPr>
          <w:p w14:paraId="6B658160" w14:textId="77777777" w:rsidR="00747162" w:rsidRPr="00924C35" w:rsidRDefault="00747162" w:rsidP="007E41DB">
            <w:pPr>
              <w:rPr>
                <w:rFonts w:ascii="Garamond" w:hAnsi="Garamond"/>
                <w:sz w:val="22"/>
                <w:szCs w:val="22"/>
              </w:rPr>
            </w:pPr>
            <w:r w:rsidRPr="00924C35">
              <w:rPr>
                <w:rFonts w:ascii="Garamond" w:hAnsi="Garamond"/>
                <w:sz w:val="22"/>
                <w:szCs w:val="22"/>
              </w:rPr>
              <w:t>9/29</w:t>
            </w:r>
          </w:p>
        </w:tc>
        <w:tc>
          <w:tcPr>
            <w:tcW w:w="2214" w:type="dxa"/>
          </w:tcPr>
          <w:p w14:paraId="302129D3" w14:textId="77777777" w:rsidR="00747162" w:rsidRDefault="00747162" w:rsidP="006F6AD0">
            <w:pPr>
              <w:rPr>
                <w:rFonts w:ascii="Garamond" w:hAnsi="Garamond"/>
                <w:sz w:val="22"/>
                <w:szCs w:val="22"/>
              </w:rPr>
            </w:pPr>
            <w:r>
              <w:rPr>
                <w:rFonts w:ascii="Garamond" w:hAnsi="Garamond"/>
                <w:sz w:val="22"/>
                <w:szCs w:val="22"/>
              </w:rPr>
              <w:t>Sentence Structure</w:t>
            </w:r>
          </w:p>
          <w:p w14:paraId="034E5780" w14:textId="77777777" w:rsidR="00747162" w:rsidRDefault="00747162" w:rsidP="006F6AD0">
            <w:pPr>
              <w:rPr>
                <w:rFonts w:ascii="Garamond" w:hAnsi="Garamond"/>
                <w:sz w:val="22"/>
                <w:szCs w:val="22"/>
              </w:rPr>
            </w:pPr>
            <w:r>
              <w:rPr>
                <w:rFonts w:ascii="Garamond" w:hAnsi="Garamond"/>
                <w:sz w:val="22"/>
                <w:szCs w:val="22"/>
              </w:rPr>
              <w:t>Essay 1 Revising &amp; Editing</w:t>
            </w:r>
          </w:p>
          <w:p w14:paraId="6F7F86CA" w14:textId="77777777" w:rsidR="00747162" w:rsidRPr="005C6474" w:rsidRDefault="00747162" w:rsidP="006F6AD0">
            <w:pPr>
              <w:rPr>
                <w:rFonts w:ascii="Garamond" w:hAnsi="Garamond"/>
                <w:sz w:val="22"/>
                <w:szCs w:val="22"/>
              </w:rPr>
            </w:pPr>
          </w:p>
        </w:tc>
        <w:tc>
          <w:tcPr>
            <w:tcW w:w="2214" w:type="dxa"/>
          </w:tcPr>
          <w:p w14:paraId="0A62E38E" w14:textId="77777777" w:rsidR="00747162" w:rsidRDefault="00747162" w:rsidP="00B1650F">
            <w:pPr>
              <w:rPr>
                <w:rFonts w:ascii="Garamond" w:hAnsi="Garamond"/>
                <w:sz w:val="22"/>
                <w:szCs w:val="22"/>
              </w:rPr>
            </w:pPr>
            <w:r>
              <w:rPr>
                <w:rFonts w:ascii="Garamond" w:hAnsi="Garamond"/>
                <w:sz w:val="22"/>
                <w:szCs w:val="22"/>
              </w:rPr>
              <w:t>Read pages 67-80</w:t>
            </w:r>
          </w:p>
          <w:p w14:paraId="0EC085D9" w14:textId="77777777" w:rsidR="00747162" w:rsidRPr="00924C35" w:rsidRDefault="00747162" w:rsidP="00B1650F">
            <w:pPr>
              <w:rPr>
                <w:rFonts w:ascii="Garamond" w:hAnsi="Garamond"/>
                <w:sz w:val="22"/>
                <w:szCs w:val="22"/>
              </w:rPr>
            </w:pPr>
          </w:p>
        </w:tc>
      </w:tr>
      <w:tr w:rsidR="00747162" w:rsidRPr="00924C35" w14:paraId="232A6413" w14:textId="77777777" w:rsidTr="007E41DB">
        <w:tc>
          <w:tcPr>
            <w:tcW w:w="2214" w:type="dxa"/>
            <w:vMerge/>
          </w:tcPr>
          <w:p w14:paraId="21B11E93" w14:textId="77777777" w:rsidR="00747162" w:rsidRPr="00924C35" w:rsidRDefault="00747162" w:rsidP="007E41DB">
            <w:pPr>
              <w:rPr>
                <w:rFonts w:ascii="Garamond" w:hAnsi="Garamond"/>
                <w:sz w:val="22"/>
                <w:szCs w:val="22"/>
              </w:rPr>
            </w:pPr>
          </w:p>
        </w:tc>
        <w:tc>
          <w:tcPr>
            <w:tcW w:w="2214" w:type="dxa"/>
          </w:tcPr>
          <w:p w14:paraId="22EEAB72" w14:textId="77777777" w:rsidR="00747162" w:rsidRPr="00924C35" w:rsidRDefault="00747162" w:rsidP="007E41DB">
            <w:pPr>
              <w:rPr>
                <w:rFonts w:ascii="Garamond" w:hAnsi="Garamond"/>
                <w:sz w:val="22"/>
                <w:szCs w:val="22"/>
              </w:rPr>
            </w:pPr>
            <w:r w:rsidRPr="00924C35">
              <w:rPr>
                <w:rFonts w:ascii="Garamond" w:hAnsi="Garamond"/>
                <w:sz w:val="22"/>
                <w:szCs w:val="22"/>
              </w:rPr>
              <w:t>10/1</w:t>
            </w:r>
          </w:p>
        </w:tc>
        <w:tc>
          <w:tcPr>
            <w:tcW w:w="2214" w:type="dxa"/>
          </w:tcPr>
          <w:p w14:paraId="3933F72D" w14:textId="77777777" w:rsidR="00747162" w:rsidRDefault="00747162" w:rsidP="006F6AD0">
            <w:pPr>
              <w:rPr>
                <w:rFonts w:ascii="Garamond" w:hAnsi="Garamond"/>
                <w:sz w:val="22"/>
                <w:szCs w:val="22"/>
              </w:rPr>
            </w:pPr>
            <w:r>
              <w:rPr>
                <w:rFonts w:ascii="Garamond" w:hAnsi="Garamond"/>
                <w:sz w:val="22"/>
                <w:szCs w:val="22"/>
              </w:rPr>
              <w:t>Sentence Structure</w:t>
            </w:r>
          </w:p>
          <w:p w14:paraId="199E4D1F" w14:textId="77777777" w:rsidR="00747162" w:rsidRDefault="00747162" w:rsidP="006F6AD0">
            <w:pPr>
              <w:rPr>
                <w:rFonts w:ascii="Garamond" w:hAnsi="Garamond"/>
                <w:sz w:val="22"/>
                <w:szCs w:val="22"/>
              </w:rPr>
            </w:pPr>
            <w:r>
              <w:rPr>
                <w:rFonts w:ascii="Garamond" w:hAnsi="Garamond"/>
                <w:sz w:val="22"/>
                <w:szCs w:val="22"/>
              </w:rPr>
              <w:t>Reflection</w:t>
            </w:r>
          </w:p>
          <w:p w14:paraId="69015495" w14:textId="77777777" w:rsidR="00747162" w:rsidRPr="005C6474" w:rsidRDefault="00747162" w:rsidP="006F6AD0">
            <w:pPr>
              <w:rPr>
                <w:rFonts w:ascii="Garamond" w:hAnsi="Garamond"/>
                <w:sz w:val="22"/>
                <w:szCs w:val="22"/>
              </w:rPr>
            </w:pPr>
          </w:p>
        </w:tc>
        <w:tc>
          <w:tcPr>
            <w:tcW w:w="2214" w:type="dxa"/>
          </w:tcPr>
          <w:p w14:paraId="7316CC6A" w14:textId="77777777" w:rsidR="00747162" w:rsidRPr="00B1650F" w:rsidRDefault="00747162" w:rsidP="006F6AD0">
            <w:pPr>
              <w:rPr>
                <w:rFonts w:ascii="Garamond" w:hAnsi="Garamond"/>
                <w:b/>
                <w:sz w:val="22"/>
                <w:szCs w:val="22"/>
              </w:rPr>
            </w:pPr>
            <w:r w:rsidRPr="00B1650F">
              <w:rPr>
                <w:rFonts w:ascii="Garamond" w:hAnsi="Garamond"/>
                <w:b/>
                <w:sz w:val="22"/>
                <w:szCs w:val="22"/>
              </w:rPr>
              <w:t>Final Draft Essay 1</w:t>
            </w:r>
          </w:p>
          <w:p w14:paraId="4CACFB1D" w14:textId="77777777" w:rsidR="00747162" w:rsidRPr="00924C35" w:rsidRDefault="00747162" w:rsidP="006F6AD0">
            <w:pPr>
              <w:rPr>
                <w:rFonts w:ascii="Garamond" w:hAnsi="Garamond"/>
                <w:sz w:val="22"/>
                <w:szCs w:val="22"/>
              </w:rPr>
            </w:pPr>
          </w:p>
        </w:tc>
      </w:tr>
      <w:tr w:rsidR="00747162" w:rsidRPr="00924C35" w14:paraId="6EAB1B83" w14:textId="77777777" w:rsidTr="007E41DB">
        <w:tc>
          <w:tcPr>
            <w:tcW w:w="2214" w:type="dxa"/>
            <w:vMerge/>
          </w:tcPr>
          <w:p w14:paraId="2C4DECE5" w14:textId="77777777" w:rsidR="00747162" w:rsidRPr="00924C35" w:rsidRDefault="00747162" w:rsidP="007E41DB">
            <w:pPr>
              <w:rPr>
                <w:rFonts w:ascii="Garamond" w:hAnsi="Garamond"/>
                <w:sz w:val="22"/>
                <w:szCs w:val="22"/>
              </w:rPr>
            </w:pPr>
          </w:p>
        </w:tc>
        <w:tc>
          <w:tcPr>
            <w:tcW w:w="2214" w:type="dxa"/>
          </w:tcPr>
          <w:p w14:paraId="4485C550" w14:textId="77777777" w:rsidR="00747162" w:rsidRPr="00924C35" w:rsidRDefault="00747162" w:rsidP="007E41DB">
            <w:pPr>
              <w:rPr>
                <w:rFonts w:ascii="Garamond" w:hAnsi="Garamond"/>
                <w:sz w:val="22"/>
                <w:szCs w:val="22"/>
              </w:rPr>
            </w:pPr>
            <w:r w:rsidRPr="00924C35">
              <w:rPr>
                <w:rFonts w:ascii="Garamond" w:hAnsi="Garamond"/>
                <w:sz w:val="22"/>
                <w:szCs w:val="22"/>
              </w:rPr>
              <w:t>10/3</w:t>
            </w:r>
          </w:p>
        </w:tc>
        <w:tc>
          <w:tcPr>
            <w:tcW w:w="2214" w:type="dxa"/>
          </w:tcPr>
          <w:p w14:paraId="5AEF69C6" w14:textId="77777777" w:rsidR="00747162" w:rsidRDefault="00747162" w:rsidP="006F6AD0">
            <w:pPr>
              <w:rPr>
                <w:rFonts w:ascii="Garamond" w:hAnsi="Garamond"/>
                <w:sz w:val="22"/>
                <w:szCs w:val="22"/>
              </w:rPr>
            </w:pPr>
            <w:r>
              <w:rPr>
                <w:rFonts w:ascii="Garamond" w:hAnsi="Garamond"/>
                <w:sz w:val="22"/>
                <w:szCs w:val="22"/>
              </w:rPr>
              <w:t>Sentence Structure</w:t>
            </w:r>
          </w:p>
          <w:p w14:paraId="2DB9B75C" w14:textId="77777777" w:rsidR="00747162" w:rsidRDefault="00747162" w:rsidP="006F6AD0">
            <w:pPr>
              <w:rPr>
                <w:rFonts w:ascii="Garamond" w:hAnsi="Garamond"/>
                <w:sz w:val="22"/>
                <w:szCs w:val="22"/>
              </w:rPr>
            </w:pPr>
            <w:r>
              <w:rPr>
                <w:rFonts w:ascii="Garamond" w:hAnsi="Garamond"/>
                <w:sz w:val="22"/>
                <w:szCs w:val="22"/>
              </w:rPr>
              <w:t>Essay 2 Introduction &amp; Prewriting</w:t>
            </w:r>
          </w:p>
          <w:p w14:paraId="48BC0383" w14:textId="77777777" w:rsidR="00747162" w:rsidRPr="00924C35" w:rsidRDefault="00747162" w:rsidP="006F6AD0">
            <w:pPr>
              <w:rPr>
                <w:rFonts w:ascii="Garamond" w:hAnsi="Garamond"/>
                <w:sz w:val="22"/>
                <w:szCs w:val="22"/>
              </w:rPr>
            </w:pPr>
          </w:p>
        </w:tc>
        <w:tc>
          <w:tcPr>
            <w:tcW w:w="2214" w:type="dxa"/>
          </w:tcPr>
          <w:p w14:paraId="6FDF902E" w14:textId="77777777" w:rsidR="00747162" w:rsidRPr="00924C35" w:rsidRDefault="00747162" w:rsidP="006F6AD0">
            <w:pPr>
              <w:rPr>
                <w:rFonts w:ascii="Garamond" w:hAnsi="Garamond"/>
                <w:sz w:val="22"/>
                <w:szCs w:val="22"/>
              </w:rPr>
            </w:pPr>
            <w:r>
              <w:rPr>
                <w:rFonts w:ascii="Garamond" w:hAnsi="Garamond"/>
                <w:sz w:val="22"/>
                <w:szCs w:val="22"/>
              </w:rPr>
              <w:t>Read pages 81-93</w:t>
            </w:r>
          </w:p>
        </w:tc>
      </w:tr>
      <w:tr w:rsidR="00747162" w:rsidRPr="00924C35" w14:paraId="73133E7B" w14:textId="77777777" w:rsidTr="007E41DB">
        <w:tc>
          <w:tcPr>
            <w:tcW w:w="2214" w:type="dxa"/>
            <w:vMerge w:val="restart"/>
          </w:tcPr>
          <w:p w14:paraId="354B5286" w14:textId="77777777" w:rsidR="00747162" w:rsidRPr="00924C35" w:rsidRDefault="00747162" w:rsidP="007E41DB">
            <w:pPr>
              <w:rPr>
                <w:rFonts w:ascii="Garamond" w:hAnsi="Garamond"/>
                <w:sz w:val="22"/>
                <w:szCs w:val="22"/>
              </w:rPr>
            </w:pPr>
            <w:r w:rsidRPr="00924C35">
              <w:rPr>
                <w:rFonts w:ascii="Garamond" w:hAnsi="Garamond"/>
                <w:sz w:val="22"/>
                <w:szCs w:val="22"/>
              </w:rPr>
              <w:lastRenderedPageBreak/>
              <w:t>6</w:t>
            </w:r>
          </w:p>
        </w:tc>
        <w:tc>
          <w:tcPr>
            <w:tcW w:w="2214" w:type="dxa"/>
          </w:tcPr>
          <w:p w14:paraId="25A9A1BE" w14:textId="77777777" w:rsidR="00747162" w:rsidRPr="00924C35" w:rsidRDefault="00747162" w:rsidP="007E41DB">
            <w:pPr>
              <w:rPr>
                <w:rFonts w:ascii="Garamond" w:hAnsi="Garamond"/>
                <w:sz w:val="22"/>
                <w:szCs w:val="22"/>
              </w:rPr>
            </w:pPr>
            <w:r w:rsidRPr="00924C35">
              <w:rPr>
                <w:rFonts w:ascii="Garamond" w:hAnsi="Garamond"/>
                <w:sz w:val="22"/>
                <w:szCs w:val="22"/>
              </w:rPr>
              <w:t>10/6</w:t>
            </w:r>
          </w:p>
        </w:tc>
        <w:tc>
          <w:tcPr>
            <w:tcW w:w="2214" w:type="dxa"/>
          </w:tcPr>
          <w:p w14:paraId="77AEBF4D" w14:textId="77777777" w:rsidR="00747162" w:rsidRDefault="00747162" w:rsidP="006F6AD0">
            <w:pPr>
              <w:rPr>
                <w:rFonts w:ascii="Garamond" w:hAnsi="Garamond"/>
                <w:sz w:val="22"/>
                <w:szCs w:val="22"/>
              </w:rPr>
            </w:pPr>
            <w:r>
              <w:rPr>
                <w:rFonts w:ascii="Garamond" w:hAnsi="Garamond"/>
                <w:sz w:val="22"/>
                <w:szCs w:val="22"/>
              </w:rPr>
              <w:t>Sentence Structure</w:t>
            </w:r>
          </w:p>
          <w:p w14:paraId="05EDDF8B" w14:textId="77777777" w:rsidR="00747162" w:rsidRDefault="00747162" w:rsidP="006F6AD0">
            <w:pPr>
              <w:rPr>
                <w:rFonts w:ascii="Garamond" w:hAnsi="Garamond"/>
                <w:sz w:val="22"/>
                <w:szCs w:val="22"/>
              </w:rPr>
            </w:pPr>
            <w:r>
              <w:rPr>
                <w:rFonts w:ascii="Garamond" w:hAnsi="Garamond"/>
                <w:sz w:val="22"/>
                <w:szCs w:val="22"/>
              </w:rPr>
              <w:t>Essay 2 Outlining</w:t>
            </w:r>
          </w:p>
          <w:p w14:paraId="11A580A3" w14:textId="77777777" w:rsidR="00747162" w:rsidRPr="00924C35" w:rsidRDefault="00747162" w:rsidP="006F6AD0">
            <w:pPr>
              <w:rPr>
                <w:rFonts w:ascii="Garamond" w:hAnsi="Garamond"/>
                <w:sz w:val="22"/>
                <w:szCs w:val="22"/>
              </w:rPr>
            </w:pPr>
          </w:p>
        </w:tc>
        <w:tc>
          <w:tcPr>
            <w:tcW w:w="2214" w:type="dxa"/>
          </w:tcPr>
          <w:p w14:paraId="154495FB" w14:textId="77777777" w:rsidR="00747162" w:rsidRDefault="00747162" w:rsidP="00B1650F">
            <w:pPr>
              <w:rPr>
                <w:rFonts w:ascii="Garamond" w:hAnsi="Garamond"/>
                <w:sz w:val="22"/>
                <w:szCs w:val="22"/>
              </w:rPr>
            </w:pPr>
            <w:r>
              <w:rPr>
                <w:rFonts w:ascii="Garamond" w:hAnsi="Garamond"/>
                <w:sz w:val="22"/>
                <w:szCs w:val="22"/>
              </w:rPr>
              <w:t>Read pages 94-105</w:t>
            </w:r>
          </w:p>
          <w:p w14:paraId="033A6A78" w14:textId="77777777" w:rsidR="00747162" w:rsidRPr="00924C35" w:rsidRDefault="00747162" w:rsidP="00B1650F">
            <w:pPr>
              <w:rPr>
                <w:rFonts w:ascii="Garamond" w:hAnsi="Garamond"/>
                <w:sz w:val="22"/>
                <w:szCs w:val="22"/>
              </w:rPr>
            </w:pPr>
          </w:p>
        </w:tc>
      </w:tr>
      <w:tr w:rsidR="00747162" w:rsidRPr="00924C35" w14:paraId="447542A9" w14:textId="77777777" w:rsidTr="007E41DB">
        <w:tc>
          <w:tcPr>
            <w:tcW w:w="2214" w:type="dxa"/>
            <w:vMerge/>
          </w:tcPr>
          <w:p w14:paraId="4450DA10" w14:textId="77777777" w:rsidR="00747162" w:rsidRPr="00924C35" w:rsidRDefault="00747162" w:rsidP="007E41DB">
            <w:pPr>
              <w:rPr>
                <w:rFonts w:ascii="Garamond" w:hAnsi="Garamond"/>
                <w:sz w:val="22"/>
                <w:szCs w:val="22"/>
              </w:rPr>
            </w:pPr>
          </w:p>
        </w:tc>
        <w:tc>
          <w:tcPr>
            <w:tcW w:w="2214" w:type="dxa"/>
          </w:tcPr>
          <w:p w14:paraId="6CCA7F70" w14:textId="77777777" w:rsidR="00747162" w:rsidRPr="00924C35" w:rsidRDefault="00747162" w:rsidP="007E41DB">
            <w:pPr>
              <w:rPr>
                <w:rFonts w:ascii="Garamond" w:hAnsi="Garamond"/>
                <w:sz w:val="22"/>
                <w:szCs w:val="22"/>
              </w:rPr>
            </w:pPr>
            <w:r w:rsidRPr="00924C35">
              <w:rPr>
                <w:rFonts w:ascii="Garamond" w:hAnsi="Garamond"/>
                <w:sz w:val="22"/>
                <w:szCs w:val="22"/>
              </w:rPr>
              <w:t>10/8</w:t>
            </w:r>
          </w:p>
        </w:tc>
        <w:tc>
          <w:tcPr>
            <w:tcW w:w="2214" w:type="dxa"/>
          </w:tcPr>
          <w:p w14:paraId="2F87CD8C" w14:textId="77777777" w:rsidR="00747162" w:rsidRDefault="00747162" w:rsidP="006F6AD0">
            <w:pPr>
              <w:rPr>
                <w:rFonts w:ascii="Garamond" w:hAnsi="Garamond"/>
                <w:sz w:val="22"/>
                <w:szCs w:val="22"/>
              </w:rPr>
            </w:pPr>
            <w:r>
              <w:rPr>
                <w:rFonts w:ascii="Garamond" w:hAnsi="Garamond"/>
                <w:sz w:val="22"/>
                <w:szCs w:val="22"/>
              </w:rPr>
              <w:t>Sentence Structure</w:t>
            </w:r>
          </w:p>
          <w:p w14:paraId="07E53008" w14:textId="77777777" w:rsidR="00747162" w:rsidRDefault="00747162" w:rsidP="006F6AD0">
            <w:pPr>
              <w:rPr>
                <w:rFonts w:ascii="Garamond" w:hAnsi="Garamond"/>
                <w:sz w:val="22"/>
                <w:szCs w:val="22"/>
              </w:rPr>
            </w:pPr>
            <w:r>
              <w:rPr>
                <w:rFonts w:ascii="Garamond" w:hAnsi="Garamond"/>
                <w:sz w:val="22"/>
                <w:szCs w:val="22"/>
              </w:rPr>
              <w:t>Essay 2 Drafting</w:t>
            </w:r>
          </w:p>
          <w:p w14:paraId="7E7050E9" w14:textId="77777777" w:rsidR="00747162" w:rsidRPr="00924C35" w:rsidRDefault="00747162" w:rsidP="006F6AD0">
            <w:pPr>
              <w:rPr>
                <w:rFonts w:ascii="Garamond" w:hAnsi="Garamond"/>
                <w:sz w:val="22"/>
                <w:szCs w:val="22"/>
              </w:rPr>
            </w:pPr>
          </w:p>
        </w:tc>
        <w:tc>
          <w:tcPr>
            <w:tcW w:w="2214" w:type="dxa"/>
          </w:tcPr>
          <w:p w14:paraId="35DCE8B7" w14:textId="77777777" w:rsidR="00747162" w:rsidRDefault="00747162" w:rsidP="00B1650F">
            <w:pPr>
              <w:rPr>
                <w:rFonts w:ascii="Garamond" w:hAnsi="Garamond"/>
                <w:sz w:val="22"/>
                <w:szCs w:val="22"/>
              </w:rPr>
            </w:pPr>
            <w:r>
              <w:rPr>
                <w:rFonts w:ascii="Garamond" w:hAnsi="Garamond"/>
                <w:sz w:val="22"/>
                <w:szCs w:val="22"/>
              </w:rPr>
              <w:t>Read pages 106-115</w:t>
            </w:r>
          </w:p>
          <w:p w14:paraId="76D887DF" w14:textId="77777777" w:rsidR="00747162" w:rsidRDefault="00747162" w:rsidP="006F6AD0">
            <w:pPr>
              <w:rPr>
                <w:rFonts w:ascii="Garamond" w:hAnsi="Garamond"/>
                <w:sz w:val="22"/>
                <w:szCs w:val="22"/>
              </w:rPr>
            </w:pPr>
          </w:p>
          <w:p w14:paraId="6BE17C95" w14:textId="77777777" w:rsidR="00747162" w:rsidRPr="00924C35" w:rsidRDefault="00747162" w:rsidP="006F6AD0">
            <w:pPr>
              <w:rPr>
                <w:rFonts w:ascii="Garamond" w:hAnsi="Garamond"/>
                <w:sz w:val="22"/>
                <w:szCs w:val="22"/>
              </w:rPr>
            </w:pPr>
          </w:p>
        </w:tc>
      </w:tr>
      <w:tr w:rsidR="00747162" w:rsidRPr="00924C35" w14:paraId="56A091FC" w14:textId="77777777" w:rsidTr="007E41DB">
        <w:tc>
          <w:tcPr>
            <w:tcW w:w="2214" w:type="dxa"/>
            <w:vMerge/>
          </w:tcPr>
          <w:p w14:paraId="618B21D6" w14:textId="77777777" w:rsidR="00747162" w:rsidRPr="00924C35" w:rsidRDefault="00747162" w:rsidP="007E41DB">
            <w:pPr>
              <w:rPr>
                <w:rFonts w:ascii="Garamond" w:hAnsi="Garamond"/>
                <w:sz w:val="22"/>
                <w:szCs w:val="22"/>
              </w:rPr>
            </w:pPr>
          </w:p>
        </w:tc>
        <w:tc>
          <w:tcPr>
            <w:tcW w:w="2214" w:type="dxa"/>
          </w:tcPr>
          <w:p w14:paraId="319E03C8" w14:textId="77777777" w:rsidR="00747162" w:rsidRPr="00924C35" w:rsidRDefault="00747162" w:rsidP="007E41DB">
            <w:pPr>
              <w:rPr>
                <w:rFonts w:ascii="Garamond" w:hAnsi="Garamond"/>
                <w:sz w:val="22"/>
                <w:szCs w:val="22"/>
              </w:rPr>
            </w:pPr>
            <w:r w:rsidRPr="00924C35">
              <w:rPr>
                <w:rFonts w:ascii="Garamond" w:hAnsi="Garamond"/>
                <w:sz w:val="22"/>
                <w:szCs w:val="22"/>
              </w:rPr>
              <w:t>10/10</w:t>
            </w:r>
          </w:p>
        </w:tc>
        <w:tc>
          <w:tcPr>
            <w:tcW w:w="2214" w:type="dxa"/>
          </w:tcPr>
          <w:p w14:paraId="1603DEDC" w14:textId="77777777" w:rsidR="00747162" w:rsidRDefault="00747162" w:rsidP="006F6AD0">
            <w:pPr>
              <w:rPr>
                <w:rFonts w:ascii="Garamond" w:hAnsi="Garamond"/>
                <w:sz w:val="22"/>
                <w:szCs w:val="22"/>
              </w:rPr>
            </w:pPr>
            <w:r>
              <w:rPr>
                <w:rFonts w:ascii="Garamond" w:hAnsi="Garamond"/>
                <w:sz w:val="22"/>
                <w:szCs w:val="22"/>
              </w:rPr>
              <w:t>Essay 2 Workshop</w:t>
            </w:r>
          </w:p>
          <w:p w14:paraId="2D89512D" w14:textId="77777777" w:rsidR="00747162" w:rsidRPr="00924C35" w:rsidRDefault="00747162" w:rsidP="006F6AD0">
            <w:pPr>
              <w:rPr>
                <w:rFonts w:ascii="Garamond" w:hAnsi="Garamond"/>
                <w:sz w:val="22"/>
                <w:szCs w:val="22"/>
              </w:rPr>
            </w:pPr>
          </w:p>
        </w:tc>
        <w:tc>
          <w:tcPr>
            <w:tcW w:w="2214" w:type="dxa"/>
          </w:tcPr>
          <w:p w14:paraId="07FBE81E" w14:textId="77777777" w:rsidR="00747162" w:rsidRPr="008A63CB" w:rsidRDefault="00747162" w:rsidP="006F6AD0">
            <w:pPr>
              <w:rPr>
                <w:rFonts w:ascii="Garamond" w:hAnsi="Garamond"/>
                <w:b/>
                <w:sz w:val="22"/>
                <w:szCs w:val="22"/>
              </w:rPr>
            </w:pPr>
            <w:r w:rsidRPr="008A63CB">
              <w:rPr>
                <w:rFonts w:ascii="Garamond" w:hAnsi="Garamond"/>
                <w:b/>
                <w:sz w:val="22"/>
                <w:szCs w:val="22"/>
              </w:rPr>
              <w:t>Rough Draft Essay 2</w:t>
            </w:r>
          </w:p>
          <w:p w14:paraId="66048649" w14:textId="77777777" w:rsidR="00747162" w:rsidRPr="00924C35" w:rsidRDefault="00747162" w:rsidP="00B1650F">
            <w:pPr>
              <w:rPr>
                <w:rFonts w:ascii="Garamond" w:hAnsi="Garamond"/>
                <w:sz w:val="22"/>
                <w:szCs w:val="22"/>
              </w:rPr>
            </w:pPr>
          </w:p>
        </w:tc>
      </w:tr>
      <w:tr w:rsidR="00747162" w:rsidRPr="00924C35" w14:paraId="569B1524" w14:textId="77777777" w:rsidTr="007E41DB">
        <w:tc>
          <w:tcPr>
            <w:tcW w:w="2214" w:type="dxa"/>
            <w:vMerge w:val="restart"/>
          </w:tcPr>
          <w:p w14:paraId="690D46DD" w14:textId="77777777" w:rsidR="00747162" w:rsidRPr="00924C35" w:rsidRDefault="00747162" w:rsidP="007E41DB">
            <w:pPr>
              <w:rPr>
                <w:rFonts w:ascii="Garamond" w:hAnsi="Garamond"/>
                <w:sz w:val="22"/>
                <w:szCs w:val="22"/>
              </w:rPr>
            </w:pPr>
            <w:r w:rsidRPr="00924C35">
              <w:rPr>
                <w:rFonts w:ascii="Garamond" w:hAnsi="Garamond"/>
                <w:sz w:val="22"/>
                <w:szCs w:val="22"/>
              </w:rPr>
              <w:t>7</w:t>
            </w:r>
          </w:p>
        </w:tc>
        <w:tc>
          <w:tcPr>
            <w:tcW w:w="2214" w:type="dxa"/>
          </w:tcPr>
          <w:p w14:paraId="3D646FB7" w14:textId="77777777" w:rsidR="00747162" w:rsidRPr="00924C35" w:rsidRDefault="00747162" w:rsidP="007E41DB">
            <w:pPr>
              <w:rPr>
                <w:rFonts w:ascii="Garamond" w:hAnsi="Garamond"/>
                <w:sz w:val="22"/>
                <w:szCs w:val="22"/>
              </w:rPr>
            </w:pPr>
            <w:r w:rsidRPr="00924C35">
              <w:rPr>
                <w:rFonts w:ascii="Garamond" w:hAnsi="Garamond"/>
                <w:sz w:val="22"/>
                <w:szCs w:val="22"/>
              </w:rPr>
              <w:t>10/13</w:t>
            </w:r>
          </w:p>
        </w:tc>
        <w:tc>
          <w:tcPr>
            <w:tcW w:w="2214" w:type="dxa"/>
          </w:tcPr>
          <w:p w14:paraId="511E9ABE" w14:textId="77777777" w:rsidR="00747162" w:rsidRDefault="00747162" w:rsidP="006F6AD0">
            <w:pPr>
              <w:rPr>
                <w:rFonts w:ascii="Garamond" w:hAnsi="Garamond"/>
                <w:sz w:val="22"/>
                <w:szCs w:val="22"/>
              </w:rPr>
            </w:pPr>
            <w:r>
              <w:rPr>
                <w:rFonts w:ascii="Garamond" w:hAnsi="Garamond"/>
                <w:sz w:val="22"/>
                <w:szCs w:val="22"/>
              </w:rPr>
              <w:t>Sentence Structure</w:t>
            </w:r>
          </w:p>
          <w:p w14:paraId="1E234E02" w14:textId="77777777" w:rsidR="00747162" w:rsidRDefault="00747162" w:rsidP="006F6AD0">
            <w:pPr>
              <w:rPr>
                <w:rFonts w:ascii="Garamond" w:hAnsi="Garamond"/>
                <w:sz w:val="22"/>
                <w:szCs w:val="22"/>
              </w:rPr>
            </w:pPr>
            <w:r>
              <w:rPr>
                <w:rFonts w:ascii="Garamond" w:hAnsi="Garamond"/>
                <w:sz w:val="22"/>
                <w:szCs w:val="22"/>
              </w:rPr>
              <w:t>Essay 2 Revising &amp; Editing</w:t>
            </w:r>
          </w:p>
          <w:p w14:paraId="4B74542E" w14:textId="77777777" w:rsidR="00747162" w:rsidRPr="00924C35" w:rsidRDefault="00747162" w:rsidP="006F6AD0">
            <w:pPr>
              <w:rPr>
                <w:rFonts w:ascii="Garamond" w:hAnsi="Garamond"/>
                <w:sz w:val="22"/>
                <w:szCs w:val="22"/>
              </w:rPr>
            </w:pPr>
          </w:p>
        </w:tc>
        <w:tc>
          <w:tcPr>
            <w:tcW w:w="2214" w:type="dxa"/>
          </w:tcPr>
          <w:p w14:paraId="48CE3E0E" w14:textId="77777777" w:rsidR="00747162" w:rsidRDefault="00747162" w:rsidP="006F6AD0">
            <w:pPr>
              <w:rPr>
                <w:rFonts w:ascii="Garamond" w:hAnsi="Garamond"/>
                <w:sz w:val="22"/>
                <w:szCs w:val="22"/>
              </w:rPr>
            </w:pPr>
            <w:r>
              <w:rPr>
                <w:rFonts w:ascii="Garamond" w:hAnsi="Garamond"/>
                <w:sz w:val="22"/>
                <w:szCs w:val="22"/>
              </w:rPr>
              <w:t>Read pages 116-125</w:t>
            </w:r>
          </w:p>
          <w:p w14:paraId="2B2F74A8" w14:textId="77777777" w:rsidR="00747162" w:rsidRPr="00924C35" w:rsidRDefault="00747162" w:rsidP="006F6AD0">
            <w:pPr>
              <w:rPr>
                <w:rFonts w:ascii="Garamond" w:hAnsi="Garamond"/>
                <w:sz w:val="22"/>
                <w:szCs w:val="22"/>
              </w:rPr>
            </w:pPr>
          </w:p>
        </w:tc>
      </w:tr>
      <w:tr w:rsidR="00747162" w:rsidRPr="00924C35" w14:paraId="4028BB3B" w14:textId="77777777" w:rsidTr="007E41DB">
        <w:tc>
          <w:tcPr>
            <w:tcW w:w="2214" w:type="dxa"/>
            <w:vMerge/>
          </w:tcPr>
          <w:p w14:paraId="1686E431" w14:textId="77777777" w:rsidR="00747162" w:rsidRPr="00924C35" w:rsidRDefault="00747162" w:rsidP="007E41DB">
            <w:pPr>
              <w:rPr>
                <w:rFonts w:ascii="Garamond" w:hAnsi="Garamond"/>
                <w:sz w:val="22"/>
                <w:szCs w:val="22"/>
              </w:rPr>
            </w:pPr>
          </w:p>
        </w:tc>
        <w:tc>
          <w:tcPr>
            <w:tcW w:w="2214" w:type="dxa"/>
          </w:tcPr>
          <w:p w14:paraId="4FECE4AC" w14:textId="77777777" w:rsidR="00747162" w:rsidRPr="00924C35" w:rsidRDefault="00747162" w:rsidP="007E41DB">
            <w:pPr>
              <w:rPr>
                <w:rFonts w:ascii="Garamond" w:hAnsi="Garamond"/>
                <w:sz w:val="22"/>
                <w:szCs w:val="22"/>
              </w:rPr>
            </w:pPr>
            <w:r w:rsidRPr="00924C35">
              <w:rPr>
                <w:rFonts w:ascii="Garamond" w:hAnsi="Garamond"/>
                <w:sz w:val="22"/>
                <w:szCs w:val="22"/>
              </w:rPr>
              <w:t>10/15</w:t>
            </w:r>
          </w:p>
        </w:tc>
        <w:tc>
          <w:tcPr>
            <w:tcW w:w="2214" w:type="dxa"/>
          </w:tcPr>
          <w:p w14:paraId="4E0D6F27" w14:textId="77777777" w:rsidR="00747162" w:rsidRPr="008A63CB" w:rsidRDefault="00747162" w:rsidP="006F6AD0">
            <w:pPr>
              <w:rPr>
                <w:rFonts w:ascii="Garamond" w:hAnsi="Garamond"/>
                <w:b/>
                <w:sz w:val="22"/>
                <w:szCs w:val="22"/>
              </w:rPr>
            </w:pPr>
            <w:r w:rsidRPr="008A63CB">
              <w:rPr>
                <w:rFonts w:ascii="Garamond" w:hAnsi="Garamond"/>
                <w:b/>
                <w:sz w:val="22"/>
                <w:szCs w:val="22"/>
              </w:rPr>
              <w:t>Sentence Structure Quiz</w:t>
            </w:r>
          </w:p>
          <w:p w14:paraId="746E0EBF" w14:textId="77777777" w:rsidR="00747162" w:rsidRPr="00924C35" w:rsidRDefault="00747162" w:rsidP="006F6AD0">
            <w:pPr>
              <w:rPr>
                <w:rFonts w:ascii="Garamond" w:hAnsi="Garamond"/>
                <w:sz w:val="22"/>
                <w:szCs w:val="22"/>
              </w:rPr>
            </w:pPr>
          </w:p>
        </w:tc>
        <w:tc>
          <w:tcPr>
            <w:tcW w:w="2214" w:type="dxa"/>
          </w:tcPr>
          <w:p w14:paraId="3D389E96" w14:textId="77777777" w:rsidR="00747162" w:rsidRPr="008A63CB" w:rsidRDefault="00747162" w:rsidP="006F6AD0">
            <w:pPr>
              <w:rPr>
                <w:rFonts w:ascii="Garamond" w:hAnsi="Garamond"/>
                <w:b/>
                <w:sz w:val="22"/>
                <w:szCs w:val="22"/>
              </w:rPr>
            </w:pPr>
          </w:p>
        </w:tc>
      </w:tr>
      <w:tr w:rsidR="00747162" w:rsidRPr="00924C35" w14:paraId="01A4A3D4" w14:textId="77777777" w:rsidTr="007E41DB">
        <w:tc>
          <w:tcPr>
            <w:tcW w:w="2214" w:type="dxa"/>
            <w:vMerge/>
          </w:tcPr>
          <w:p w14:paraId="75A39EFF" w14:textId="77777777" w:rsidR="00747162" w:rsidRPr="00924C35" w:rsidRDefault="00747162" w:rsidP="007E41DB">
            <w:pPr>
              <w:rPr>
                <w:rFonts w:ascii="Garamond" w:hAnsi="Garamond"/>
                <w:sz w:val="22"/>
                <w:szCs w:val="22"/>
              </w:rPr>
            </w:pPr>
          </w:p>
        </w:tc>
        <w:tc>
          <w:tcPr>
            <w:tcW w:w="2214" w:type="dxa"/>
          </w:tcPr>
          <w:p w14:paraId="2117914D" w14:textId="77777777" w:rsidR="00747162" w:rsidRPr="00924C35" w:rsidRDefault="00747162" w:rsidP="007E41DB">
            <w:pPr>
              <w:rPr>
                <w:rFonts w:ascii="Garamond" w:hAnsi="Garamond"/>
                <w:sz w:val="22"/>
                <w:szCs w:val="22"/>
              </w:rPr>
            </w:pPr>
            <w:r w:rsidRPr="00924C35">
              <w:rPr>
                <w:rFonts w:ascii="Garamond" w:hAnsi="Garamond"/>
                <w:sz w:val="22"/>
                <w:szCs w:val="22"/>
              </w:rPr>
              <w:t>10/17</w:t>
            </w:r>
          </w:p>
        </w:tc>
        <w:tc>
          <w:tcPr>
            <w:tcW w:w="2214" w:type="dxa"/>
          </w:tcPr>
          <w:p w14:paraId="202E09C5" w14:textId="77777777" w:rsidR="00747162" w:rsidRDefault="00747162" w:rsidP="006F6AD0">
            <w:pPr>
              <w:rPr>
                <w:rFonts w:ascii="Garamond" w:hAnsi="Garamond"/>
                <w:sz w:val="22"/>
                <w:szCs w:val="22"/>
              </w:rPr>
            </w:pPr>
            <w:r>
              <w:rPr>
                <w:rFonts w:ascii="Garamond" w:hAnsi="Garamond"/>
                <w:sz w:val="22"/>
                <w:szCs w:val="22"/>
              </w:rPr>
              <w:t>Mid-term Preparation</w:t>
            </w:r>
          </w:p>
          <w:p w14:paraId="21399965" w14:textId="77777777" w:rsidR="00747162" w:rsidRPr="00924C35" w:rsidRDefault="00747162" w:rsidP="006F6AD0">
            <w:pPr>
              <w:rPr>
                <w:rFonts w:ascii="Garamond" w:hAnsi="Garamond"/>
                <w:sz w:val="22"/>
                <w:szCs w:val="22"/>
              </w:rPr>
            </w:pPr>
          </w:p>
        </w:tc>
        <w:tc>
          <w:tcPr>
            <w:tcW w:w="2214" w:type="dxa"/>
          </w:tcPr>
          <w:p w14:paraId="39BE6E77" w14:textId="77777777" w:rsidR="00747162" w:rsidRPr="008A63CB" w:rsidRDefault="00747162" w:rsidP="006F6AD0">
            <w:pPr>
              <w:rPr>
                <w:rFonts w:ascii="Garamond" w:hAnsi="Garamond"/>
                <w:b/>
                <w:sz w:val="22"/>
                <w:szCs w:val="22"/>
              </w:rPr>
            </w:pPr>
            <w:r>
              <w:rPr>
                <w:rFonts w:ascii="Garamond" w:hAnsi="Garamond"/>
                <w:b/>
                <w:sz w:val="22"/>
                <w:szCs w:val="22"/>
              </w:rPr>
              <w:t>Final Draft Essay 2</w:t>
            </w:r>
          </w:p>
          <w:p w14:paraId="59A09C9A" w14:textId="77777777" w:rsidR="00747162" w:rsidRPr="00924C35" w:rsidRDefault="00747162" w:rsidP="006F6AD0">
            <w:pPr>
              <w:rPr>
                <w:rFonts w:ascii="Garamond" w:hAnsi="Garamond"/>
                <w:sz w:val="22"/>
                <w:szCs w:val="22"/>
              </w:rPr>
            </w:pPr>
          </w:p>
        </w:tc>
      </w:tr>
      <w:tr w:rsidR="00747162" w:rsidRPr="00924C35" w14:paraId="4A6678A2" w14:textId="77777777" w:rsidTr="007E41DB">
        <w:tc>
          <w:tcPr>
            <w:tcW w:w="2214" w:type="dxa"/>
            <w:vMerge w:val="restart"/>
          </w:tcPr>
          <w:p w14:paraId="242DB45D" w14:textId="77777777" w:rsidR="00747162" w:rsidRPr="00924C35" w:rsidRDefault="00747162" w:rsidP="007E41DB">
            <w:pPr>
              <w:rPr>
                <w:rFonts w:ascii="Garamond" w:hAnsi="Garamond"/>
                <w:sz w:val="22"/>
                <w:szCs w:val="22"/>
              </w:rPr>
            </w:pPr>
            <w:r w:rsidRPr="00924C35">
              <w:rPr>
                <w:rFonts w:ascii="Garamond" w:hAnsi="Garamond"/>
                <w:sz w:val="22"/>
                <w:szCs w:val="22"/>
              </w:rPr>
              <w:t>8</w:t>
            </w:r>
          </w:p>
        </w:tc>
        <w:tc>
          <w:tcPr>
            <w:tcW w:w="2214" w:type="dxa"/>
          </w:tcPr>
          <w:p w14:paraId="086D1E0B" w14:textId="77777777" w:rsidR="00747162" w:rsidRPr="00924C35" w:rsidRDefault="00747162" w:rsidP="007E41DB">
            <w:pPr>
              <w:rPr>
                <w:rFonts w:ascii="Garamond" w:hAnsi="Garamond"/>
                <w:sz w:val="22"/>
                <w:szCs w:val="22"/>
              </w:rPr>
            </w:pPr>
            <w:r w:rsidRPr="00924C35">
              <w:rPr>
                <w:rFonts w:ascii="Garamond" w:hAnsi="Garamond"/>
                <w:sz w:val="22"/>
                <w:szCs w:val="22"/>
              </w:rPr>
              <w:t>10/20</w:t>
            </w:r>
          </w:p>
        </w:tc>
        <w:tc>
          <w:tcPr>
            <w:tcW w:w="2214" w:type="dxa"/>
          </w:tcPr>
          <w:p w14:paraId="5D264B32" w14:textId="77777777" w:rsidR="00747162" w:rsidRDefault="00747162" w:rsidP="006F6AD0">
            <w:pPr>
              <w:rPr>
                <w:rFonts w:ascii="Garamond" w:hAnsi="Garamond"/>
                <w:sz w:val="22"/>
                <w:szCs w:val="22"/>
              </w:rPr>
            </w:pPr>
            <w:r>
              <w:rPr>
                <w:rFonts w:ascii="Garamond" w:hAnsi="Garamond"/>
                <w:sz w:val="22"/>
                <w:szCs w:val="22"/>
              </w:rPr>
              <w:t>Mid-term Preparation</w:t>
            </w:r>
          </w:p>
          <w:p w14:paraId="211FB264" w14:textId="77777777" w:rsidR="00747162" w:rsidRPr="00924C35" w:rsidRDefault="00747162" w:rsidP="006F6AD0">
            <w:pPr>
              <w:rPr>
                <w:rFonts w:ascii="Garamond" w:hAnsi="Garamond"/>
                <w:sz w:val="22"/>
                <w:szCs w:val="22"/>
              </w:rPr>
            </w:pPr>
          </w:p>
        </w:tc>
        <w:tc>
          <w:tcPr>
            <w:tcW w:w="2214" w:type="dxa"/>
          </w:tcPr>
          <w:p w14:paraId="580B73CE" w14:textId="77777777" w:rsidR="00747162" w:rsidRPr="00924C35" w:rsidRDefault="00747162" w:rsidP="006F6AD0">
            <w:pPr>
              <w:rPr>
                <w:rFonts w:ascii="Garamond" w:hAnsi="Garamond"/>
                <w:sz w:val="22"/>
                <w:szCs w:val="22"/>
              </w:rPr>
            </w:pPr>
            <w:r>
              <w:rPr>
                <w:rFonts w:ascii="Garamond" w:hAnsi="Garamond"/>
                <w:sz w:val="22"/>
                <w:szCs w:val="22"/>
              </w:rPr>
              <w:t>Read pages 129-139</w:t>
            </w:r>
          </w:p>
        </w:tc>
      </w:tr>
      <w:tr w:rsidR="00747162" w:rsidRPr="00924C35" w14:paraId="36D7617E" w14:textId="77777777" w:rsidTr="007E41DB">
        <w:tc>
          <w:tcPr>
            <w:tcW w:w="2214" w:type="dxa"/>
            <w:vMerge/>
          </w:tcPr>
          <w:p w14:paraId="582EADAD" w14:textId="77777777" w:rsidR="00747162" w:rsidRPr="00924C35" w:rsidRDefault="00747162" w:rsidP="007E41DB">
            <w:pPr>
              <w:rPr>
                <w:rFonts w:ascii="Garamond" w:hAnsi="Garamond"/>
                <w:sz w:val="22"/>
                <w:szCs w:val="22"/>
              </w:rPr>
            </w:pPr>
          </w:p>
        </w:tc>
        <w:tc>
          <w:tcPr>
            <w:tcW w:w="2214" w:type="dxa"/>
          </w:tcPr>
          <w:p w14:paraId="11C9A2FD" w14:textId="77777777" w:rsidR="00747162" w:rsidRPr="00924C35" w:rsidRDefault="00747162" w:rsidP="007E41DB">
            <w:pPr>
              <w:rPr>
                <w:rFonts w:ascii="Garamond" w:hAnsi="Garamond"/>
                <w:sz w:val="22"/>
                <w:szCs w:val="22"/>
              </w:rPr>
            </w:pPr>
            <w:r w:rsidRPr="00924C35">
              <w:rPr>
                <w:rFonts w:ascii="Garamond" w:hAnsi="Garamond"/>
                <w:sz w:val="22"/>
                <w:szCs w:val="22"/>
              </w:rPr>
              <w:t>10/22</w:t>
            </w:r>
          </w:p>
        </w:tc>
        <w:tc>
          <w:tcPr>
            <w:tcW w:w="2214" w:type="dxa"/>
          </w:tcPr>
          <w:p w14:paraId="7F7E6EEA" w14:textId="77777777" w:rsidR="00747162" w:rsidRPr="008A63CB" w:rsidRDefault="00747162" w:rsidP="006F6AD0">
            <w:pPr>
              <w:rPr>
                <w:rFonts w:ascii="Garamond" w:hAnsi="Garamond"/>
                <w:b/>
                <w:sz w:val="22"/>
                <w:szCs w:val="22"/>
              </w:rPr>
            </w:pPr>
            <w:r w:rsidRPr="008A63CB">
              <w:rPr>
                <w:rFonts w:ascii="Garamond" w:hAnsi="Garamond"/>
                <w:b/>
                <w:sz w:val="22"/>
                <w:szCs w:val="22"/>
              </w:rPr>
              <w:t>Mid-term Exam</w:t>
            </w:r>
          </w:p>
          <w:p w14:paraId="30721140" w14:textId="77777777" w:rsidR="00747162" w:rsidRPr="00924C35" w:rsidRDefault="00747162" w:rsidP="006F6AD0">
            <w:pPr>
              <w:rPr>
                <w:rFonts w:ascii="Garamond" w:hAnsi="Garamond"/>
                <w:sz w:val="22"/>
                <w:szCs w:val="22"/>
              </w:rPr>
            </w:pPr>
          </w:p>
        </w:tc>
        <w:tc>
          <w:tcPr>
            <w:tcW w:w="2214" w:type="dxa"/>
          </w:tcPr>
          <w:p w14:paraId="230CA309" w14:textId="77777777" w:rsidR="00747162" w:rsidRPr="00924C35" w:rsidRDefault="00747162" w:rsidP="006F6AD0">
            <w:pPr>
              <w:rPr>
                <w:rFonts w:ascii="Garamond" w:hAnsi="Garamond"/>
                <w:sz w:val="22"/>
                <w:szCs w:val="22"/>
              </w:rPr>
            </w:pPr>
          </w:p>
        </w:tc>
      </w:tr>
      <w:tr w:rsidR="00747162" w:rsidRPr="00924C35" w14:paraId="0F1E5A12" w14:textId="77777777" w:rsidTr="007E41DB">
        <w:tc>
          <w:tcPr>
            <w:tcW w:w="2214" w:type="dxa"/>
            <w:vMerge/>
          </w:tcPr>
          <w:p w14:paraId="7FC3F4B6" w14:textId="77777777" w:rsidR="00747162" w:rsidRPr="00924C35" w:rsidRDefault="00747162" w:rsidP="007E41DB">
            <w:pPr>
              <w:rPr>
                <w:rFonts w:ascii="Garamond" w:hAnsi="Garamond"/>
                <w:sz w:val="22"/>
                <w:szCs w:val="22"/>
              </w:rPr>
            </w:pPr>
          </w:p>
        </w:tc>
        <w:tc>
          <w:tcPr>
            <w:tcW w:w="2214" w:type="dxa"/>
          </w:tcPr>
          <w:p w14:paraId="1B8FF76F" w14:textId="77777777" w:rsidR="00747162" w:rsidRPr="00924C35" w:rsidRDefault="00747162" w:rsidP="007E41DB">
            <w:pPr>
              <w:rPr>
                <w:rFonts w:ascii="Garamond" w:hAnsi="Garamond"/>
                <w:sz w:val="22"/>
                <w:szCs w:val="22"/>
              </w:rPr>
            </w:pPr>
            <w:r w:rsidRPr="00924C35">
              <w:rPr>
                <w:rFonts w:ascii="Garamond" w:hAnsi="Garamond"/>
                <w:sz w:val="22"/>
                <w:szCs w:val="22"/>
              </w:rPr>
              <w:t>10/24</w:t>
            </w:r>
          </w:p>
        </w:tc>
        <w:tc>
          <w:tcPr>
            <w:tcW w:w="2214" w:type="dxa"/>
          </w:tcPr>
          <w:p w14:paraId="7D1426FA" w14:textId="77777777" w:rsidR="00747162" w:rsidRDefault="00747162" w:rsidP="006F6AD0">
            <w:pPr>
              <w:rPr>
                <w:rFonts w:ascii="Garamond" w:hAnsi="Garamond"/>
                <w:sz w:val="22"/>
                <w:szCs w:val="22"/>
              </w:rPr>
            </w:pPr>
            <w:r>
              <w:rPr>
                <w:rFonts w:ascii="Garamond" w:hAnsi="Garamond"/>
                <w:sz w:val="22"/>
                <w:szCs w:val="22"/>
              </w:rPr>
              <w:t>Pronouns</w:t>
            </w:r>
          </w:p>
          <w:p w14:paraId="092833DE" w14:textId="77777777" w:rsidR="00747162" w:rsidRDefault="00747162" w:rsidP="006F6AD0">
            <w:pPr>
              <w:rPr>
                <w:rFonts w:ascii="Garamond" w:hAnsi="Garamond"/>
                <w:sz w:val="22"/>
                <w:szCs w:val="22"/>
              </w:rPr>
            </w:pPr>
            <w:r>
              <w:rPr>
                <w:rFonts w:ascii="Garamond" w:hAnsi="Garamond"/>
                <w:sz w:val="22"/>
                <w:szCs w:val="22"/>
              </w:rPr>
              <w:t>Essay 3 Introduction &amp; Prewriting</w:t>
            </w:r>
          </w:p>
          <w:p w14:paraId="665A869D" w14:textId="77777777" w:rsidR="00747162" w:rsidRPr="00924C35" w:rsidRDefault="00747162" w:rsidP="006F6AD0">
            <w:pPr>
              <w:rPr>
                <w:rFonts w:ascii="Garamond" w:hAnsi="Garamond"/>
                <w:sz w:val="22"/>
                <w:szCs w:val="22"/>
              </w:rPr>
            </w:pPr>
          </w:p>
        </w:tc>
        <w:tc>
          <w:tcPr>
            <w:tcW w:w="2214" w:type="dxa"/>
          </w:tcPr>
          <w:p w14:paraId="39EB335D" w14:textId="77777777" w:rsidR="00747162" w:rsidRPr="00924C35" w:rsidRDefault="00747162" w:rsidP="006F6AD0">
            <w:pPr>
              <w:rPr>
                <w:rFonts w:ascii="Garamond" w:hAnsi="Garamond"/>
                <w:sz w:val="22"/>
                <w:szCs w:val="22"/>
              </w:rPr>
            </w:pPr>
            <w:r>
              <w:rPr>
                <w:rFonts w:ascii="Garamond" w:hAnsi="Garamond"/>
                <w:sz w:val="22"/>
                <w:szCs w:val="22"/>
              </w:rPr>
              <w:t>Read pages 140-154</w:t>
            </w:r>
          </w:p>
        </w:tc>
      </w:tr>
      <w:tr w:rsidR="00747162" w:rsidRPr="00924C35" w14:paraId="540546D7" w14:textId="77777777" w:rsidTr="007E41DB">
        <w:tc>
          <w:tcPr>
            <w:tcW w:w="2214" w:type="dxa"/>
            <w:vMerge w:val="restart"/>
          </w:tcPr>
          <w:p w14:paraId="1A720B81" w14:textId="77777777" w:rsidR="00747162" w:rsidRPr="00924C35" w:rsidRDefault="00747162" w:rsidP="007E41DB">
            <w:pPr>
              <w:rPr>
                <w:rFonts w:ascii="Garamond" w:hAnsi="Garamond"/>
                <w:sz w:val="22"/>
                <w:szCs w:val="22"/>
              </w:rPr>
            </w:pPr>
            <w:r w:rsidRPr="00924C35">
              <w:rPr>
                <w:rFonts w:ascii="Garamond" w:hAnsi="Garamond"/>
                <w:sz w:val="22"/>
                <w:szCs w:val="22"/>
              </w:rPr>
              <w:t>9</w:t>
            </w:r>
          </w:p>
        </w:tc>
        <w:tc>
          <w:tcPr>
            <w:tcW w:w="2214" w:type="dxa"/>
          </w:tcPr>
          <w:p w14:paraId="243018B9" w14:textId="77777777" w:rsidR="00747162" w:rsidRPr="00924C35" w:rsidRDefault="00747162" w:rsidP="007E41DB">
            <w:pPr>
              <w:rPr>
                <w:rFonts w:ascii="Garamond" w:hAnsi="Garamond"/>
                <w:sz w:val="22"/>
                <w:szCs w:val="22"/>
              </w:rPr>
            </w:pPr>
            <w:r w:rsidRPr="00924C35">
              <w:rPr>
                <w:rFonts w:ascii="Garamond" w:hAnsi="Garamond"/>
                <w:sz w:val="22"/>
                <w:szCs w:val="22"/>
              </w:rPr>
              <w:t>10/27</w:t>
            </w:r>
          </w:p>
        </w:tc>
        <w:tc>
          <w:tcPr>
            <w:tcW w:w="2214" w:type="dxa"/>
          </w:tcPr>
          <w:p w14:paraId="64314846" w14:textId="77777777" w:rsidR="00747162" w:rsidRDefault="00747162" w:rsidP="006F6AD0">
            <w:pPr>
              <w:rPr>
                <w:rFonts w:ascii="Garamond" w:hAnsi="Garamond"/>
                <w:sz w:val="22"/>
                <w:szCs w:val="22"/>
              </w:rPr>
            </w:pPr>
            <w:r>
              <w:rPr>
                <w:rFonts w:ascii="Garamond" w:hAnsi="Garamond"/>
                <w:sz w:val="22"/>
                <w:szCs w:val="22"/>
              </w:rPr>
              <w:t>Pronouns</w:t>
            </w:r>
          </w:p>
          <w:p w14:paraId="51AE81D1" w14:textId="77777777" w:rsidR="00747162" w:rsidRDefault="00747162" w:rsidP="006F6AD0">
            <w:pPr>
              <w:rPr>
                <w:rFonts w:ascii="Garamond" w:hAnsi="Garamond"/>
                <w:sz w:val="22"/>
                <w:szCs w:val="22"/>
              </w:rPr>
            </w:pPr>
            <w:r>
              <w:rPr>
                <w:rFonts w:ascii="Garamond" w:hAnsi="Garamond"/>
                <w:sz w:val="22"/>
                <w:szCs w:val="22"/>
              </w:rPr>
              <w:t>Essay 3 Outlining</w:t>
            </w:r>
          </w:p>
          <w:p w14:paraId="2EB70758" w14:textId="77777777" w:rsidR="00747162" w:rsidRPr="00924C35" w:rsidRDefault="00747162" w:rsidP="006F6AD0">
            <w:pPr>
              <w:rPr>
                <w:rFonts w:ascii="Garamond" w:hAnsi="Garamond"/>
                <w:sz w:val="22"/>
                <w:szCs w:val="22"/>
              </w:rPr>
            </w:pPr>
          </w:p>
        </w:tc>
        <w:tc>
          <w:tcPr>
            <w:tcW w:w="2214" w:type="dxa"/>
          </w:tcPr>
          <w:p w14:paraId="3EA17B55" w14:textId="77777777" w:rsidR="00747162" w:rsidRPr="00924C35" w:rsidRDefault="00747162" w:rsidP="006F6AD0">
            <w:pPr>
              <w:rPr>
                <w:rFonts w:ascii="Garamond" w:hAnsi="Garamond"/>
                <w:sz w:val="22"/>
                <w:szCs w:val="22"/>
              </w:rPr>
            </w:pPr>
            <w:r>
              <w:rPr>
                <w:rFonts w:ascii="Garamond" w:hAnsi="Garamond"/>
                <w:sz w:val="22"/>
                <w:szCs w:val="22"/>
              </w:rPr>
              <w:t>Read pages 155-167</w:t>
            </w:r>
          </w:p>
        </w:tc>
      </w:tr>
      <w:tr w:rsidR="00747162" w:rsidRPr="00924C35" w14:paraId="2A98541D" w14:textId="77777777" w:rsidTr="007E41DB">
        <w:tc>
          <w:tcPr>
            <w:tcW w:w="2214" w:type="dxa"/>
            <w:vMerge/>
          </w:tcPr>
          <w:p w14:paraId="697B9393" w14:textId="77777777" w:rsidR="00747162" w:rsidRPr="00924C35" w:rsidRDefault="00747162" w:rsidP="007E41DB">
            <w:pPr>
              <w:rPr>
                <w:rFonts w:ascii="Garamond" w:hAnsi="Garamond"/>
                <w:sz w:val="22"/>
                <w:szCs w:val="22"/>
              </w:rPr>
            </w:pPr>
          </w:p>
        </w:tc>
        <w:tc>
          <w:tcPr>
            <w:tcW w:w="2214" w:type="dxa"/>
          </w:tcPr>
          <w:p w14:paraId="44D956B4" w14:textId="77777777" w:rsidR="00747162" w:rsidRPr="00924C35" w:rsidRDefault="00747162" w:rsidP="007E41DB">
            <w:pPr>
              <w:rPr>
                <w:rFonts w:ascii="Garamond" w:hAnsi="Garamond"/>
                <w:sz w:val="22"/>
                <w:szCs w:val="22"/>
              </w:rPr>
            </w:pPr>
            <w:r w:rsidRPr="00924C35">
              <w:rPr>
                <w:rFonts w:ascii="Garamond" w:hAnsi="Garamond"/>
                <w:sz w:val="22"/>
                <w:szCs w:val="22"/>
              </w:rPr>
              <w:t>10/29</w:t>
            </w:r>
          </w:p>
        </w:tc>
        <w:tc>
          <w:tcPr>
            <w:tcW w:w="2214" w:type="dxa"/>
          </w:tcPr>
          <w:p w14:paraId="60E00B3C" w14:textId="77777777" w:rsidR="00747162" w:rsidRDefault="00747162" w:rsidP="006F6AD0">
            <w:pPr>
              <w:rPr>
                <w:rFonts w:ascii="Garamond" w:hAnsi="Garamond"/>
                <w:sz w:val="22"/>
                <w:szCs w:val="22"/>
              </w:rPr>
            </w:pPr>
            <w:r>
              <w:rPr>
                <w:rFonts w:ascii="Garamond" w:hAnsi="Garamond"/>
                <w:sz w:val="22"/>
                <w:szCs w:val="22"/>
              </w:rPr>
              <w:t>Pronouns</w:t>
            </w:r>
          </w:p>
          <w:p w14:paraId="0E1BE074" w14:textId="77777777" w:rsidR="00747162" w:rsidRDefault="00747162" w:rsidP="006F6AD0">
            <w:pPr>
              <w:rPr>
                <w:rFonts w:ascii="Garamond" w:hAnsi="Garamond"/>
                <w:sz w:val="22"/>
                <w:szCs w:val="22"/>
              </w:rPr>
            </w:pPr>
            <w:r>
              <w:rPr>
                <w:rFonts w:ascii="Garamond" w:hAnsi="Garamond"/>
                <w:sz w:val="22"/>
                <w:szCs w:val="22"/>
              </w:rPr>
              <w:t>Essay 3 Drafting</w:t>
            </w:r>
          </w:p>
          <w:p w14:paraId="5E7E8BF2" w14:textId="77777777" w:rsidR="00747162" w:rsidRPr="00924C35" w:rsidRDefault="00747162" w:rsidP="006F6AD0">
            <w:pPr>
              <w:rPr>
                <w:rFonts w:ascii="Garamond" w:hAnsi="Garamond"/>
                <w:sz w:val="22"/>
                <w:szCs w:val="22"/>
              </w:rPr>
            </w:pPr>
          </w:p>
        </w:tc>
        <w:tc>
          <w:tcPr>
            <w:tcW w:w="2214" w:type="dxa"/>
          </w:tcPr>
          <w:p w14:paraId="37CB9988" w14:textId="77777777" w:rsidR="00747162" w:rsidRDefault="00747162" w:rsidP="00B1650F">
            <w:pPr>
              <w:rPr>
                <w:rFonts w:ascii="Garamond" w:hAnsi="Garamond"/>
                <w:sz w:val="22"/>
                <w:szCs w:val="22"/>
              </w:rPr>
            </w:pPr>
            <w:r>
              <w:rPr>
                <w:rFonts w:ascii="Garamond" w:hAnsi="Garamond"/>
                <w:sz w:val="22"/>
                <w:szCs w:val="22"/>
              </w:rPr>
              <w:t>Read pages 168-179</w:t>
            </w:r>
          </w:p>
          <w:p w14:paraId="18CDCF59" w14:textId="77777777" w:rsidR="00747162" w:rsidRPr="00924C35" w:rsidRDefault="00747162" w:rsidP="006F6AD0">
            <w:pPr>
              <w:rPr>
                <w:rFonts w:ascii="Garamond" w:hAnsi="Garamond"/>
                <w:sz w:val="22"/>
                <w:szCs w:val="22"/>
              </w:rPr>
            </w:pPr>
          </w:p>
        </w:tc>
      </w:tr>
      <w:tr w:rsidR="00747162" w:rsidRPr="00924C35" w14:paraId="6E48F266" w14:textId="77777777" w:rsidTr="007E41DB">
        <w:tc>
          <w:tcPr>
            <w:tcW w:w="2214" w:type="dxa"/>
            <w:vMerge/>
          </w:tcPr>
          <w:p w14:paraId="30DF9AA7" w14:textId="77777777" w:rsidR="00747162" w:rsidRPr="00924C35" w:rsidRDefault="00747162" w:rsidP="007E41DB">
            <w:pPr>
              <w:rPr>
                <w:rFonts w:ascii="Garamond" w:hAnsi="Garamond"/>
                <w:sz w:val="22"/>
                <w:szCs w:val="22"/>
              </w:rPr>
            </w:pPr>
          </w:p>
        </w:tc>
        <w:tc>
          <w:tcPr>
            <w:tcW w:w="2214" w:type="dxa"/>
          </w:tcPr>
          <w:p w14:paraId="0D3CC267" w14:textId="77777777" w:rsidR="00747162" w:rsidRPr="00924C35" w:rsidRDefault="00747162" w:rsidP="007E41DB">
            <w:pPr>
              <w:rPr>
                <w:rFonts w:ascii="Garamond" w:hAnsi="Garamond"/>
                <w:sz w:val="22"/>
                <w:szCs w:val="22"/>
              </w:rPr>
            </w:pPr>
            <w:r w:rsidRPr="00924C35">
              <w:rPr>
                <w:rFonts w:ascii="Garamond" w:hAnsi="Garamond"/>
                <w:sz w:val="22"/>
                <w:szCs w:val="22"/>
              </w:rPr>
              <w:t>10/31</w:t>
            </w:r>
          </w:p>
        </w:tc>
        <w:tc>
          <w:tcPr>
            <w:tcW w:w="2214" w:type="dxa"/>
          </w:tcPr>
          <w:p w14:paraId="6EFA92B3" w14:textId="77777777" w:rsidR="00747162" w:rsidRDefault="00747162" w:rsidP="006F6AD0">
            <w:pPr>
              <w:rPr>
                <w:rFonts w:ascii="Garamond" w:hAnsi="Garamond"/>
                <w:sz w:val="22"/>
                <w:szCs w:val="22"/>
              </w:rPr>
            </w:pPr>
            <w:r>
              <w:rPr>
                <w:rFonts w:ascii="Garamond" w:hAnsi="Garamond"/>
                <w:sz w:val="22"/>
                <w:szCs w:val="22"/>
              </w:rPr>
              <w:t>Essay 3 Workshop</w:t>
            </w:r>
          </w:p>
          <w:p w14:paraId="1DDAE074" w14:textId="77777777" w:rsidR="00747162" w:rsidRPr="00924C35" w:rsidRDefault="00747162" w:rsidP="006F6AD0">
            <w:pPr>
              <w:rPr>
                <w:rFonts w:ascii="Garamond" w:hAnsi="Garamond"/>
                <w:sz w:val="22"/>
                <w:szCs w:val="22"/>
              </w:rPr>
            </w:pPr>
          </w:p>
        </w:tc>
        <w:tc>
          <w:tcPr>
            <w:tcW w:w="2214" w:type="dxa"/>
          </w:tcPr>
          <w:p w14:paraId="70E18CB1" w14:textId="77777777" w:rsidR="00747162" w:rsidRPr="008A63CB" w:rsidRDefault="00747162" w:rsidP="006F6AD0">
            <w:pPr>
              <w:rPr>
                <w:rFonts w:ascii="Garamond" w:hAnsi="Garamond"/>
                <w:b/>
                <w:sz w:val="22"/>
                <w:szCs w:val="22"/>
              </w:rPr>
            </w:pPr>
            <w:r>
              <w:rPr>
                <w:rFonts w:ascii="Garamond" w:hAnsi="Garamond"/>
                <w:b/>
                <w:sz w:val="22"/>
                <w:szCs w:val="22"/>
              </w:rPr>
              <w:t>Rough Draft Essay 3</w:t>
            </w:r>
          </w:p>
          <w:p w14:paraId="17DF583E" w14:textId="77777777" w:rsidR="00747162" w:rsidRPr="00924C35" w:rsidRDefault="00747162" w:rsidP="00B1650F">
            <w:pPr>
              <w:rPr>
                <w:rFonts w:ascii="Garamond" w:hAnsi="Garamond"/>
                <w:sz w:val="22"/>
                <w:szCs w:val="22"/>
              </w:rPr>
            </w:pPr>
          </w:p>
        </w:tc>
      </w:tr>
      <w:tr w:rsidR="00747162" w:rsidRPr="00924C35" w14:paraId="0CA22759" w14:textId="77777777" w:rsidTr="007E41DB">
        <w:tc>
          <w:tcPr>
            <w:tcW w:w="2214" w:type="dxa"/>
            <w:vMerge w:val="restart"/>
          </w:tcPr>
          <w:p w14:paraId="7F8835E0" w14:textId="77777777" w:rsidR="00747162" w:rsidRPr="00924C35" w:rsidRDefault="00747162" w:rsidP="007E41DB">
            <w:pPr>
              <w:rPr>
                <w:rFonts w:ascii="Garamond" w:hAnsi="Garamond"/>
                <w:sz w:val="22"/>
                <w:szCs w:val="22"/>
              </w:rPr>
            </w:pPr>
            <w:r w:rsidRPr="00924C35">
              <w:rPr>
                <w:rFonts w:ascii="Garamond" w:hAnsi="Garamond"/>
                <w:sz w:val="22"/>
                <w:szCs w:val="22"/>
              </w:rPr>
              <w:t>10</w:t>
            </w:r>
          </w:p>
        </w:tc>
        <w:tc>
          <w:tcPr>
            <w:tcW w:w="2214" w:type="dxa"/>
          </w:tcPr>
          <w:p w14:paraId="2787D846" w14:textId="77777777" w:rsidR="00747162" w:rsidRPr="00924C35" w:rsidRDefault="00747162" w:rsidP="007E41DB">
            <w:pPr>
              <w:rPr>
                <w:rFonts w:ascii="Garamond" w:hAnsi="Garamond"/>
                <w:sz w:val="22"/>
                <w:szCs w:val="22"/>
              </w:rPr>
            </w:pPr>
            <w:r w:rsidRPr="00924C35">
              <w:rPr>
                <w:rFonts w:ascii="Garamond" w:hAnsi="Garamond"/>
                <w:sz w:val="22"/>
                <w:szCs w:val="22"/>
              </w:rPr>
              <w:t>11/3</w:t>
            </w:r>
          </w:p>
        </w:tc>
        <w:tc>
          <w:tcPr>
            <w:tcW w:w="2214" w:type="dxa"/>
          </w:tcPr>
          <w:p w14:paraId="2180BFB0" w14:textId="77777777" w:rsidR="00747162" w:rsidRDefault="00747162" w:rsidP="006F6AD0">
            <w:pPr>
              <w:rPr>
                <w:rFonts w:ascii="Garamond" w:hAnsi="Garamond"/>
                <w:sz w:val="22"/>
                <w:szCs w:val="22"/>
              </w:rPr>
            </w:pPr>
            <w:r>
              <w:rPr>
                <w:rFonts w:ascii="Garamond" w:hAnsi="Garamond"/>
                <w:sz w:val="22"/>
                <w:szCs w:val="22"/>
              </w:rPr>
              <w:t>Pronouns</w:t>
            </w:r>
          </w:p>
          <w:p w14:paraId="634676A3" w14:textId="77777777" w:rsidR="00747162" w:rsidRDefault="00747162" w:rsidP="006F6AD0">
            <w:pPr>
              <w:rPr>
                <w:rFonts w:ascii="Garamond" w:hAnsi="Garamond"/>
                <w:sz w:val="22"/>
                <w:szCs w:val="22"/>
              </w:rPr>
            </w:pPr>
            <w:r>
              <w:rPr>
                <w:rFonts w:ascii="Garamond" w:hAnsi="Garamond"/>
                <w:sz w:val="22"/>
                <w:szCs w:val="22"/>
              </w:rPr>
              <w:t>Essay 3 Revising &amp; Editing</w:t>
            </w:r>
          </w:p>
          <w:p w14:paraId="214231CB" w14:textId="77777777" w:rsidR="00747162" w:rsidRPr="00924C35" w:rsidRDefault="00747162" w:rsidP="006F6AD0">
            <w:pPr>
              <w:rPr>
                <w:rFonts w:ascii="Garamond" w:hAnsi="Garamond"/>
                <w:sz w:val="22"/>
                <w:szCs w:val="22"/>
              </w:rPr>
            </w:pPr>
          </w:p>
        </w:tc>
        <w:tc>
          <w:tcPr>
            <w:tcW w:w="2214" w:type="dxa"/>
          </w:tcPr>
          <w:p w14:paraId="037D05C7" w14:textId="77777777" w:rsidR="00747162" w:rsidRDefault="00747162" w:rsidP="006F6AD0">
            <w:pPr>
              <w:rPr>
                <w:rFonts w:ascii="Garamond" w:hAnsi="Garamond"/>
                <w:sz w:val="22"/>
                <w:szCs w:val="22"/>
              </w:rPr>
            </w:pPr>
            <w:r>
              <w:rPr>
                <w:rFonts w:ascii="Garamond" w:hAnsi="Garamond"/>
                <w:sz w:val="22"/>
                <w:szCs w:val="22"/>
              </w:rPr>
              <w:t>Read pages 180-192</w:t>
            </w:r>
          </w:p>
          <w:p w14:paraId="6E534C47" w14:textId="77777777" w:rsidR="00747162" w:rsidRPr="00924C35" w:rsidRDefault="00747162" w:rsidP="006F6AD0">
            <w:pPr>
              <w:rPr>
                <w:rFonts w:ascii="Garamond" w:hAnsi="Garamond"/>
                <w:sz w:val="22"/>
                <w:szCs w:val="22"/>
              </w:rPr>
            </w:pPr>
          </w:p>
        </w:tc>
      </w:tr>
      <w:tr w:rsidR="00747162" w:rsidRPr="00924C35" w14:paraId="4A836315" w14:textId="77777777" w:rsidTr="007E41DB">
        <w:tc>
          <w:tcPr>
            <w:tcW w:w="2214" w:type="dxa"/>
            <w:vMerge/>
          </w:tcPr>
          <w:p w14:paraId="43CC3602" w14:textId="77777777" w:rsidR="00747162" w:rsidRPr="00924C35" w:rsidRDefault="00747162" w:rsidP="007E41DB">
            <w:pPr>
              <w:rPr>
                <w:rFonts w:ascii="Garamond" w:hAnsi="Garamond"/>
                <w:sz w:val="22"/>
                <w:szCs w:val="22"/>
              </w:rPr>
            </w:pPr>
          </w:p>
        </w:tc>
        <w:tc>
          <w:tcPr>
            <w:tcW w:w="2214" w:type="dxa"/>
          </w:tcPr>
          <w:p w14:paraId="0C40B8CE" w14:textId="77777777" w:rsidR="00747162" w:rsidRPr="00924C35" w:rsidRDefault="00747162" w:rsidP="007E41DB">
            <w:pPr>
              <w:rPr>
                <w:rFonts w:ascii="Garamond" w:hAnsi="Garamond"/>
                <w:sz w:val="22"/>
                <w:szCs w:val="22"/>
              </w:rPr>
            </w:pPr>
            <w:r w:rsidRPr="00924C35">
              <w:rPr>
                <w:rFonts w:ascii="Garamond" w:hAnsi="Garamond"/>
                <w:sz w:val="22"/>
                <w:szCs w:val="22"/>
              </w:rPr>
              <w:t>11/5</w:t>
            </w:r>
          </w:p>
        </w:tc>
        <w:tc>
          <w:tcPr>
            <w:tcW w:w="2214" w:type="dxa"/>
          </w:tcPr>
          <w:p w14:paraId="29FE74A7" w14:textId="77777777" w:rsidR="00747162" w:rsidRDefault="00747162" w:rsidP="006F6AD0">
            <w:pPr>
              <w:rPr>
                <w:rFonts w:ascii="Garamond" w:hAnsi="Garamond"/>
                <w:sz w:val="22"/>
                <w:szCs w:val="22"/>
              </w:rPr>
            </w:pPr>
            <w:r>
              <w:rPr>
                <w:rFonts w:ascii="Garamond" w:hAnsi="Garamond"/>
                <w:sz w:val="22"/>
                <w:szCs w:val="22"/>
              </w:rPr>
              <w:t>Pronouns</w:t>
            </w:r>
          </w:p>
          <w:p w14:paraId="21CDFEE4" w14:textId="77777777" w:rsidR="00747162" w:rsidRPr="00924C35" w:rsidRDefault="00747162" w:rsidP="006F6AD0">
            <w:pPr>
              <w:rPr>
                <w:rFonts w:ascii="Garamond" w:hAnsi="Garamond"/>
                <w:sz w:val="22"/>
                <w:szCs w:val="22"/>
              </w:rPr>
            </w:pPr>
          </w:p>
        </w:tc>
        <w:tc>
          <w:tcPr>
            <w:tcW w:w="2214" w:type="dxa"/>
          </w:tcPr>
          <w:p w14:paraId="76B82A98" w14:textId="77777777" w:rsidR="00747162" w:rsidRPr="008A63CB" w:rsidRDefault="00747162" w:rsidP="007E41DB">
            <w:pPr>
              <w:rPr>
                <w:rFonts w:ascii="Garamond" w:hAnsi="Garamond"/>
                <w:b/>
                <w:sz w:val="22"/>
                <w:szCs w:val="22"/>
              </w:rPr>
            </w:pPr>
            <w:r w:rsidRPr="008A63CB">
              <w:rPr>
                <w:rFonts w:ascii="Garamond" w:hAnsi="Garamond"/>
                <w:b/>
                <w:sz w:val="22"/>
                <w:szCs w:val="22"/>
              </w:rPr>
              <w:t>Final Draft Essay 3</w:t>
            </w:r>
          </w:p>
          <w:p w14:paraId="12470B26" w14:textId="77777777" w:rsidR="00747162" w:rsidRPr="00924C35" w:rsidRDefault="00747162" w:rsidP="008A63CB">
            <w:pPr>
              <w:rPr>
                <w:rFonts w:ascii="Garamond" w:hAnsi="Garamond"/>
                <w:sz w:val="22"/>
                <w:szCs w:val="22"/>
              </w:rPr>
            </w:pPr>
          </w:p>
        </w:tc>
      </w:tr>
      <w:tr w:rsidR="00747162" w:rsidRPr="00924C35" w14:paraId="7C3E50CD" w14:textId="77777777" w:rsidTr="007E41DB">
        <w:tc>
          <w:tcPr>
            <w:tcW w:w="2214" w:type="dxa"/>
            <w:vMerge/>
          </w:tcPr>
          <w:p w14:paraId="2D7CF1E6" w14:textId="77777777" w:rsidR="00747162" w:rsidRPr="00924C35" w:rsidRDefault="00747162" w:rsidP="007E41DB">
            <w:pPr>
              <w:rPr>
                <w:rFonts w:ascii="Garamond" w:hAnsi="Garamond"/>
                <w:sz w:val="22"/>
                <w:szCs w:val="22"/>
              </w:rPr>
            </w:pPr>
          </w:p>
        </w:tc>
        <w:tc>
          <w:tcPr>
            <w:tcW w:w="2214" w:type="dxa"/>
          </w:tcPr>
          <w:p w14:paraId="2D58D328" w14:textId="77777777" w:rsidR="00747162" w:rsidRPr="00924C35" w:rsidRDefault="00747162" w:rsidP="007E41DB">
            <w:pPr>
              <w:rPr>
                <w:rFonts w:ascii="Garamond" w:hAnsi="Garamond"/>
                <w:sz w:val="22"/>
                <w:szCs w:val="22"/>
              </w:rPr>
            </w:pPr>
            <w:r w:rsidRPr="00924C35">
              <w:rPr>
                <w:rFonts w:ascii="Garamond" w:hAnsi="Garamond"/>
                <w:sz w:val="22"/>
                <w:szCs w:val="22"/>
              </w:rPr>
              <w:t>11/7</w:t>
            </w:r>
          </w:p>
        </w:tc>
        <w:tc>
          <w:tcPr>
            <w:tcW w:w="2214" w:type="dxa"/>
          </w:tcPr>
          <w:p w14:paraId="43A96DC3" w14:textId="77777777" w:rsidR="00747162" w:rsidRPr="008A63CB" w:rsidRDefault="00747162" w:rsidP="008A63CB">
            <w:pPr>
              <w:rPr>
                <w:rFonts w:ascii="Garamond" w:hAnsi="Garamond"/>
                <w:b/>
                <w:sz w:val="22"/>
                <w:szCs w:val="22"/>
              </w:rPr>
            </w:pPr>
            <w:r w:rsidRPr="008A63CB">
              <w:rPr>
                <w:rFonts w:ascii="Garamond" w:hAnsi="Garamond"/>
                <w:b/>
                <w:sz w:val="22"/>
                <w:szCs w:val="22"/>
              </w:rPr>
              <w:t>Pronouns Quiz</w:t>
            </w:r>
          </w:p>
          <w:p w14:paraId="55E4AF93" w14:textId="77777777" w:rsidR="00747162" w:rsidRPr="00924C35" w:rsidRDefault="00747162" w:rsidP="006F6AD0">
            <w:pPr>
              <w:rPr>
                <w:rFonts w:ascii="Garamond" w:hAnsi="Garamond"/>
                <w:sz w:val="22"/>
                <w:szCs w:val="22"/>
              </w:rPr>
            </w:pPr>
          </w:p>
        </w:tc>
        <w:tc>
          <w:tcPr>
            <w:tcW w:w="2214" w:type="dxa"/>
          </w:tcPr>
          <w:p w14:paraId="41307D28" w14:textId="77777777" w:rsidR="00747162" w:rsidRPr="00924C35" w:rsidRDefault="00747162" w:rsidP="008A63CB">
            <w:pPr>
              <w:rPr>
                <w:rFonts w:ascii="Garamond" w:hAnsi="Garamond"/>
                <w:sz w:val="22"/>
                <w:szCs w:val="22"/>
              </w:rPr>
            </w:pPr>
          </w:p>
        </w:tc>
      </w:tr>
      <w:tr w:rsidR="00747162" w:rsidRPr="00924C35" w14:paraId="3688366E" w14:textId="77777777" w:rsidTr="007E41DB">
        <w:tc>
          <w:tcPr>
            <w:tcW w:w="2214" w:type="dxa"/>
            <w:vMerge w:val="restart"/>
          </w:tcPr>
          <w:p w14:paraId="7DAED08A" w14:textId="77777777" w:rsidR="00747162" w:rsidRPr="00924C35" w:rsidRDefault="00747162" w:rsidP="007E41DB">
            <w:pPr>
              <w:rPr>
                <w:rFonts w:ascii="Garamond" w:hAnsi="Garamond"/>
                <w:sz w:val="22"/>
                <w:szCs w:val="22"/>
              </w:rPr>
            </w:pPr>
            <w:r w:rsidRPr="00924C35">
              <w:rPr>
                <w:rFonts w:ascii="Garamond" w:hAnsi="Garamond"/>
                <w:sz w:val="22"/>
                <w:szCs w:val="22"/>
              </w:rPr>
              <w:t>11</w:t>
            </w:r>
          </w:p>
        </w:tc>
        <w:tc>
          <w:tcPr>
            <w:tcW w:w="2214" w:type="dxa"/>
          </w:tcPr>
          <w:p w14:paraId="368338F1" w14:textId="77777777" w:rsidR="00747162" w:rsidRPr="00924C35" w:rsidRDefault="00747162" w:rsidP="007E41DB">
            <w:pPr>
              <w:rPr>
                <w:rFonts w:ascii="Garamond" w:hAnsi="Garamond"/>
                <w:sz w:val="22"/>
                <w:szCs w:val="22"/>
              </w:rPr>
            </w:pPr>
            <w:r w:rsidRPr="00924C35">
              <w:rPr>
                <w:rFonts w:ascii="Garamond" w:hAnsi="Garamond"/>
                <w:sz w:val="22"/>
                <w:szCs w:val="22"/>
              </w:rPr>
              <w:t>11/10</w:t>
            </w:r>
          </w:p>
        </w:tc>
        <w:tc>
          <w:tcPr>
            <w:tcW w:w="2214" w:type="dxa"/>
          </w:tcPr>
          <w:p w14:paraId="632C444C" w14:textId="77777777" w:rsidR="00747162" w:rsidRDefault="00747162" w:rsidP="008A63CB">
            <w:pPr>
              <w:rPr>
                <w:rFonts w:ascii="Garamond" w:hAnsi="Garamond"/>
                <w:sz w:val="22"/>
                <w:szCs w:val="22"/>
              </w:rPr>
            </w:pPr>
            <w:r>
              <w:rPr>
                <w:rFonts w:ascii="Garamond" w:hAnsi="Garamond"/>
                <w:sz w:val="22"/>
                <w:szCs w:val="22"/>
              </w:rPr>
              <w:t>Punctuation</w:t>
            </w:r>
          </w:p>
          <w:p w14:paraId="34451424" w14:textId="77777777" w:rsidR="00747162" w:rsidRDefault="00747162" w:rsidP="008A63CB">
            <w:pPr>
              <w:rPr>
                <w:rFonts w:ascii="Garamond" w:hAnsi="Garamond"/>
                <w:sz w:val="22"/>
                <w:szCs w:val="22"/>
              </w:rPr>
            </w:pPr>
            <w:r>
              <w:rPr>
                <w:rFonts w:ascii="Garamond" w:hAnsi="Garamond"/>
                <w:sz w:val="22"/>
                <w:szCs w:val="22"/>
              </w:rPr>
              <w:t>Essay 4 Introduction &amp; Prewriting</w:t>
            </w:r>
          </w:p>
          <w:p w14:paraId="59227E92" w14:textId="77777777" w:rsidR="00747162" w:rsidRPr="00924C35" w:rsidRDefault="00747162" w:rsidP="008A63CB">
            <w:pPr>
              <w:rPr>
                <w:rFonts w:ascii="Garamond" w:hAnsi="Garamond"/>
                <w:sz w:val="22"/>
                <w:szCs w:val="22"/>
              </w:rPr>
            </w:pPr>
          </w:p>
        </w:tc>
        <w:tc>
          <w:tcPr>
            <w:tcW w:w="2214" w:type="dxa"/>
          </w:tcPr>
          <w:p w14:paraId="1B5E8A8C" w14:textId="77777777" w:rsidR="00747162" w:rsidRDefault="00747162" w:rsidP="008A63CB">
            <w:pPr>
              <w:rPr>
                <w:rFonts w:ascii="Garamond" w:hAnsi="Garamond"/>
                <w:sz w:val="22"/>
                <w:szCs w:val="22"/>
              </w:rPr>
            </w:pPr>
            <w:r>
              <w:rPr>
                <w:rFonts w:ascii="Garamond" w:hAnsi="Garamond"/>
                <w:sz w:val="22"/>
                <w:szCs w:val="22"/>
              </w:rPr>
              <w:t>Read pages 193-205</w:t>
            </w:r>
          </w:p>
          <w:p w14:paraId="14F5D8BB" w14:textId="77777777" w:rsidR="00747162" w:rsidRPr="00924C35" w:rsidRDefault="00747162" w:rsidP="008A63CB">
            <w:pPr>
              <w:rPr>
                <w:rFonts w:ascii="Garamond" w:hAnsi="Garamond"/>
                <w:sz w:val="22"/>
                <w:szCs w:val="22"/>
              </w:rPr>
            </w:pPr>
          </w:p>
        </w:tc>
      </w:tr>
      <w:tr w:rsidR="00747162" w:rsidRPr="00924C35" w14:paraId="6ED46B48" w14:textId="77777777" w:rsidTr="007E41DB">
        <w:tc>
          <w:tcPr>
            <w:tcW w:w="2214" w:type="dxa"/>
            <w:vMerge/>
          </w:tcPr>
          <w:p w14:paraId="229CF227" w14:textId="77777777" w:rsidR="00747162" w:rsidRPr="00924C35" w:rsidRDefault="00747162" w:rsidP="007E41DB">
            <w:pPr>
              <w:rPr>
                <w:rFonts w:ascii="Garamond" w:hAnsi="Garamond"/>
                <w:sz w:val="22"/>
                <w:szCs w:val="22"/>
              </w:rPr>
            </w:pPr>
          </w:p>
        </w:tc>
        <w:tc>
          <w:tcPr>
            <w:tcW w:w="2214" w:type="dxa"/>
          </w:tcPr>
          <w:p w14:paraId="7A0293FD" w14:textId="77777777" w:rsidR="00747162" w:rsidRPr="00924C35" w:rsidRDefault="00747162" w:rsidP="007E41DB">
            <w:pPr>
              <w:rPr>
                <w:rFonts w:ascii="Garamond" w:hAnsi="Garamond"/>
                <w:sz w:val="22"/>
                <w:szCs w:val="22"/>
              </w:rPr>
            </w:pPr>
            <w:r w:rsidRPr="00924C35">
              <w:rPr>
                <w:rFonts w:ascii="Garamond" w:hAnsi="Garamond"/>
                <w:sz w:val="22"/>
                <w:szCs w:val="22"/>
              </w:rPr>
              <w:t>11/12</w:t>
            </w:r>
          </w:p>
        </w:tc>
        <w:tc>
          <w:tcPr>
            <w:tcW w:w="2214" w:type="dxa"/>
          </w:tcPr>
          <w:p w14:paraId="4FF4383C" w14:textId="77777777" w:rsidR="00747162" w:rsidRDefault="00747162" w:rsidP="008A63CB">
            <w:pPr>
              <w:rPr>
                <w:rFonts w:ascii="Garamond" w:hAnsi="Garamond"/>
                <w:sz w:val="22"/>
                <w:szCs w:val="22"/>
              </w:rPr>
            </w:pPr>
            <w:r>
              <w:rPr>
                <w:rFonts w:ascii="Garamond" w:hAnsi="Garamond"/>
                <w:sz w:val="22"/>
                <w:szCs w:val="22"/>
              </w:rPr>
              <w:t>Punctuation</w:t>
            </w:r>
          </w:p>
          <w:p w14:paraId="671E4237" w14:textId="77777777" w:rsidR="00747162" w:rsidRDefault="00747162" w:rsidP="008A63CB">
            <w:pPr>
              <w:rPr>
                <w:rFonts w:ascii="Garamond" w:hAnsi="Garamond"/>
                <w:sz w:val="22"/>
                <w:szCs w:val="22"/>
              </w:rPr>
            </w:pPr>
            <w:r>
              <w:rPr>
                <w:rFonts w:ascii="Garamond" w:hAnsi="Garamond"/>
                <w:sz w:val="22"/>
                <w:szCs w:val="22"/>
              </w:rPr>
              <w:t>Essay 4 Outlining</w:t>
            </w:r>
          </w:p>
          <w:p w14:paraId="0EDF31D1" w14:textId="77777777" w:rsidR="00747162" w:rsidRPr="00924C35" w:rsidRDefault="00747162" w:rsidP="008A63CB">
            <w:pPr>
              <w:rPr>
                <w:rFonts w:ascii="Garamond" w:hAnsi="Garamond"/>
                <w:sz w:val="22"/>
                <w:szCs w:val="22"/>
              </w:rPr>
            </w:pPr>
          </w:p>
        </w:tc>
        <w:tc>
          <w:tcPr>
            <w:tcW w:w="2214" w:type="dxa"/>
          </w:tcPr>
          <w:p w14:paraId="2386DFBE" w14:textId="77777777" w:rsidR="00747162" w:rsidRDefault="00747162" w:rsidP="008A63CB">
            <w:pPr>
              <w:rPr>
                <w:rFonts w:ascii="Garamond" w:hAnsi="Garamond"/>
                <w:sz w:val="22"/>
                <w:szCs w:val="22"/>
              </w:rPr>
            </w:pPr>
            <w:r>
              <w:rPr>
                <w:rFonts w:ascii="Garamond" w:hAnsi="Garamond"/>
                <w:sz w:val="22"/>
                <w:szCs w:val="22"/>
              </w:rPr>
              <w:t>Read pages 206-217</w:t>
            </w:r>
          </w:p>
          <w:p w14:paraId="08423413" w14:textId="77777777" w:rsidR="00747162" w:rsidRPr="00924C35" w:rsidRDefault="00747162" w:rsidP="008A63CB">
            <w:pPr>
              <w:rPr>
                <w:rFonts w:ascii="Garamond" w:hAnsi="Garamond"/>
                <w:sz w:val="22"/>
                <w:szCs w:val="22"/>
              </w:rPr>
            </w:pPr>
          </w:p>
        </w:tc>
      </w:tr>
      <w:tr w:rsidR="00747162" w:rsidRPr="00924C35" w14:paraId="5A2DEB67" w14:textId="77777777" w:rsidTr="007E41DB">
        <w:tc>
          <w:tcPr>
            <w:tcW w:w="2214" w:type="dxa"/>
            <w:vMerge/>
          </w:tcPr>
          <w:p w14:paraId="662493B4" w14:textId="77777777" w:rsidR="00747162" w:rsidRPr="00924C35" w:rsidRDefault="00747162" w:rsidP="007E41DB">
            <w:pPr>
              <w:rPr>
                <w:rFonts w:ascii="Garamond" w:hAnsi="Garamond"/>
                <w:sz w:val="22"/>
                <w:szCs w:val="22"/>
              </w:rPr>
            </w:pPr>
          </w:p>
        </w:tc>
        <w:tc>
          <w:tcPr>
            <w:tcW w:w="2214" w:type="dxa"/>
          </w:tcPr>
          <w:p w14:paraId="2443459F" w14:textId="77777777" w:rsidR="00747162" w:rsidRPr="00924C35" w:rsidRDefault="00747162" w:rsidP="007E41DB">
            <w:pPr>
              <w:rPr>
                <w:rFonts w:ascii="Garamond" w:hAnsi="Garamond"/>
                <w:sz w:val="22"/>
                <w:szCs w:val="22"/>
              </w:rPr>
            </w:pPr>
            <w:r w:rsidRPr="00924C35">
              <w:rPr>
                <w:rFonts w:ascii="Garamond" w:hAnsi="Garamond"/>
                <w:sz w:val="22"/>
                <w:szCs w:val="22"/>
              </w:rPr>
              <w:t>11/14</w:t>
            </w:r>
          </w:p>
        </w:tc>
        <w:tc>
          <w:tcPr>
            <w:tcW w:w="2214" w:type="dxa"/>
          </w:tcPr>
          <w:p w14:paraId="43D2A773" w14:textId="77777777" w:rsidR="00747162" w:rsidRDefault="00747162" w:rsidP="00B1650F">
            <w:pPr>
              <w:rPr>
                <w:rFonts w:ascii="Garamond" w:hAnsi="Garamond"/>
                <w:sz w:val="22"/>
                <w:szCs w:val="22"/>
              </w:rPr>
            </w:pPr>
            <w:r>
              <w:rPr>
                <w:rFonts w:ascii="Garamond" w:hAnsi="Garamond"/>
                <w:sz w:val="22"/>
                <w:szCs w:val="22"/>
              </w:rPr>
              <w:t>Punctuation</w:t>
            </w:r>
          </w:p>
          <w:p w14:paraId="036EB395" w14:textId="77777777" w:rsidR="00747162" w:rsidRDefault="00747162" w:rsidP="008A63CB">
            <w:pPr>
              <w:rPr>
                <w:rFonts w:ascii="Garamond" w:hAnsi="Garamond"/>
                <w:sz w:val="22"/>
                <w:szCs w:val="22"/>
              </w:rPr>
            </w:pPr>
            <w:r>
              <w:rPr>
                <w:rFonts w:ascii="Garamond" w:hAnsi="Garamond"/>
                <w:sz w:val="22"/>
                <w:szCs w:val="22"/>
              </w:rPr>
              <w:t>Essay 4 Drafting</w:t>
            </w:r>
          </w:p>
          <w:p w14:paraId="48EC1593" w14:textId="77777777" w:rsidR="00747162" w:rsidRPr="00924C35" w:rsidRDefault="00747162" w:rsidP="008A63CB">
            <w:pPr>
              <w:rPr>
                <w:rFonts w:ascii="Garamond" w:hAnsi="Garamond"/>
                <w:sz w:val="22"/>
                <w:szCs w:val="22"/>
              </w:rPr>
            </w:pPr>
          </w:p>
        </w:tc>
        <w:tc>
          <w:tcPr>
            <w:tcW w:w="2214" w:type="dxa"/>
          </w:tcPr>
          <w:p w14:paraId="240475F5" w14:textId="77777777" w:rsidR="00747162" w:rsidRPr="00924C35" w:rsidRDefault="00747162" w:rsidP="008A63CB">
            <w:pPr>
              <w:rPr>
                <w:rFonts w:ascii="Garamond" w:hAnsi="Garamond"/>
                <w:sz w:val="22"/>
                <w:szCs w:val="22"/>
              </w:rPr>
            </w:pPr>
            <w:r>
              <w:rPr>
                <w:rFonts w:ascii="Garamond" w:hAnsi="Garamond"/>
                <w:sz w:val="22"/>
                <w:szCs w:val="22"/>
              </w:rPr>
              <w:t>Read pages 218-234</w:t>
            </w:r>
          </w:p>
        </w:tc>
      </w:tr>
      <w:tr w:rsidR="00747162" w:rsidRPr="00924C35" w14:paraId="2975371B" w14:textId="77777777" w:rsidTr="007E41DB">
        <w:tc>
          <w:tcPr>
            <w:tcW w:w="2214" w:type="dxa"/>
            <w:vMerge w:val="restart"/>
          </w:tcPr>
          <w:p w14:paraId="2EACBF7C" w14:textId="77777777" w:rsidR="00747162" w:rsidRPr="00924C35" w:rsidRDefault="00747162" w:rsidP="007E41DB">
            <w:pPr>
              <w:rPr>
                <w:rFonts w:ascii="Garamond" w:hAnsi="Garamond"/>
                <w:sz w:val="22"/>
                <w:szCs w:val="22"/>
              </w:rPr>
            </w:pPr>
            <w:r w:rsidRPr="00924C35">
              <w:rPr>
                <w:rFonts w:ascii="Garamond" w:hAnsi="Garamond"/>
                <w:sz w:val="22"/>
                <w:szCs w:val="22"/>
              </w:rPr>
              <w:lastRenderedPageBreak/>
              <w:t>12</w:t>
            </w:r>
          </w:p>
        </w:tc>
        <w:tc>
          <w:tcPr>
            <w:tcW w:w="2214" w:type="dxa"/>
          </w:tcPr>
          <w:p w14:paraId="343AD58F" w14:textId="77777777" w:rsidR="00747162" w:rsidRPr="00924C35" w:rsidRDefault="00747162" w:rsidP="007E41DB">
            <w:pPr>
              <w:rPr>
                <w:rFonts w:ascii="Garamond" w:hAnsi="Garamond"/>
                <w:sz w:val="22"/>
                <w:szCs w:val="22"/>
              </w:rPr>
            </w:pPr>
            <w:r w:rsidRPr="00924C35">
              <w:rPr>
                <w:rFonts w:ascii="Garamond" w:hAnsi="Garamond"/>
                <w:sz w:val="22"/>
                <w:szCs w:val="22"/>
              </w:rPr>
              <w:t>11/17</w:t>
            </w:r>
          </w:p>
        </w:tc>
        <w:tc>
          <w:tcPr>
            <w:tcW w:w="2214" w:type="dxa"/>
          </w:tcPr>
          <w:p w14:paraId="501F9CCD" w14:textId="77777777" w:rsidR="00747162" w:rsidRDefault="00747162" w:rsidP="008A63CB">
            <w:pPr>
              <w:rPr>
                <w:rFonts w:ascii="Garamond" w:hAnsi="Garamond"/>
                <w:sz w:val="22"/>
                <w:szCs w:val="22"/>
              </w:rPr>
            </w:pPr>
            <w:r>
              <w:rPr>
                <w:rFonts w:ascii="Garamond" w:hAnsi="Garamond"/>
                <w:sz w:val="22"/>
                <w:szCs w:val="22"/>
              </w:rPr>
              <w:t>Essay 4 Workshop</w:t>
            </w:r>
          </w:p>
          <w:p w14:paraId="67CF33BF" w14:textId="77777777" w:rsidR="00747162" w:rsidRPr="00924C35" w:rsidRDefault="00747162" w:rsidP="008A63CB">
            <w:pPr>
              <w:rPr>
                <w:rFonts w:ascii="Garamond" w:hAnsi="Garamond"/>
                <w:sz w:val="22"/>
                <w:szCs w:val="22"/>
              </w:rPr>
            </w:pPr>
          </w:p>
        </w:tc>
        <w:tc>
          <w:tcPr>
            <w:tcW w:w="2214" w:type="dxa"/>
          </w:tcPr>
          <w:p w14:paraId="130106F9" w14:textId="77777777" w:rsidR="00747162" w:rsidRPr="008A63CB" w:rsidRDefault="00747162" w:rsidP="008A63CB">
            <w:pPr>
              <w:rPr>
                <w:rFonts w:ascii="Garamond" w:hAnsi="Garamond"/>
                <w:b/>
                <w:sz w:val="22"/>
                <w:szCs w:val="22"/>
              </w:rPr>
            </w:pPr>
            <w:r>
              <w:rPr>
                <w:rFonts w:ascii="Garamond" w:hAnsi="Garamond"/>
                <w:b/>
                <w:sz w:val="22"/>
                <w:szCs w:val="22"/>
              </w:rPr>
              <w:t>Rough Draft Essay 4</w:t>
            </w:r>
          </w:p>
        </w:tc>
      </w:tr>
      <w:tr w:rsidR="00747162" w:rsidRPr="00924C35" w14:paraId="64AFA2DA" w14:textId="77777777" w:rsidTr="007E41DB">
        <w:tc>
          <w:tcPr>
            <w:tcW w:w="2214" w:type="dxa"/>
            <w:vMerge/>
          </w:tcPr>
          <w:p w14:paraId="10CFC693" w14:textId="77777777" w:rsidR="00747162" w:rsidRPr="00924C35" w:rsidRDefault="00747162" w:rsidP="007E41DB">
            <w:pPr>
              <w:rPr>
                <w:rFonts w:ascii="Garamond" w:hAnsi="Garamond"/>
                <w:sz w:val="22"/>
                <w:szCs w:val="22"/>
              </w:rPr>
            </w:pPr>
          </w:p>
        </w:tc>
        <w:tc>
          <w:tcPr>
            <w:tcW w:w="2214" w:type="dxa"/>
          </w:tcPr>
          <w:p w14:paraId="0E01BEFC" w14:textId="77777777" w:rsidR="00747162" w:rsidRPr="00924C35" w:rsidRDefault="00747162" w:rsidP="007E41DB">
            <w:pPr>
              <w:rPr>
                <w:rFonts w:ascii="Garamond" w:hAnsi="Garamond"/>
                <w:sz w:val="22"/>
                <w:szCs w:val="22"/>
              </w:rPr>
            </w:pPr>
            <w:r w:rsidRPr="00924C35">
              <w:rPr>
                <w:rFonts w:ascii="Garamond" w:hAnsi="Garamond"/>
                <w:sz w:val="22"/>
                <w:szCs w:val="22"/>
              </w:rPr>
              <w:t>11/19</w:t>
            </w:r>
          </w:p>
        </w:tc>
        <w:tc>
          <w:tcPr>
            <w:tcW w:w="2214" w:type="dxa"/>
          </w:tcPr>
          <w:p w14:paraId="74088B42" w14:textId="77777777" w:rsidR="00747162" w:rsidRDefault="00747162" w:rsidP="008A63CB">
            <w:pPr>
              <w:rPr>
                <w:rFonts w:ascii="Garamond" w:hAnsi="Garamond"/>
                <w:sz w:val="22"/>
                <w:szCs w:val="22"/>
              </w:rPr>
            </w:pPr>
            <w:r>
              <w:rPr>
                <w:rFonts w:ascii="Garamond" w:hAnsi="Garamond"/>
                <w:sz w:val="22"/>
                <w:szCs w:val="22"/>
              </w:rPr>
              <w:t>Punctuation</w:t>
            </w:r>
          </w:p>
          <w:p w14:paraId="06D34849" w14:textId="77777777" w:rsidR="00747162" w:rsidRDefault="00747162" w:rsidP="008A63CB">
            <w:pPr>
              <w:rPr>
                <w:rFonts w:ascii="Garamond" w:hAnsi="Garamond"/>
                <w:sz w:val="22"/>
                <w:szCs w:val="22"/>
              </w:rPr>
            </w:pPr>
            <w:r>
              <w:rPr>
                <w:rFonts w:ascii="Garamond" w:hAnsi="Garamond"/>
                <w:sz w:val="22"/>
                <w:szCs w:val="22"/>
              </w:rPr>
              <w:t>Essay 4 Revising &amp; Editing</w:t>
            </w:r>
          </w:p>
          <w:p w14:paraId="7288BBCF" w14:textId="77777777" w:rsidR="00747162" w:rsidRPr="00924C35" w:rsidRDefault="00747162" w:rsidP="008A63CB">
            <w:pPr>
              <w:rPr>
                <w:rFonts w:ascii="Garamond" w:hAnsi="Garamond"/>
                <w:sz w:val="22"/>
                <w:szCs w:val="22"/>
              </w:rPr>
            </w:pPr>
          </w:p>
        </w:tc>
        <w:tc>
          <w:tcPr>
            <w:tcW w:w="2214" w:type="dxa"/>
          </w:tcPr>
          <w:p w14:paraId="0299E33F" w14:textId="77777777" w:rsidR="00747162" w:rsidRPr="00924C35" w:rsidRDefault="00747162" w:rsidP="008A63CB">
            <w:pPr>
              <w:rPr>
                <w:rFonts w:ascii="Garamond" w:hAnsi="Garamond"/>
                <w:sz w:val="22"/>
                <w:szCs w:val="22"/>
              </w:rPr>
            </w:pPr>
            <w:r>
              <w:rPr>
                <w:rFonts w:ascii="Garamond" w:hAnsi="Garamond"/>
                <w:sz w:val="22"/>
                <w:szCs w:val="22"/>
              </w:rPr>
              <w:t>Read pages 235-251</w:t>
            </w:r>
          </w:p>
        </w:tc>
      </w:tr>
      <w:tr w:rsidR="00747162" w:rsidRPr="00924C35" w14:paraId="5013251D" w14:textId="77777777" w:rsidTr="007E41DB">
        <w:tc>
          <w:tcPr>
            <w:tcW w:w="2214" w:type="dxa"/>
            <w:vMerge/>
          </w:tcPr>
          <w:p w14:paraId="41078387" w14:textId="77777777" w:rsidR="00747162" w:rsidRPr="00924C35" w:rsidRDefault="00747162" w:rsidP="007E41DB">
            <w:pPr>
              <w:rPr>
                <w:rFonts w:ascii="Garamond" w:hAnsi="Garamond"/>
                <w:sz w:val="22"/>
                <w:szCs w:val="22"/>
              </w:rPr>
            </w:pPr>
          </w:p>
        </w:tc>
        <w:tc>
          <w:tcPr>
            <w:tcW w:w="2214" w:type="dxa"/>
          </w:tcPr>
          <w:p w14:paraId="584DA5F6" w14:textId="77777777" w:rsidR="00747162" w:rsidRPr="00924C35" w:rsidRDefault="00747162" w:rsidP="007E41DB">
            <w:pPr>
              <w:rPr>
                <w:rFonts w:ascii="Garamond" w:hAnsi="Garamond"/>
                <w:sz w:val="22"/>
                <w:szCs w:val="22"/>
              </w:rPr>
            </w:pPr>
            <w:r w:rsidRPr="00924C35">
              <w:rPr>
                <w:rFonts w:ascii="Garamond" w:hAnsi="Garamond"/>
                <w:sz w:val="22"/>
                <w:szCs w:val="22"/>
              </w:rPr>
              <w:t>11/21</w:t>
            </w:r>
          </w:p>
        </w:tc>
        <w:tc>
          <w:tcPr>
            <w:tcW w:w="2214" w:type="dxa"/>
          </w:tcPr>
          <w:p w14:paraId="35E4B8FE" w14:textId="77777777" w:rsidR="00747162" w:rsidRDefault="00747162" w:rsidP="00B1650F">
            <w:pPr>
              <w:rPr>
                <w:rFonts w:ascii="Garamond" w:hAnsi="Garamond"/>
                <w:sz w:val="22"/>
                <w:szCs w:val="22"/>
              </w:rPr>
            </w:pPr>
            <w:r>
              <w:rPr>
                <w:rFonts w:ascii="Garamond" w:hAnsi="Garamond"/>
                <w:sz w:val="22"/>
                <w:szCs w:val="22"/>
              </w:rPr>
              <w:t>Punctuation</w:t>
            </w:r>
          </w:p>
          <w:p w14:paraId="2299ADF5" w14:textId="77777777" w:rsidR="00747162" w:rsidRPr="00924C35" w:rsidRDefault="00747162" w:rsidP="008A63CB">
            <w:pPr>
              <w:rPr>
                <w:rFonts w:ascii="Garamond" w:hAnsi="Garamond"/>
                <w:sz w:val="22"/>
                <w:szCs w:val="22"/>
              </w:rPr>
            </w:pPr>
            <w:r>
              <w:rPr>
                <w:rFonts w:ascii="Garamond" w:hAnsi="Garamond"/>
                <w:sz w:val="22"/>
                <w:szCs w:val="22"/>
              </w:rPr>
              <w:t>Reflection</w:t>
            </w:r>
          </w:p>
        </w:tc>
        <w:tc>
          <w:tcPr>
            <w:tcW w:w="2214" w:type="dxa"/>
          </w:tcPr>
          <w:p w14:paraId="7CB366FE" w14:textId="77777777" w:rsidR="00747162" w:rsidRPr="00B1650F" w:rsidRDefault="00747162" w:rsidP="008A63CB">
            <w:pPr>
              <w:rPr>
                <w:rFonts w:ascii="Garamond" w:hAnsi="Garamond"/>
                <w:b/>
                <w:sz w:val="22"/>
                <w:szCs w:val="22"/>
              </w:rPr>
            </w:pPr>
            <w:r>
              <w:rPr>
                <w:rFonts w:ascii="Garamond" w:hAnsi="Garamond"/>
                <w:b/>
                <w:sz w:val="22"/>
                <w:szCs w:val="22"/>
              </w:rPr>
              <w:t>Final Draft Essay 4</w:t>
            </w:r>
          </w:p>
          <w:p w14:paraId="09831A0F" w14:textId="77777777" w:rsidR="00747162" w:rsidRDefault="00747162" w:rsidP="008A63CB">
            <w:pPr>
              <w:rPr>
                <w:rFonts w:ascii="Garamond" w:hAnsi="Garamond"/>
                <w:sz w:val="22"/>
                <w:szCs w:val="22"/>
              </w:rPr>
            </w:pPr>
            <w:r>
              <w:rPr>
                <w:rFonts w:ascii="Garamond" w:hAnsi="Garamond"/>
                <w:sz w:val="22"/>
                <w:szCs w:val="22"/>
              </w:rPr>
              <w:t>Read pages 252-268</w:t>
            </w:r>
          </w:p>
          <w:p w14:paraId="058B67A0" w14:textId="77777777" w:rsidR="00747162" w:rsidRPr="00924C35" w:rsidRDefault="00747162" w:rsidP="008A63CB">
            <w:pPr>
              <w:rPr>
                <w:rFonts w:ascii="Garamond" w:hAnsi="Garamond"/>
                <w:sz w:val="22"/>
                <w:szCs w:val="22"/>
              </w:rPr>
            </w:pPr>
          </w:p>
        </w:tc>
      </w:tr>
      <w:tr w:rsidR="00747162" w:rsidRPr="00924C35" w14:paraId="1ADF59FB" w14:textId="77777777" w:rsidTr="007E41DB">
        <w:tc>
          <w:tcPr>
            <w:tcW w:w="2214" w:type="dxa"/>
            <w:vMerge w:val="restart"/>
          </w:tcPr>
          <w:p w14:paraId="0983A806" w14:textId="77777777" w:rsidR="00747162" w:rsidRPr="00924C35" w:rsidRDefault="00747162" w:rsidP="007E41DB">
            <w:pPr>
              <w:rPr>
                <w:rFonts w:ascii="Garamond" w:hAnsi="Garamond"/>
                <w:sz w:val="22"/>
                <w:szCs w:val="22"/>
              </w:rPr>
            </w:pPr>
            <w:r w:rsidRPr="00924C35">
              <w:rPr>
                <w:rFonts w:ascii="Garamond" w:hAnsi="Garamond"/>
                <w:sz w:val="22"/>
                <w:szCs w:val="22"/>
              </w:rPr>
              <w:t>13</w:t>
            </w:r>
          </w:p>
        </w:tc>
        <w:tc>
          <w:tcPr>
            <w:tcW w:w="2214" w:type="dxa"/>
          </w:tcPr>
          <w:p w14:paraId="1AD1A388" w14:textId="77777777" w:rsidR="00747162" w:rsidRPr="00924C35" w:rsidRDefault="00747162" w:rsidP="007E41DB">
            <w:pPr>
              <w:rPr>
                <w:rFonts w:ascii="Garamond" w:hAnsi="Garamond"/>
                <w:sz w:val="22"/>
                <w:szCs w:val="22"/>
              </w:rPr>
            </w:pPr>
            <w:r w:rsidRPr="00924C35">
              <w:rPr>
                <w:rFonts w:ascii="Garamond" w:hAnsi="Garamond"/>
                <w:sz w:val="22"/>
                <w:szCs w:val="22"/>
              </w:rPr>
              <w:t>11/24</w:t>
            </w:r>
          </w:p>
        </w:tc>
        <w:tc>
          <w:tcPr>
            <w:tcW w:w="2214" w:type="dxa"/>
          </w:tcPr>
          <w:p w14:paraId="777B5878" w14:textId="77777777" w:rsidR="00747162" w:rsidRDefault="00747162" w:rsidP="00B1650F">
            <w:pPr>
              <w:rPr>
                <w:rFonts w:ascii="Garamond" w:hAnsi="Garamond"/>
                <w:sz w:val="22"/>
                <w:szCs w:val="22"/>
              </w:rPr>
            </w:pPr>
            <w:r>
              <w:rPr>
                <w:rFonts w:ascii="Garamond" w:hAnsi="Garamond"/>
                <w:sz w:val="22"/>
                <w:szCs w:val="22"/>
              </w:rPr>
              <w:t>Punctuation</w:t>
            </w:r>
          </w:p>
          <w:p w14:paraId="51FDD90C" w14:textId="77777777" w:rsidR="00747162" w:rsidRPr="00924C35" w:rsidRDefault="00747162" w:rsidP="007E41DB">
            <w:pPr>
              <w:rPr>
                <w:rFonts w:ascii="Garamond" w:hAnsi="Garamond"/>
                <w:sz w:val="22"/>
                <w:szCs w:val="22"/>
              </w:rPr>
            </w:pPr>
          </w:p>
        </w:tc>
        <w:tc>
          <w:tcPr>
            <w:tcW w:w="2214" w:type="dxa"/>
          </w:tcPr>
          <w:p w14:paraId="127C791A" w14:textId="77777777" w:rsidR="00747162" w:rsidRDefault="00747162" w:rsidP="008A63CB">
            <w:pPr>
              <w:rPr>
                <w:rFonts w:ascii="Garamond" w:hAnsi="Garamond"/>
                <w:sz w:val="22"/>
                <w:szCs w:val="22"/>
              </w:rPr>
            </w:pPr>
            <w:r>
              <w:rPr>
                <w:rFonts w:ascii="Garamond" w:hAnsi="Garamond"/>
                <w:sz w:val="22"/>
                <w:szCs w:val="22"/>
              </w:rPr>
              <w:t>Read pages 269-288</w:t>
            </w:r>
          </w:p>
          <w:p w14:paraId="4C3EA8D2" w14:textId="77777777" w:rsidR="00747162" w:rsidRPr="00924C35" w:rsidRDefault="00747162" w:rsidP="008A63CB">
            <w:pPr>
              <w:rPr>
                <w:rFonts w:ascii="Garamond" w:hAnsi="Garamond"/>
                <w:sz w:val="22"/>
                <w:szCs w:val="22"/>
              </w:rPr>
            </w:pPr>
          </w:p>
        </w:tc>
      </w:tr>
      <w:tr w:rsidR="00747162" w:rsidRPr="00924C35" w14:paraId="6DD92528" w14:textId="77777777" w:rsidTr="007E41DB">
        <w:tc>
          <w:tcPr>
            <w:tcW w:w="2214" w:type="dxa"/>
            <w:vMerge/>
          </w:tcPr>
          <w:p w14:paraId="058BB5EC" w14:textId="77777777" w:rsidR="00747162" w:rsidRPr="00924C35" w:rsidRDefault="00747162" w:rsidP="007E41DB">
            <w:pPr>
              <w:rPr>
                <w:rFonts w:ascii="Garamond" w:hAnsi="Garamond"/>
                <w:sz w:val="22"/>
                <w:szCs w:val="22"/>
              </w:rPr>
            </w:pPr>
          </w:p>
        </w:tc>
        <w:tc>
          <w:tcPr>
            <w:tcW w:w="2214" w:type="dxa"/>
          </w:tcPr>
          <w:p w14:paraId="5BCEDA00" w14:textId="77777777" w:rsidR="00747162" w:rsidRPr="00924C35" w:rsidRDefault="00747162" w:rsidP="007E41DB">
            <w:pPr>
              <w:rPr>
                <w:rFonts w:ascii="Garamond" w:hAnsi="Garamond"/>
                <w:sz w:val="22"/>
                <w:szCs w:val="22"/>
              </w:rPr>
            </w:pPr>
            <w:r w:rsidRPr="00924C35">
              <w:rPr>
                <w:rFonts w:ascii="Garamond" w:hAnsi="Garamond"/>
                <w:sz w:val="22"/>
                <w:szCs w:val="22"/>
              </w:rPr>
              <w:t>11/26</w:t>
            </w:r>
          </w:p>
        </w:tc>
        <w:tc>
          <w:tcPr>
            <w:tcW w:w="2214" w:type="dxa"/>
          </w:tcPr>
          <w:p w14:paraId="298E25D7" w14:textId="77777777" w:rsidR="00747162" w:rsidRDefault="00747162" w:rsidP="007E41DB">
            <w:pPr>
              <w:rPr>
                <w:rFonts w:ascii="Garamond" w:hAnsi="Garamond"/>
                <w:b/>
                <w:sz w:val="22"/>
                <w:szCs w:val="22"/>
              </w:rPr>
            </w:pPr>
            <w:r>
              <w:rPr>
                <w:rFonts w:ascii="Garamond" w:hAnsi="Garamond"/>
                <w:b/>
                <w:sz w:val="22"/>
                <w:szCs w:val="22"/>
              </w:rPr>
              <w:t>Punctuation Quiz</w:t>
            </w:r>
          </w:p>
          <w:p w14:paraId="4D4E7BE7" w14:textId="77777777" w:rsidR="00747162" w:rsidRPr="00B1650F" w:rsidRDefault="00747162" w:rsidP="007E41DB">
            <w:pPr>
              <w:rPr>
                <w:rFonts w:ascii="Garamond" w:hAnsi="Garamond"/>
                <w:b/>
                <w:sz w:val="22"/>
                <w:szCs w:val="22"/>
              </w:rPr>
            </w:pPr>
          </w:p>
        </w:tc>
        <w:tc>
          <w:tcPr>
            <w:tcW w:w="2214" w:type="dxa"/>
          </w:tcPr>
          <w:p w14:paraId="56F41BBE" w14:textId="77777777" w:rsidR="00747162" w:rsidRPr="00924C35" w:rsidRDefault="00747162" w:rsidP="00B1650F">
            <w:pPr>
              <w:rPr>
                <w:rFonts w:ascii="Garamond" w:hAnsi="Garamond"/>
                <w:sz w:val="22"/>
                <w:szCs w:val="22"/>
              </w:rPr>
            </w:pPr>
          </w:p>
        </w:tc>
      </w:tr>
      <w:tr w:rsidR="00747162" w:rsidRPr="00924C35" w14:paraId="1DA67AB6" w14:textId="77777777" w:rsidTr="002B2298">
        <w:tc>
          <w:tcPr>
            <w:tcW w:w="2214" w:type="dxa"/>
            <w:vMerge/>
          </w:tcPr>
          <w:p w14:paraId="3E736744" w14:textId="77777777" w:rsidR="00747162" w:rsidRPr="00924C35" w:rsidRDefault="00747162" w:rsidP="007E41DB">
            <w:pPr>
              <w:rPr>
                <w:rFonts w:ascii="Garamond" w:hAnsi="Garamond"/>
                <w:sz w:val="22"/>
                <w:szCs w:val="22"/>
              </w:rPr>
            </w:pPr>
          </w:p>
        </w:tc>
        <w:tc>
          <w:tcPr>
            <w:tcW w:w="2214" w:type="dxa"/>
          </w:tcPr>
          <w:p w14:paraId="6C4D7FBB" w14:textId="77777777" w:rsidR="00747162" w:rsidRPr="00924C35" w:rsidRDefault="00747162" w:rsidP="007E41DB">
            <w:pPr>
              <w:rPr>
                <w:rFonts w:ascii="Garamond" w:hAnsi="Garamond"/>
                <w:sz w:val="22"/>
                <w:szCs w:val="22"/>
              </w:rPr>
            </w:pPr>
            <w:r w:rsidRPr="00924C35">
              <w:rPr>
                <w:rFonts w:ascii="Garamond" w:hAnsi="Garamond"/>
                <w:sz w:val="22"/>
                <w:szCs w:val="22"/>
              </w:rPr>
              <w:t>11/28</w:t>
            </w:r>
          </w:p>
        </w:tc>
        <w:tc>
          <w:tcPr>
            <w:tcW w:w="4428" w:type="dxa"/>
            <w:gridSpan w:val="2"/>
          </w:tcPr>
          <w:p w14:paraId="742A1594" w14:textId="77777777" w:rsidR="00747162" w:rsidRDefault="00747162" w:rsidP="007E41DB">
            <w:pPr>
              <w:rPr>
                <w:rFonts w:ascii="Garamond" w:hAnsi="Garamond"/>
                <w:sz w:val="22"/>
                <w:szCs w:val="22"/>
              </w:rPr>
            </w:pPr>
            <w:r>
              <w:rPr>
                <w:rFonts w:ascii="Garamond" w:hAnsi="Garamond"/>
                <w:sz w:val="22"/>
                <w:szCs w:val="22"/>
              </w:rPr>
              <w:t>No class: Thanksgiving Holiday</w:t>
            </w:r>
          </w:p>
          <w:p w14:paraId="0D8AB74B" w14:textId="77777777" w:rsidR="00747162" w:rsidRPr="00924C35" w:rsidRDefault="00747162" w:rsidP="007E41DB">
            <w:pPr>
              <w:rPr>
                <w:rFonts w:ascii="Garamond" w:hAnsi="Garamond"/>
                <w:sz w:val="22"/>
                <w:szCs w:val="22"/>
              </w:rPr>
            </w:pPr>
          </w:p>
        </w:tc>
      </w:tr>
      <w:tr w:rsidR="00747162" w:rsidRPr="00924C35" w14:paraId="53EFDC13" w14:textId="77777777" w:rsidTr="007E41DB">
        <w:tc>
          <w:tcPr>
            <w:tcW w:w="2214" w:type="dxa"/>
            <w:vMerge w:val="restart"/>
          </w:tcPr>
          <w:p w14:paraId="16BE5004" w14:textId="77777777" w:rsidR="00747162" w:rsidRPr="00924C35" w:rsidRDefault="00747162" w:rsidP="007E41DB">
            <w:pPr>
              <w:rPr>
                <w:rFonts w:ascii="Garamond" w:hAnsi="Garamond"/>
                <w:sz w:val="22"/>
                <w:szCs w:val="22"/>
              </w:rPr>
            </w:pPr>
            <w:r w:rsidRPr="00924C35">
              <w:rPr>
                <w:rFonts w:ascii="Garamond" w:hAnsi="Garamond"/>
                <w:sz w:val="22"/>
                <w:szCs w:val="22"/>
              </w:rPr>
              <w:t>14</w:t>
            </w:r>
          </w:p>
        </w:tc>
        <w:tc>
          <w:tcPr>
            <w:tcW w:w="2214" w:type="dxa"/>
          </w:tcPr>
          <w:p w14:paraId="1E107043" w14:textId="77777777" w:rsidR="00747162" w:rsidRPr="00924C35" w:rsidRDefault="00747162" w:rsidP="007E41DB">
            <w:pPr>
              <w:rPr>
                <w:rFonts w:ascii="Garamond" w:hAnsi="Garamond"/>
                <w:sz w:val="22"/>
                <w:szCs w:val="22"/>
              </w:rPr>
            </w:pPr>
            <w:r w:rsidRPr="00924C35">
              <w:rPr>
                <w:rFonts w:ascii="Garamond" w:hAnsi="Garamond"/>
                <w:sz w:val="22"/>
                <w:szCs w:val="22"/>
              </w:rPr>
              <w:t>12/1</w:t>
            </w:r>
          </w:p>
        </w:tc>
        <w:tc>
          <w:tcPr>
            <w:tcW w:w="2214" w:type="dxa"/>
          </w:tcPr>
          <w:p w14:paraId="77AF86C3" w14:textId="77777777" w:rsidR="00747162" w:rsidRDefault="00747162" w:rsidP="007E41DB">
            <w:pPr>
              <w:rPr>
                <w:rFonts w:ascii="Garamond" w:hAnsi="Garamond"/>
                <w:sz w:val="22"/>
                <w:szCs w:val="22"/>
              </w:rPr>
            </w:pPr>
            <w:r>
              <w:rPr>
                <w:rFonts w:ascii="Garamond" w:hAnsi="Garamond"/>
                <w:sz w:val="22"/>
                <w:szCs w:val="22"/>
              </w:rPr>
              <w:t>Final Exam Preparation</w:t>
            </w:r>
          </w:p>
          <w:p w14:paraId="23D1F189" w14:textId="77777777" w:rsidR="00747162" w:rsidRPr="00924C35" w:rsidRDefault="00747162" w:rsidP="007E41DB">
            <w:pPr>
              <w:rPr>
                <w:rFonts w:ascii="Garamond" w:hAnsi="Garamond"/>
                <w:sz w:val="22"/>
                <w:szCs w:val="22"/>
              </w:rPr>
            </w:pPr>
          </w:p>
        </w:tc>
        <w:tc>
          <w:tcPr>
            <w:tcW w:w="2214" w:type="dxa"/>
          </w:tcPr>
          <w:p w14:paraId="482BD0A3" w14:textId="77777777" w:rsidR="00747162" w:rsidRPr="00924C35" w:rsidRDefault="00747162" w:rsidP="007E41DB">
            <w:pPr>
              <w:rPr>
                <w:rFonts w:ascii="Garamond" w:hAnsi="Garamond"/>
                <w:sz w:val="22"/>
                <w:szCs w:val="22"/>
              </w:rPr>
            </w:pPr>
          </w:p>
        </w:tc>
      </w:tr>
      <w:tr w:rsidR="00747162" w:rsidRPr="00924C35" w14:paraId="609BD7B2" w14:textId="77777777" w:rsidTr="002B2298">
        <w:tc>
          <w:tcPr>
            <w:tcW w:w="2214" w:type="dxa"/>
            <w:vMerge/>
          </w:tcPr>
          <w:p w14:paraId="33DA9D18" w14:textId="77777777" w:rsidR="00747162" w:rsidRPr="00924C35" w:rsidRDefault="00747162" w:rsidP="007E41DB">
            <w:pPr>
              <w:rPr>
                <w:rFonts w:ascii="Garamond" w:hAnsi="Garamond"/>
                <w:sz w:val="22"/>
                <w:szCs w:val="22"/>
              </w:rPr>
            </w:pPr>
          </w:p>
        </w:tc>
        <w:tc>
          <w:tcPr>
            <w:tcW w:w="2214" w:type="dxa"/>
          </w:tcPr>
          <w:p w14:paraId="64C9738A" w14:textId="77777777" w:rsidR="00747162" w:rsidRPr="00924C35" w:rsidRDefault="00747162" w:rsidP="007E41DB">
            <w:pPr>
              <w:rPr>
                <w:rFonts w:ascii="Garamond" w:hAnsi="Garamond"/>
                <w:sz w:val="22"/>
                <w:szCs w:val="22"/>
              </w:rPr>
            </w:pPr>
            <w:r w:rsidRPr="00924C35">
              <w:rPr>
                <w:rFonts w:ascii="Garamond" w:hAnsi="Garamond"/>
                <w:sz w:val="22"/>
                <w:szCs w:val="22"/>
              </w:rPr>
              <w:t>12/3</w:t>
            </w:r>
          </w:p>
        </w:tc>
        <w:tc>
          <w:tcPr>
            <w:tcW w:w="4428" w:type="dxa"/>
            <w:gridSpan w:val="2"/>
          </w:tcPr>
          <w:p w14:paraId="1F625C76" w14:textId="77777777" w:rsidR="00747162" w:rsidRPr="00B1650F" w:rsidRDefault="00747162" w:rsidP="007E41DB">
            <w:pPr>
              <w:rPr>
                <w:rFonts w:ascii="Garamond" w:hAnsi="Garamond" w:cs="Helvetica"/>
                <w:b/>
                <w:sz w:val="22"/>
                <w:szCs w:val="22"/>
              </w:rPr>
            </w:pPr>
            <w:r w:rsidRPr="00B1650F">
              <w:rPr>
                <w:rFonts w:ascii="Garamond" w:hAnsi="Garamond" w:cs="Helvetica"/>
                <w:b/>
                <w:sz w:val="22"/>
                <w:szCs w:val="22"/>
              </w:rPr>
              <w:t>No Class: Professional Development Day/Study Day (Potential Emergency Closing make-up day)</w:t>
            </w:r>
          </w:p>
          <w:p w14:paraId="1B81E0DA" w14:textId="77777777" w:rsidR="00747162" w:rsidRPr="00924C35" w:rsidRDefault="00747162" w:rsidP="007E41DB">
            <w:pPr>
              <w:rPr>
                <w:rFonts w:ascii="Garamond" w:hAnsi="Garamond"/>
                <w:sz w:val="22"/>
                <w:szCs w:val="22"/>
              </w:rPr>
            </w:pPr>
          </w:p>
        </w:tc>
      </w:tr>
      <w:tr w:rsidR="00747162" w:rsidRPr="00924C35" w14:paraId="5A65FA80" w14:textId="77777777" w:rsidTr="007E41DB">
        <w:tc>
          <w:tcPr>
            <w:tcW w:w="2214" w:type="dxa"/>
            <w:vMerge/>
          </w:tcPr>
          <w:p w14:paraId="55AEB2F6" w14:textId="77777777" w:rsidR="00747162" w:rsidRPr="00924C35" w:rsidRDefault="00747162" w:rsidP="007E41DB">
            <w:pPr>
              <w:rPr>
                <w:rFonts w:ascii="Garamond" w:hAnsi="Garamond"/>
                <w:sz w:val="22"/>
                <w:szCs w:val="22"/>
              </w:rPr>
            </w:pPr>
          </w:p>
        </w:tc>
        <w:tc>
          <w:tcPr>
            <w:tcW w:w="2214" w:type="dxa"/>
          </w:tcPr>
          <w:p w14:paraId="2A146567" w14:textId="77777777" w:rsidR="00747162" w:rsidRPr="00924C35" w:rsidRDefault="00747162" w:rsidP="007E41DB">
            <w:pPr>
              <w:rPr>
                <w:rFonts w:ascii="Garamond" w:hAnsi="Garamond"/>
                <w:sz w:val="22"/>
                <w:szCs w:val="22"/>
              </w:rPr>
            </w:pPr>
            <w:r w:rsidRPr="00924C35">
              <w:rPr>
                <w:rFonts w:ascii="Garamond" w:hAnsi="Garamond"/>
                <w:sz w:val="22"/>
                <w:szCs w:val="22"/>
              </w:rPr>
              <w:t>12/5</w:t>
            </w:r>
          </w:p>
        </w:tc>
        <w:tc>
          <w:tcPr>
            <w:tcW w:w="2214" w:type="dxa"/>
          </w:tcPr>
          <w:p w14:paraId="6B82F8AE" w14:textId="77777777" w:rsidR="00747162" w:rsidRDefault="00747162" w:rsidP="007E41DB">
            <w:pPr>
              <w:rPr>
                <w:rFonts w:ascii="Garamond" w:hAnsi="Garamond"/>
                <w:sz w:val="22"/>
                <w:szCs w:val="22"/>
              </w:rPr>
            </w:pPr>
            <w:r>
              <w:rPr>
                <w:rFonts w:ascii="Garamond" w:hAnsi="Garamond"/>
                <w:sz w:val="22"/>
                <w:szCs w:val="22"/>
              </w:rPr>
              <w:t>Final Exam Preparation</w:t>
            </w:r>
          </w:p>
          <w:p w14:paraId="1A8B2A5E" w14:textId="77777777" w:rsidR="00747162" w:rsidRPr="00924C35" w:rsidRDefault="00747162" w:rsidP="007E41DB">
            <w:pPr>
              <w:rPr>
                <w:rFonts w:ascii="Garamond" w:hAnsi="Garamond"/>
                <w:sz w:val="22"/>
                <w:szCs w:val="22"/>
              </w:rPr>
            </w:pPr>
          </w:p>
        </w:tc>
        <w:tc>
          <w:tcPr>
            <w:tcW w:w="2214" w:type="dxa"/>
          </w:tcPr>
          <w:p w14:paraId="67E51510" w14:textId="77777777" w:rsidR="00747162" w:rsidRPr="00924C35" w:rsidRDefault="00747162" w:rsidP="007E41DB">
            <w:pPr>
              <w:rPr>
                <w:rFonts w:ascii="Garamond" w:hAnsi="Garamond"/>
                <w:sz w:val="22"/>
                <w:szCs w:val="22"/>
              </w:rPr>
            </w:pPr>
          </w:p>
        </w:tc>
      </w:tr>
      <w:tr w:rsidR="00747162" w:rsidRPr="00924C35" w14:paraId="08F9D557" w14:textId="77777777" w:rsidTr="002B2298">
        <w:tc>
          <w:tcPr>
            <w:tcW w:w="2214" w:type="dxa"/>
          </w:tcPr>
          <w:p w14:paraId="1547EBBA" w14:textId="77777777" w:rsidR="00747162" w:rsidRPr="00924C35" w:rsidRDefault="00747162" w:rsidP="007E41DB">
            <w:pPr>
              <w:rPr>
                <w:rFonts w:ascii="Garamond" w:hAnsi="Garamond"/>
                <w:sz w:val="22"/>
                <w:szCs w:val="22"/>
              </w:rPr>
            </w:pPr>
            <w:r w:rsidRPr="00924C35">
              <w:rPr>
                <w:rFonts w:ascii="Garamond" w:hAnsi="Garamond"/>
                <w:sz w:val="22"/>
                <w:szCs w:val="22"/>
              </w:rPr>
              <w:t>15</w:t>
            </w:r>
          </w:p>
        </w:tc>
        <w:tc>
          <w:tcPr>
            <w:tcW w:w="2214" w:type="dxa"/>
          </w:tcPr>
          <w:p w14:paraId="032AEF47" w14:textId="77777777" w:rsidR="00747162" w:rsidRPr="00924C35" w:rsidRDefault="00747162" w:rsidP="007E41DB">
            <w:pPr>
              <w:rPr>
                <w:rFonts w:ascii="Garamond" w:hAnsi="Garamond"/>
                <w:sz w:val="22"/>
                <w:szCs w:val="22"/>
              </w:rPr>
            </w:pPr>
            <w:r w:rsidRPr="00924C35">
              <w:rPr>
                <w:rFonts w:ascii="Garamond" w:hAnsi="Garamond"/>
                <w:sz w:val="22"/>
                <w:szCs w:val="22"/>
              </w:rPr>
              <w:t>12/8-12/13</w:t>
            </w:r>
          </w:p>
        </w:tc>
        <w:tc>
          <w:tcPr>
            <w:tcW w:w="4428" w:type="dxa"/>
            <w:gridSpan w:val="2"/>
          </w:tcPr>
          <w:p w14:paraId="212A2CD2" w14:textId="77777777" w:rsidR="00747162" w:rsidRDefault="00747162" w:rsidP="007E41DB">
            <w:pPr>
              <w:rPr>
                <w:rFonts w:ascii="Garamond" w:hAnsi="Garamond"/>
                <w:sz w:val="22"/>
                <w:szCs w:val="22"/>
              </w:rPr>
            </w:pPr>
            <w:r w:rsidRPr="00B1650F">
              <w:rPr>
                <w:rFonts w:ascii="Garamond" w:hAnsi="Garamond"/>
                <w:b/>
                <w:sz w:val="22"/>
                <w:szCs w:val="22"/>
              </w:rPr>
              <w:t>Final Exam Week</w:t>
            </w:r>
            <w:r>
              <w:rPr>
                <w:rFonts w:ascii="Garamond" w:hAnsi="Garamond"/>
                <w:sz w:val="22"/>
                <w:szCs w:val="22"/>
              </w:rPr>
              <w:t>: time &amp; date of our final exam to be announced</w:t>
            </w:r>
          </w:p>
          <w:p w14:paraId="6A062657" w14:textId="77777777" w:rsidR="00747162" w:rsidRPr="00924C35" w:rsidRDefault="00747162" w:rsidP="007E41DB">
            <w:pPr>
              <w:rPr>
                <w:rFonts w:ascii="Garamond" w:hAnsi="Garamond"/>
                <w:sz w:val="22"/>
                <w:szCs w:val="22"/>
              </w:rPr>
            </w:pPr>
          </w:p>
        </w:tc>
      </w:tr>
    </w:tbl>
    <w:p w14:paraId="737A1623" w14:textId="77777777" w:rsidR="007E41DB" w:rsidRPr="00924C35" w:rsidRDefault="007E41DB" w:rsidP="007E41DB">
      <w:pPr>
        <w:rPr>
          <w:rFonts w:ascii="Garamond" w:hAnsi="Garamond"/>
          <w:sz w:val="22"/>
          <w:szCs w:val="22"/>
        </w:rPr>
      </w:pPr>
    </w:p>
    <w:sectPr w:rsidR="007E41DB" w:rsidRPr="00924C35" w:rsidSect="00A057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865D" w14:textId="77777777" w:rsidR="00E874B6" w:rsidRDefault="00E874B6" w:rsidP="00851603">
      <w:r>
        <w:separator/>
      </w:r>
    </w:p>
  </w:endnote>
  <w:endnote w:type="continuationSeparator" w:id="0">
    <w:p w14:paraId="553F8647" w14:textId="77777777" w:rsidR="00E874B6" w:rsidRDefault="00E874B6" w:rsidP="0085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2B03" w14:textId="77777777" w:rsidR="00E874B6" w:rsidRDefault="00E874B6" w:rsidP="00851603">
      <w:r>
        <w:separator/>
      </w:r>
    </w:p>
  </w:footnote>
  <w:footnote w:type="continuationSeparator" w:id="0">
    <w:p w14:paraId="68C60484" w14:textId="77777777" w:rsidR="00E874B6" w:rsidRDefault="00E874B6" w:rsidP="008516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E89"/>
    <w:multiLevelType w:val="multilevel"/>
    <w:tmpl w:val="2B1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0971"/>
    <w:multiLevelType w:val="hybridMultilevel"/>
    <w:tmpl w:val="A506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65647"/>
    <w:multiLevelType w:val="hybridMultilevel"/>
    <w:tmpl w:val="E6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1290F"/>
    <w:multiLevelType w:val="hybridMultilevel"/>
    <w:tmpl w:val="0D1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C7FD5"/>
    <w:multiLevelType w:val="hybridMultilevel"/>
    <w:tmpl w:val="552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C7B50"/>
    <w:multiLevelType w:val="hybridMultilevel"/>
    <w:tmpl w:val="1976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B37DA"/>
    <w:multiLevelType w:val="hybridMultilevel"/>
    <w:tmpl w:val="D8E676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B4"/>
    <w:rsid w:val="000374A0"/>
    <w:rsid w:val="000760F6"/>
    <w:rsid w:val="00144E2C"/>
    <w:rsid w:val="001A10CA"/>
    <w:rsid w:val="0024682C"/>
    <w:rsid w:val="00272C60"/>
    <w:rsid w:val="00294F24"/>
    <w:rsid w:val="002A012E"/>
    <w:rsid w:val="002B2298"/>
    <w:rsid w:val="002D1DCA"/>
    <w:rsid w:val="002E402B"/>
    <w:rsid w:val="00354453"/>
    <w:rsid w:val="00376573"/>
    <w:rsid w:val="003D4267"/>
    <w:rsid w:val="003F4FB2"/>
    <w:rsid w:val="0045446E"/>
    <w:rsid w:val="0046346E"/>
    <w:rsid w:val="00482BC4"/>
    <w:rsid w:val="004A67F1"/>
    <w:rsid w:val="004C04F4"/>
    <w:rsid w:val="004E14D2"/>
    <w:rsid w:val="00590AF4"/>
    <w:rsid w:val="005C6474"/>
    <w:rsid w:val="0067613C"/>
    <w:rsid w:val="006E00E9"/>
    <w:rsid w:val="006F2878"/>
    <w:rsid w:val="006F6AD0"/>
    <w:rsid w:val="00743F20"/>
    <w:rsid w:val="00745C58"/>
    <w:rsid w:val="00747162"/>
    <w:rsid w:val="00762853"/>
    <w:rsid w:val="007A43EB"/>
    <w:rsid w:val="007C7BDA"/>
    <w:rsid w:val="007E0119"/>
    <w:rsid w:val="007E41DB"/>
    <w:rsid w:val="00832733"/>
    <w:rsid w:val="00851603"/>
    <w:rsid w:val="0087790B"/>
    <w:rsid w:val="00891242"/>
    <w:rsid w:val="008A63CB"/>
    <w:rsid w:val="008F0F2F"/>
    <w:rsid w:val="00924C35"/>
    <w:rsid w:val="0094112B"/>
    <w:rsid w:val="00943518"/>
    <w:rsid w:val="0096314B"/>
    <w:rsid w:val="009918A5"/>
    <w:rsid w:val="009E5F00"/>
    <w:rsid w:val="00A017A0"/>
    <w:rsid w:val="00A02B6D"/>
    <w:rsid w:val="00A057CB"/>
    <w:rsid w:val="00A2270C"/>
    <w:rsid w:val="00B05A40"/>
    <w:rsid w:val="00B1650F"/>
    <w:rsid w:val="00B25EF4"/>
    <w:rsid w:val="00BA13C0"/>
    <w:rsid w:val="00BC32C3"/>
    <w:rsid w:val="00BF3C64"/>
    <w:rsid w:val="00C16DE5"/>
    <w:rsid w:val="00CA69AA"/>
    <w:rsid w:val="00D01DA5"/>
    <w:rsid w:val="00D57F20"/>
    <w:rsid w:val="00D836A6"/>
    <w:rsid w:val="00DA0F70"/>
    <w:rsid w:val="00DB79B4"/>
    <w:rsid w:val="00E7248E"/>
    <w:rsid w:val="00E83532"/>
    <w:rsid w:val="00E874B6"/>
    <w:rsid w:val="00E87BE1"/>
    <w:rsid w:val="00F33756"/>
    <w:rsid w:val="00F90888"/>
    <w:rsid w:val="00F9462F"/>
    <w:rsid w:val="00FB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74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0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 w:type="character" w:customStyle="1" w:styleId="Heading3Char">
    <w:name w:val="Heading 3 Char"/>
    <w:basedOn w:val="DefaultParagraphFont"/>
    <w:link w:val="Heading3"/>
    <w:uiPriority w:val="9"/>
    <w:semiHidden/>
    <w:rsid w:val="006E00E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1603"/>
    <w:pPr>
      <w:tabs>
        <w:tab w:val="center" w:pos="4320"/>
        <w:tab w:val="right" w:pos="8640"/>
      </w:tabs>
    </w:pPr>
  </w:style>
  <w:style w:type="character" w:customStyle="1" w:styleId="HeaderChar">
    <w:name w:val="Header Char"/>
    <w:basedOn w:val="DefaultParagraphFont"/>
    <w:link w:val="Header"/>
    <w:uiPriority w:val="99"/>
    <w:rsid w:val="00851603"/>
  </w:style>
  <w:style w:type="paragraph" w:styleId="Footer">
    <w:name w:val="footer"/>
    <w:basedOn w:val="Normal"/>
    <w:link w:val="FooterChar"/>
    <w:uiPriority w:val="99"/>
    <w:unhideWhenUsed/>
    <w:rsid w:val="00851603"/>
    <w:pPr>
      <w:tabs>
        <w:tab w:val="center" w:pos="4320"/>
        <w:tab w:val="right" w:pos="8640"/>
      </w:tabs>
    </w:pPr>
  </w:style>
  <w:style w:type="character" w:customStyle="1" w:styleId="FooterChar">
    <w:name w:val="Footer Char"/>
    <w:basedOn w:val="DefaultParagraphFont"/>
    <w:link w:val="Footer"/>
    <w:uiPriority w:val="99"/>
    <w:rsid w:val="00851603"/>
  </w:style>
  <w:style w:type="paragraph" w:customStyle="1" w:styleId="Default">
    <w:name w:val="Default"/>
    <w:rsid w:val="004E14D2"/>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0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 w:type="character" w:customStyle="1" w:styleId="Heading3Char">
    <w:name w:val="Heading 3 Char"/>
    <w:basedOn w:val="DefaultParagraphFont"/>
    <w:link w:val="Heading3"/>
    <w:uiPriority w:val="9"/>
    <w:semiHidden/>
    <w:rsid w:val="006E00E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1603"/>
    <w:pPr>
      <w:tabs>
        <w:tab w:val="center" w:pos="4320"/>
        <w:tab w:val="right" w:pos="8640"/>
      </w:tabs>
    </w:pPr>
  </w:style>
  <w:style w:type="character" w:customStyle="1" w:styleId="HeaderChar">
    <w:name w:val="Header Char"/>
    <w:basedOn w:val="DefaultParagraphFont"/>
    <w:link w:val="Header"/>
    <w:uiPriority w:val="99"/>
    <w:rsid w:val="00851603"/>
  </w:style>
  <w:style w:type="paragraph" w:styleId="Footer">
    <w:name w:val="footer"/>
    <w:basedOn w:val="Normal"/>
    <w:link w:val="FooterChar"/>
    <w:uiPriority w:val="99"/>
    <w:unhideWhenUsed/>
    <w:rsid w:val="00851603"/>
    <w:pPr>
      <w:tabs>
        <w:tab w:val="center" w:pos="4320"/>
        <w:tab w:val="right" w:pos="8640"/>
      </w:tabs>
    </w:pPr>
  </w:style>
  <w:style w:type="character" w:customStyle="1" w:styleId="FooterChar">
    <w:name w:val="Footer Char"/>
    <w:basedOn w:val="DefaultParagraphFont"/>
    <w:link w:val="Footer"/>
    <w:uiPriority w:val="99"/>
    <w:rsid w:val="00851603"/>
  </w:style>
  <w:style w:type="paragraph" w:customStyle="1" w:styleId="Default">
    <w:name w:val="Default"/>
    <w:rsid w:val="004E14D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1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rady@ccp.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10834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2014-10-17T00:35:00Z</dcterms:created>
  <dcterms:modified xsi:type="dcterms:W3CDTF">2014-10-17T00:35:00Z</dcterms:modified>
</cp:coreProperties>
</file>