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C8" w:rsidRPr="00A11A31" w:rsidRDefault="007B2EC8" w:rsidP="007B2EC8">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b/>
          <w:bCs/>
          <w:sz w:val="24"/>
          <w:szCs w:val="24"/>
        </w:rPr>
        <w:t>Department of Allied Health</w:t>
      </w:r>
    </w:p>
    <w:p w:rsidR="007B2EC8" w:rsidRDefault="007B2EC8" w:rsidP="007B2EC8">
      <w:pPr>
        <w:spacing w:after="0" w:line="240" w:lineRule="auto"/>
        <w:rPr>
          <w:rFonts w:ascii="Times New Roman" w:eastAsia="Times New Roman" w:hAnsi="Times New Roman" w:cs="Times New Roman"/>
          <w:b/>
          <w:bCs/>
          <w:sz w:val="24"/>
          <w:szCs w:val="24"/>
        </w:rPr>
      </w:pPr>
      <w:r w:rsidRPr="00A11A31">
        <w:rPr>
          <w:rFonts w:ascii="Times New Roman" w:eastAsia="Times New Roman" w:hAnsi="Times New Roman" w:cs="Times New Roman"/>
          <w:b/>
          <w:bCs/>
          <w:sz w:val="24"/>
          <w:szCs w:val="24"/>
        </w:rPr>
        <w:t xml:space="preserve">Syllabus: Healthcare Law and Ethics - AH 204 </w:t>
      </w:r>
    </w:p>
    <w:p w:rsidR="007B2EC8" w:rsidRPr="00A11A31" w:rsidRDefault="007B2EC8" w:rsidP="007B2EC8">
      <w:pPr>
        <w:spacing w:after="0" w:line="240" w:lineRule="auto"/>
        <w:rPr>
          <w:rFonts w:ascii="Times New Roman" w:eastAsia="Times New Roman" w:hAnsi="Times New Roman" w:cs="Times New Roman"/>
          <w:sz w:val="24"/>
          <w:szCs w:val="24"/>
        </w:rPr>
      </w:pPr>
    </w:p>
    <w:tbl>
      <w:tblPr>
        <w:tblW w:w="11835" w:type="dxa"/>
        <w:tblCellSpacing w:w="0" w:type="dxa"/>
        <w:tblCellMar>
          <w:left w:w="0" w:type="dxa"/>
          <w:right w:w="0" w:type="dxa"/>
        </w:tblCellMar>
        <w:tblLook w:val="04A0" w:firstRow="1" w:lastRow="0" w:firstColumn="1" w:lastColumn="0" w:noHBand="0" w:noVBand="1"/>
      </w:tblPr>
      <w:tblGrid>
        <w:gridCol w:w="2250"/>
        <w:gridCol w:w="9585"/>
      </w:tblGrid>
      <w:tr w:rsidR="007B2EC8" w:rsidRPr="00A11A31" w:rsidTr="00333E15">
        <w:trPr>
          <w:tblCellSpacing w:w="0" w:type="dxa"/>
        </w:trPr>
        <w:tc>
          <w:tcPr>
            <w:tcW w:w="2250" w:type="dxa"/>
            <w:hideMark/>
          </w:tcPr>
          <w:p w:rsidR="007B2EC8" w:rsidRPr="00A11A31" w:rsidRDefault="007B2EC8" w:rsidP="00333E15">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b/>
                <w:bCs/>
                <w:sz w:val="24"/>
                <w:szCs w:val="24"/>
              </w:rPr>
              <w:t>Course</w:t>
            </w:r>
            <w:r>
              <w:rPr>
                <w:rFonts w:ascii="Times New Roman" w:eastAsia="Times New Roman" w:hAnsi="Times New Roman" w:cs="Times New Roman"/>
                <w:b/>
                <w:bCs/>
                <w:sz w:val="24"/>
                <w:szCs w:val="24"/>
              </w:rPr>
              <w:t xml:space="preserve"> </w:t>
            </w:r>
            <w:r w:rsidRPr="00A11A31">
              <w:rPr>
                <w:rFonts w:ascii="Times New Roman" w:eastAsia="Times New Roman" w:hAnsi="Times New Roman" w:cs="Times New Roman"/>
                <w:b/>
                <w:bCs/>
                <w:sz w:val="24"/>
                <w:szCs w:val="24"/>
              </w:rPr>
              <w:t>Title:</w:t>
            </w:r>
          </w:p>
        </w:tc>
        <w:tc>
          <w:tcPr>
            <w:tcW w:w="9585" w:type="dxa"/>
            <w:hideMark/>
          </w:tcPr>
          <w:p w:rsidR="007B2EC8" w:rsidRPr="00A11A31" w:rsidRDefault="007B2EC8" w:rsidP="00333E15">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Healthcare Law and Ethics</w:t>
            </w:r>
          </w:p>
        </w:tc>
      </w:tr>
      <w:tr w:rsidR="007B2EC8" w:rsidRPr="00A11A31" w:rsidTr="00333E15">
        <w:trPr>
          <w:tblCellSpacing w:w="0" w:type="dxa"/>
        </w:trPr>
        <w:tc>
          <w:tcPr>
            <w:tcW w:w="2250" w:type="dxa"/>
            <w:hideMark/>
          </w:tcPr>
          <w:p w:rsidR="007B2EC8" w:rsidRPr="00A11A31" w:rsidRDefault="007B2EC8" w:rsidP="00333E15">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b/>
                <w:bCs/>
                <w:sz w:val="24"/>
                <w:szCs w:val="24"/>
              </w:rPr>
              <w:t>Description</w:t>
            </w:r>
            <w:r w:rsidRPr="00A11A31">
              <w:rPr>
                <w:rFonts w:ascii="Times New Roman" w:eastAsia="Times New Roman" w:hAnsi="Times New Roman" w:cs="Times New Roman"/>
                <w:sz w:val="24"/>
                <w:szCs w:val="24"/>
              </w:rPr>
              <w:t>:</w:t>
            </w:r>
          </w:p>
        </w:tc>
        <w:tc>
          <w:tcPr>
            <w:tcW w:w="9585" w:type="dxa"/>
            <w:hideMark/>
          </w:tcPr>
          <w:p w:rsidR="007B2EC8" w:rsidRDefault="007B2EC8" w:rsidP="00333E15">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 xml:space="preserve">This course provides students with fundamental principles on the moral, </w:t>
            </w:r>
          </w:p>
          <w:p w:rsidR="007B2EC8" w:rsidRDefault="007B2EC8" w:rsidP="00333E15">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 xml:space="preserve">legal and ethical aspects pertinent in medical and health care. </w:t>
            </w:r>
            <w:r>
              <w:rPr>
                <w:rFonts w:ascii="Times New Roman" w:eastAsia="Times New Roman" w:hAnsi="Times New Roman" w:cs="Times New Roman"/>
                <w:sz w:val="24"/>
                <w:szCs w:val="24"/>
              </w:rPr>
              <w:t xml:space="preserve"> T</w:t>
            </w:r>
            <w:r w:rsidRPr="00A11A31">
              <w:rPr>
                <w:rFonts w:ascii="Times New Roman" w:eastAsia="Times New Roman" w:hAnsi="Times New Roman" w:cs="Times New Roman"/>
                <w:sz w:val="24"/>
                <w:szCs w:val="24"/>
              </w:rPr>
              <w:t xml:space="preserve">opics include: </w:t>
            </w:r>
          </w:p>
          <w:p w:rsidR="007B2EC8" w:rsidRDefault="007B2EC8" w:rsidP="00333E15">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 xml:space="preserve">rights and responsibilities of healthcare consumers; consequences of illegal and </w:t>
            </w:r>
          </w:p>
          <w:p w:rsidR="007B2EC8" w:rsidRDefault="007B2EC8" w:rsidP="00333E15">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nethical behavior; malpractice, </w:t>
            </w:r>
            <w:r w:rsidRPr="00A11A31">
              <w:rPr>
                <w:rFonts w:ascii="Times New Roman" w:eastAsia="Times New Roman" w:hAnsi="Times New Roman" w:cs="Times New Roman"/>
                <w:sz w:val="24"/>
                <w:szCs w:val="24"/>
              </w:rPr>
              <w:t>liability and criminal offenses; healthcare laws</w:t>
            </w:r>
          </w:p>
          <w:p w:rsidR="007B2EC8" w:rsidRDefault="007B2EC8" w:rsidP="00333E15">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and regulations; and challenge</w:t>
            </w:r>
            <w:r>
              <w:rPr>
                <w:rFonts w:ascii="Times New Roman" w:eastAsia="Times New Roman" w:hAnsi="Times New Roman" w:cs="Times New Roman"/>
                <w:sz w:val="24"/>
                <w:szCs w:val="24"/>
              </w:rPr>
              <w:t>s</w:t>
            </w:r>
            <w:r w:rsidRPr="00A11A31">
              <w:rPr>
                <w:rFonts w:ascii="Times New Roman" w:eastAsia="Times New Roman" w:hAnsi="Times New Roman" w:cs="Times New Roman"/>
                <w:sz w:val="24"/>
                <w:szCs w:val="24"/>
              </w:rPr>
              <w:t xml:space="preserve"> of ethical dilemmas.</w:t>
            </w:r>
            <w:r>
              <w:rPr>
                <w:rFonts w:ascii="Times New Roman" w:eastAsia="Times New Roman" w:hAnsi="Times New Roman" w:cs="Times New Roman"/>
                <w:sz w:val="24"/>
                <w:szCs w:val="24"/>
              </w:rPr>
              <w:t xml:space="preserve"> </w:t>
            </w:r>
          </w:p>
          <w:p w:rsidR="007B2EC8" w:rsidRPr="00A11A31" w:rsidRDefault="007B2EC8" w:rsidP="00333E15">
            <w:pPr>
              <w:spacing w:after="0" w:line="240" w:lineRule="auto"/>
              <w:rPr>
                <w:rFonts w:ascii="Times New Roman" w:eastAsia="Times New Roman" w:hAnsi="Times New Roman" w:cs="Times New Roman"/>
                <w:sz w:val="24"/>
                <w:szCs w:val="24"/>
              </w:rPr>
            </w:pPr>
          </w:p>
        </w:tc>
      </w:tr>
      <w:tr w:rsidR="007B2EC8" w:rsidRPr="00A11A31" w:rsidTr="00333E15">
        <w:trPr>
          <w:tblCellSpacing w:w="0" w:type="dxa"/>
        </w:trPr>
        <w:tc>
          <w:tcPr>
            <w:tcW w:w="2250" w:type="dxa"/>
            <w:hideMark/>
          </w:tcPr>
          <w:p w:rsidR="007B2EC8" w:rsidRPr="00A11A31" w:rsidRDefault="007B2EC8" w:rsidP="00333E15">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b/>
                <w:bCs/>
                <w:sz w:val="24"/>
                <w:szCs w:val="24"/>
              </w:rPr>
              <w:t>Prerequisite:</w:t>
            </w:r>
          </w:p>
        </w:tc>
        <w:tc>
          <w:tcPr>
            <w:tcW w:w="9585" w:type="dxa"/>
            <w:hideMark/>
          </w:tcPr>
          <w:p w:rsidR="007B2EC8" w:rsidRPr="00A11A31" w:rsidRDefault="007B2EC8" w:rsidP="00333E15">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ENGL 101</w:t>
            </w:r>
          </w:p>
        </w:tc>
      </w:tr>
      <w:tr w:rsidR="007B2EC8" w:rsidRPr="00A11A31" w:rsidTr="00333E15">
        <w:trPr>
          <w:tblCellSpacing w:w="0" w:type="dxa"/>
        </w:trPr>
        <w:tc>
          <w:tcPr>
            <w:tcW w:w="2250" w:type="dxa"/>
            <w:hideMark/>
          </w:tcPr>
          <w:p w:rsidR="007B2EC8" w:rsidRPr="00A11A31" w:rsidRDefault="007B2EC8" w:rsidP="00333E15">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b/>
                <w:bCs/>
                <w:sz w:val="24"/>
                <w:szCs w:val="24"/>
              </w:rPr>
              <w:t>Credit Hours:</w:t>
            </w:r>
          </w:p>
        </w:tc>
        <w:tc>
          <w:tcPr>
            <w:tcW w:w="9585" w:type="dxa"/>
            <w:hideMark/>
          </w:tcPr>
          <w:p w:rsidR="007B2EC8" w:rsidRPr="00A11A31" w:rsidRDefault="007B2EC8" w:rsidP="00333E15">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Three (3)</w:t>
            </w:r>
          </w:p>
        </w:tc>
      </w:tr>
      <w:tr w:rsidR="007B2EC8" w:rsidRPr="00A11A31" w:rsidTr="00333E15">
        <w:trPr>
          <w:tblCellSpacing w:w="0" w:type="dxa"/>
        </w:trPr>
        <w:tc>
          <w:tcPr>
            <w:tcW w:w="2250" w:type="dxa"/>
            <w:hideMark/>
          </w:tcPr>
          <w:p w:rsidR="007B2EC8" w:rsidRPr="00A11A31" w:rsidRDefault="007B2EC8" w:rsidP="00333E15">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b/>
                <w:bCs/>
                <w:sz w:val="24"/>
                <w:szCs w:val="24"/>
              </w:rPr>
              <w:t>Required Text:</w:t>
            </w:r>
          </w:p>
        </w:tc>
        <w:tc>
          <w:tcPr>
            <w:tcW w:w="9585" w:type="dxa"/>
            <w:hideMark/>
          </w:tcPr>
          <w:p w:rsidR="007B2EC8" w:rsidRPr="00A11A31" w:rsidRDefault="007B2EC8" w:rsidP="00333E15">
            <w:pPr>
              <w:spacing w:after="0" w:line="240" w:lineRule="auto"/>
              <w:rPr>
                <w:rFonts w:ascii="Times New Roman" w:eastAsia="Times New Roman" w:hAnsi="Times New Roman" w:cs="Times New Roman"/>
                <w:b/>
                <w:sz w:val="24"/>
                <w:szCs w:val="24"/>
              </w:rPr>
            </w:pPr>
            <w:r w:rsidRPr="00A11A31">
              <w:rPr>
                <w:rFonts w:ascii="Times New Roman" w:eastAsia="Times New Roman" w:hAnsi="Times New Roman" w:cs="Times New Roman"/>
                <w:sz w:val="24"/>
                <w:szCs w:val="24"/>
              </w:rPr>
              <w:t xml:space="preserve">Judson, K., and Harrison, C. </w:t>
            </w:r>
            <w:r w:rsidRPr="00A11A31">
              <w:rPr>
                <w:rFonts w:ascii="Times New Roman" w:eastAsia="Times New Roman" w:hAnsi="Times New Roman" w:cs="Times New Roman"/>
                <w:b/>
                <w:i/>
                <w:iCs/>
                <w:sz w:val="24"/>
                <w:szCs w:val="24"/>
              </w:rPr>
              <w:t xml:space="preserve">Law &amp; Ethics for </w:t>
            </w:r>
            <w:r>
              <w:rPr>
                <w:rFonts w:ascii="Times New Roman" w:eastAsia="Times New Roman" w:hAnsi="Times New Roman" w:cs="Times New Roman"/>
                <w:b/>
                <w:i/>
                <w:iCs/>
                <w:sz w:val="24"/>
                <w:szCs w:val="24"/>
              </w:rPr>
              <w:t xml:space="preserve">the Health Professions </w:t>
            </w:r>
          </w:p>
          <w:p w:rsidR="007B2EC8" w:rsidRDefault="007B2EC8" w:rsidP="00333E15">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6</w:t>
            </w:r>
            <w:r w:rsidRPr="00A11A31">
              <w:rPr>
                <w:rFonts w:ascii="Times New Roman" w:eastAsia="Times New Roman" w:hAnsi="Times New Roman" w:cs="Times New Roman"/>
                <w:sz w:val="24"/>
                <w:szCs w:val="24"/>
                <w:vertAlign w:val="superscript"/>
              </w:rPr>
              <w:t>th</w:t>
            </w:r>
            <w:r w:rsidRPr="00A11A31">
              <w:rPr>
                <w:rFonts w:ascii="Times New Roman" w:eastAsia="Times New Roman" w:hAnsi="Times New Roman" w:cs="Times New Roman"/>
                <w:sz w:val="24"/>
                <w:szCs w:val="24"/>
              </w:rPr>
              <w:t xml:space="preserve"> Ed., The McGraw-Hill Corporation, Inc. 2010</w:t>
            </w:r>
          </w:p>
          <w:p w:rsidR="007B2EC8" w:rsidRDefault="007B2EC8" w:rsidP="00333E15">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ISBN: 978-0-07-337471-0</w:t>
            </w:r>
          </w:p>
          <w:p w:rsidR="007B2EC8" w:rsidRPr="00A11A31" w:rsidRDefault="007B2EC8" w:rsidP="00333E15">
            <w:pPr>
              <w:spacing w:after="0" w:line="240" w:lineRule="auto"/>
              <w:rPr>
                <w:rFonts w:ascii="Times New Roman" w:eastAsia="Times New Roman" w:hAnsi="Times New Roman" w:cs="Times New Roman"/>
                <w:sz w:val="24"/>
                <w:szCs w:val="24"/>
              </w:rPr>
            </w:pPr>
          </w:p>
        </w:tc>
      </w:tr>
      <w:tr w:rsidR="007B2EC8" w:rsidRPr="00A11A31" w:rsidTr="00333E15">
        <w:trPr>
          <w:trHeight w:val="1422"/>
          <w:tblCellSpacing w:w="0" w:type="dxa"/>
        </w:trPr>
        <w:tc>
          <w:tcPr>
            <w:tcW w:w="2250" w:type="dxa"/>
            <w:hideMark/>
          </w:tcPr>
          <w:p w:rsidR="007B2EC8" w:rsidRPr="00A11A31" w:rsidRDefault="007B2EC8" w:rsidP="00333E15">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b/>
                <w:bCs/>
                <w:sz w:val="24"/>
                <w:szCs w:val="24"/>
              </w:rPr>
              <w:t>Instructor:</w:t>
            </w:r>
          </w:p>
        </w:tc>
        <w:tc>
          <w:tcPr>
            <w:tcW w:w="9585" w:type="dxa"/>
            <w:hideMark/>
          </w:tcPr>
          <w:p w:rsidR="007B2EC8" w:rsidRPr="00A11A31" w:rsidRDefault="007B2EC8" w:rsidP="00333E15">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Dorothy R. Koteski, Professor,  Department of Allied Health</w:t>
            </w:r>
          </w:p>
          <w:p w:rsidR="005369F1" w:rsidRDefault="007B2EC8" w:rsidP="00333E15">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Office Number: W1-5 Office Hours:</w:t>
            </w:r>
            <w:r w:rsidR="009C15CB">
              <w:rPr>
                <w:rFonts w:ascii="Times New Roman" w:eastAsia="Times New Roman" w:hAnsi="Times New Roman" w:cs="Times New Roman"/>
                <w:sz w:val="24"/>
                <w:szCs w:val="24"/>
              </w:rPr>
              <w:t xml:space="preserve"> by appointmen</w:t>
            </w:r>
            <w:r w:rsidR="0055566A">
              <w:rPr>
                <w:rFonts w:ascii="Times New Roman" w:eastAsia="Times New Roman" w:hAnsi="Times New Roman" w:cs="Times New Roman"/>
                <w:sz w:val="24"/>
                <w:szCs w:val="24"/>
              </w:rPr>
              <w:t>t</w:t>
            </w:r>
            <w:bookmarkStart w:id="0" w:name="_GoBack"/>
            <w:bookmarkEnd w:id="0"/>
          </w:p>
          <w:p w:rsidR="007B2EC8" w:rsidRPr="002802FC" w:rsidRDefault="005369F1" w:rsidP="00333E15">
            <w:pPr>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r w:rsidR="007B2EC8">
              <w:rPr>
                <w:rFonts w:ascii="Times New Roman" w:eastAsia="Times New Roman" w:hAnsi="Times New Roman" w:cs="Times New Roman"/>
                <w:color w:val="0000FF"/>
                <w:sz w:val="24"/>
                <w:szCs w:val="24"/>
                <w:u w:val="single"/>
              </w:rPr>
              <w:fldChar w:fldCharType="begin"/>
            </w:r>
            <w:r w:rsidR="007B2EC8">
              <w:rPr>
                <w:rFonts w:ascii="Times New Roman" w:eastAsia="Times New Roman" w:hAnsi="Times New Roman" w:cs="Times New Roman"/>
                <w:color w:val="0000FF"/>
                <w:sz w:val="24"/>
                <w:szCs w:val="24"/>
                <w:u w:val="single"/>
              </w:rPr>
              <w:instrText xml:space="preserve"> HYPERLINK "mailto:dkoteski@ccp.edu" </w:instrText>
            </w:r>
            <w:r w:rsidR="007B2EC8">
              <w:rPr>
                <w:rFonts w:ascii="Times New Roman" w:eastAsia="Times New Roman" w:hAnsi="Times New Roman" w:cs="Times New Roman"/>
                <w:color w:val="0000FF"/>
                <w:sz w:val="24"/>
                <w:szCs w:val="24"/>
                <w:u w:val="single"/>
              </w:rPr>
              <w:fldChar w:fldCharType="separate"/>
            </w:r>
            <w:r w:rsidR="007B2EC8" w:rsidRPr="002802FC">
              <w:rPr>
                <w:rStyle w:val="Hyperlink"/>
                <w:rFonts w:ascii="Times New Roman" w:eastAsia="Times New Roman" w:hAnsi="Times New Roman" w:cs="Times New Roman"/>
                <w:sz w:val="24"/>
                <w:szCs w:val="24"/>
              </w:rPr>
              <w:t xml:space="preserve">dkoteski@ccp.edu  </w:t>
            </w:r>
          </w:p>
          <w:p w:rsidR="007B2EC8" w:rsidRPr="00A11A31" w:rsidRDefault="007B2EC8" w:rsidP="00333E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fldChar w:fldCharType="end"/>
            </w:r>
            <w:r w:rsidRPr="00A11A31">
              <w:rPr>
                <w:rFonts w:ascii="Times New Roman" w:eastAsia="Times New Roman" w:hAnsi="Times New Roman" w:cs="Times New Roman"/>
                <w:sz w:val="24"/>
                <w:szCs w:val="24"/>
              </w:rPr>
              <w:t>Phone Number: 215.751.894</w:t>
            </w:r>
            <w:r w:rsidR="009C15C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9C15CB">
              <w:rPr>
                <w:rFonts w:ascii="Times New Roman" w:eastAsia="Times New Roman" w:hAnsi="Times New Roman" w:cs="Times New Roman"/>
                <w:sz w:val="24"/>
                <w:szCs w:val="24"/>
              </w:rPr>
              <w:t>Option #1</w:t>
            </w:r>
          </w:p>
          <w:p w:rsidR="007B2EC8" w:rsidRPr="00A11A31" w:rsidRDefault="007B2EC8" w:rsidP="00333E15">
            <w:pPr>
              <w:spacing w:after="0" w:line="240" w:lineRule="auto"/>
              <w:rPr>
                <w:rFonts w:ascii="Times New Roman" w:eastAsia="Times New Roman" w:hAnsi="Times New Roman" w:cs="Times New Roman"/>
                <w:sz w:val="24"/>
                <w:szCs w:val="24"/>
              </w:rPr>
            </w:pPr>
          </w:p>
        </w:tc>
      </w:tr>
    </w:tbl>
    <w:p w:rsidR="007B2EC8" w:rsidRPr="00A11A31" w:rsidRDefault="007B2EC8" w:rsidP="007B2E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Computer Needs and Resources:</w:t>
      </w:r>
    </w:p>
    <w:p w:rsidR="007B2EC8" w:rsidRPr="002802FC" w:rsidRDefault="007B2EC8" w:rsidP="007B2EC8">
      <w:pPr>
        <w:spacing w:after="0" w:line="240" w:lineRule="auto"/>
        <w:rPr>
          <w:rStyle w:val="Hyperlink"/>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 xml:space="preserve">(1) Please check the compatibility of your computer with the College Distance Education web page.  The link is </w:t>
      </w:r>
      <w:r>
        <w:rPr>
          <w:rFonts w:ascii="Times New Roman" w:eastAsia="Times New Roman" w:hAnsi="Times New Roman" w:cs="Times New Roman"/>
          <w:bCs/>
          <w:sz w:val="24"/>
          <w:szCs w:val="24"/>
        </w:rPr>
        <w:fldChar w:fldCharType="begin"/>
      </w:r>
      <w:r w:rsidR="00797BDF">
        <w:rPr>
          <w:rFonts w:ascii="Times New Roman" w:eastAsia="Times New Roman" w:hAnsi="Times New Roman" w:cs="Times New Roman"/>
          <w:bCs/>
          <w:sz w:val="24"/>
          <w:szCs w:val="24"/>
        </w:rPr>
        <w:instrText>HYPERLINK "C:\\Users\\Dorothy R Koteski\\Documents\\Spring 2014 AH 204 Course Information\\www.ccp.edu\\site\\de"</w:instrText>
      </w:r>
      <w:r>
        <w:rPr>
          <w:rFonts w:ascii="Times New Roman" w:eastAsia="Times New Roman" w:hAnsi="Times New Roman" w:cs="Times New Roman"/>
          <w:bCs/>
          <w:sz w:val="24"/>
          <w:szCs w:val="24"/>
        </w:rPr>
        <w:fldChar w:fldCharType="separate"/>
      </w:r>
      <w:r w:rsidRPr="002802FC">
        <w:rPr>
          <w:rStyle w:val="Hyperlink"/>
          <w:rFonts w:ascii="Times New Roman" w:eastAsia="Times New Roman" w:hAnsi="Times New Roman" w:cs="Times New Roman"/>
          <w:bCs/>
          <w:sz w:val="24"/>
          <w:szCs w:val="24"/>
        </w:rPr>
        <w:t>www.ccp.edu</w:t>
      </w:r>
      <w:r w:rsidRPr="002802FC">
        <w:rPr>
          <w:rStyle w:val="Hyperlink"/>
          <w:rFonts w:ascii="Times New Roman" w:eastAsia="Times New Roman" w:hAnsi="Times New Roman" w:cs="Times New Roman"/>
          <w:sz w:val="24"/>
          <w:szCs w:val="24"/>
        </w:rPr>
        <w:t xml:space="preserve">/site/de </w:t>
      </w:r>
    </w:p>
    <w:p w:rsidR="007B2EC8" w:rsidRPr="00A11A31" w:rsidRDefault="007B2EC8" w:rsidP="007B2E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end"/>
      </w:r>
      <w:r w:rsidRPr="00A11A31">
        <w:rPr>
          <w:rFonts w:ascii="Times New Roman" w:eastAsia="Times New Roman" w:hAnsi="Times New Roman" w:cs="Times New Roman"/>
          <w:sz w:val="24"/>
          <w:szCs w:val="24"/>
        </w:rPr>
        <w:t>(2) The browser which best supports Canvas is Firefox. You might experience some difficult using other browsers. Anoth</w:t>
      </w:r>
      <w:r>
        <w:rPr>
          <w:rFonts w:ascii="Times New Roman" w:eastAsia="Times New Roman" w:hAnsi="Times New Roman" w:cs="Times New Roman"/>
          <w:sz w:val="24"/>
          <w:szCs w:val="24"/>
        </w:rPr>
        <w:t xml:space="preserve">er advantage of Firefox is that it has spell check imbedded into it. </w:t>
      </w:r>
    </w:p>
    <w:p w:rsidR="007B2EC8" w:rsidRPr="00A11A31" w:rsidRDefault="007B2EC8" w:rsidP="007B2EC8">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 xml:space="preserve">(3) Remember </w:t>
      </w:r>
      <w:r w:rsidRPr="00A11A31">
        <w:rPr>
          <w:rFonts w:ascii="Times New Roman" w:eastAsia="Times New Roman" w:hAnsi="Times New Roman" w:cs="Times New Roman"/>
          <w:b/>
          <w:sz w:val="24"/>
          <w:szCs w:val="24"/>
        </w:rPr>
        <w:t>to utilize</w:t>
      </w:r>
      <w:r w:rsidRPr="00A11A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refer to </w:t>
      </w:r>
      <w:r w:rsidRPr="00A11A31">
        <w:rPr>
          <w:rFonts w:ascii="Times New Roman" w:eastAsia="Times New Roman" w:hAnsi="Times New Roman" w:cs="Times New Roman"/>
          <w:sz w:val="24"/>
          <w:szCs w:val="24"/>
        </w:rPr>
        <w:t>the Distance Education web page for Canvas tutorials,</w:t>
      </w:r>
      <w:r>
        <w:rPr>
          <w:rFonts w:ascii="Times New Roman" w:eastAsia="Times New Roman" w:hAnsi="Times New Roman" w:cs="Times New Roman"/>
          <w:sz w:val="24"/>
          <w:szCs w:val="24"/>
        </w:rPr>
        <w:t xml:space="preserve"> which</w:t>
      </w:r>
      <w:r w:rsidRPr="00A11A31">
        <w:rPr>
          <w:rFonts w:ascii="Times New Roman" w:eastAsia="Times New Roman" w:hAnsi="Times New Roman" w:cs="Times New Roman"/>
          <w:sz w:val="24"/>
          <w:szCs w:val="24"/>
        </w:rPr>
        <w:t xml:space="preserve"> includ</w:t>
      </w:r>
      <w:r>
        <w:rPr>
          <w:rFonts w:ascii="Times New Roman" w:eastAsia="Times New Roman" w:hAnsi="Times New Roman" w:cs="Times New Roman"/>
          <w:sz w:val="24"/>
          <w:szCs w:val="24"/>
        </w:rPr>
        <w:t>es</w:t>
      </w:r>
      <w:r w:rsidRPr="00A11A31">
        <w:rPr>
          <w:rFonts w:ascii="Times New Roman" w:eastAsia="Times New Roman" w:hAnsi="Times New Roman" w:cs="Times New Roman"/>
          <w:sz w:val="24"/>
          <w:szCs w:val="24"/>
        </w:rPr>
        <w:t xml:space="preserve"> resetting passwords</w:t>
      </w:r>
      <w:r>
        <w:rPr>
          <w:rFonts w:ascii="Times New Roman" w:eastAsia="Times New Roman" w:hAnsi="Times New Roman" w:cs="Times New Roman"/>
          <w:sz w:val="24"/>
          <w:szCs w:val="24"/>
        </w:rPr>
        <w:t xml:space="preserve">, assignment submission, posting discussions, </w:t>
      </w:r>
      <w:r w:rsidRPr="00A11A31">
        <w:rPr>
          <w:rFonts w:ascii="Times New Roman" w:eastAsia="Times New Roman" w:hAnsi="Times New Roman" w:cs="Times New Roman"/>
          <w:sz w:val="24"/>
          <w:szCs w:val="24"/>
        </w:rPr>
        <w:t>etc</w:t>
      </w:r>
      <w:r>
        <w:rPr>
          <w:rFonts w:ascii="Times New Roman" w:eastAsia="Times New Roman" w:hAnsi="Times New Roman" w:cs="Times New Roman"/>
          <w:sz w:val="24"/>
          <w:szCs w:val="24"/>
        </w:rPr>
        <w:t>.</w:t>
      </w:r>
      <w:r w:rsidRPr="00A11A31">
        <w:rPr>
          <w:rFonts w:ascii="Times New Roman" w:eastAsia="Times New Roman" w:hAnsi="Times New Roman" w:cs="Times New Roman"/>
          <w:sz w:val="24"/>
          <w:szCs w:val="24"/>
        </w:rPr>
        <w:t xml:space="preserve"> </w:t>
      </w:r>
    </w:p>
    <w:p w:rsidR="007B2EC8" w:rsidRPr="00A11A31" w:rsidRDefault="007B2EC8" w:rsidP="007B2EC8">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b/>
          <w:bCs/>
          <w:sz w:val="24"/>
          <w:szCs w:val="24"/>
          <w:u w:val="single"/>
        </w:rPr>
        <w:t>Course Objectives:</w:t>
      </w:r>
    </w:p>
    <w:p w:rsidR="007B2EC8" w:rsidRPr="00A11A31" w:rsidRDefault="007B2EC8" w:rsidP="007B2EC8">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The student will be able to:</w:t>
      </w:r>
    </w:p>
    <w:p w:rsidR="007B2EC8" w:rsidRPr="00A11A31" w:rsidRDefault="007B2EC8" w:rsidP="007B2EC8">
      <w:pPr>
        <w:numPr>
          <w:ilvl w:val="0"/>
          <w:numId w:val="1"/>
        </w:num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Explain the value of health care professionals having knowledge of fundamental medical law and ethics and describe consequences of illegal and unethical behavior and healthcare workplaces;</w:t>
      </w:r>
    </w:p>
    <w:p w:rsidR="007B2EC8" w:rsidRPr="00A11A31" w:rsidRDefault="007B2EC8" w:rsidP="007B2EC8">
      <w:pPr>
        <w:numPr>
          <w:ilvl w:val="0"/>
          <w:numId w:val="1"/>
        </w:num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Recognize patient-healthcare professional relationships and elements of care which complies with acceptable legal and ethical boundaries;</w:t>
      </w:r>
    </w:p>
    <w:p w:rsidR="007B2EC8" w:rsidRPr="00A11A31" w:rsidRDefault="007B2EC8" w:rsidP="007B2EC8">
      <w:pPr>
        <w:numPr>
          <w:ilvl w:val="0"/>
          <w:numId w:val="1"/>
        </w:num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Describe the influence of technology on health care and explain ethical and legal issues that may arise from use of technology;</w:t>
      </w:r>
    </w:p>
    <w:p w:rsidR="007B2EC8" w:rsidRPr="00A11A31" w:rsidRDefault="007B2EC8" w:rsidP="007B2EC8">
      <w:pPr>
        <w:numPr>
          <w:ilvl w:val="0"/>
          <w:numId w:val="1"/>
        </w:num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Express a working knowledge of basic law and the court system; explain concepts such as criminal and civil law; duty of care, fraud, and abuse;</w:t>
      </w:r>
    </w:p>
    <w:p w:rsidR="007B2EC8" w:rsidRPr="00A11A31" w:rsidRDefault="007B2EC8" w:rsidP="007B2EC8">
      <w:pPr>
        <w:numPr>
          <w:ilvl w:val="0"/>
          <w:numId w:val="1"/>
        </w:num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 xml:space="preserve">Explain essential concepts related to medical law and ethics such as liability, malpractice, negligence, and identify the rights of patients and responsibilities of health care </w:t>
      </w:r>
      <w:r w:rsidRPr="00A11A31">
        <w:rPr>
          <w:rFonts w:ascii="Times New Roman" w:eastAsia="Times New Roman" w:hAnsi="Times New Roman" w:cs="Times New Roman"/>
          <w:sz w:val="24"/>
          <w:szCs w:val="24"/>
        </w:rPr>
        <w:lastRenderedPageBreak/>
        <w:t>professionals regarding contracts, consent, standard of care, privileged communication, and end of life matters;</w:t>
      </w:r>
    </w:p>
    <w:p w:rsidR="007B2EC8" w:rsidRPr="00A11A31" w:rsidRDefault="007B2EC8" w:rsidP="007B2EC8">
      <w:pPr>
        <w:numPr>
          <w:ilvl w:val="0"/>
          <w:numId w:val="1"/>
        </w:num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Identify and describe the importance of pertinent legislation, regulations, and policies related to the delivery of healthcare such as the American with Disabilities Act (ADA) and Health Insurance Portability and Accountability Act (HIPAA);</w:t>
      </w:r>
    </w:p>
    <w:p w:rsidR="007B2EC8" w:rsidRPr="00A11A31" w:rsidRDefault="007B2EC8" w:rsidP="007B2EC8">
      <w:pPr>
        <w:numPr>
          <w:ilvl w:val="0"/>
          <w:numId w:val="1"/>
        </w:num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Identify and describe the role of organizations that develop policies and regulations related to healthcare delivery such as the Drug Enforcement Agency (DEA), the Joint Commission on Accreditation of Health Organizations (JCAHO), Occupation Safety and Health Act (OSHA). Equal Employment Opportunity Commission (EEOC.); state medical boards and ethical committees/board of healthcare organizations; and,</w:t>
      </w:r>
    </w:p>
    <w:p w:rsidR="007B2EC8" w:rsidRPr="00A11A31" w:rsidRDefault="007B2EC8" w:rsidP="007B2EC8">
      <w:pPr>
        <w:numPr>
          <w:ilvl w:val="0"/>
          <w:numId w:val="1"/>
        </w:num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Discuss and identify moral and ethical issues and dilemmas pertaining to end-of-life-matters; women’s reproductive rights, right of children, stem cell research, genetic testing and engineering.</w:t>
      </w:r>
    </w:p>
    <w:p w:rsidR="007B2EC8" w:rsidRPr="00A11A31" w:rsidRDefault="007B2EC8" w:rsidP="007B2EC8">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 </w:t>
      </w:r>
      <w:r w:rsidRPr="00A11A31">
        <w:rPr>
          <w:rFonts w:ascii="Times New Roman" w:eastAsia="Times New Roman" w:hAnsi="Times New Roman" w:cs="Times New Roman"/>
          <w:b/>
          <w:bCs/>
          <w:sz w:val="24"/>
          <w:szCs w:val="24"/>
          <w:u w:val="single"/>
        </w:rPr>
        <w:t>Course Format</w:t>
      </w:r>
      <w:r w:rsidRPr="00A11A31">
        <w:rPr>
          <w:rFonts w:ascii="Times New Roman" w:eastAsia="Times New Roman" w:hAnsi="Times New Roman" w:cs="Times New Roman"/>
          <w:b/>
          <w:bCs/>
          <w:sz w:val="24"/>
          <w:szCs w:val="24"/>
        </w:rPr>
        <w:t>:</w:t>
      </w:r>
    </w:p>
    <w:p w:rsidR="007B2EC8" w:rsidRPr="00A11A31" w:rsidRDefault="007B2EC8" w:rsidP="007B2EC8">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 xml:space="preserve">This is a distance learning, flexibly paced course which is accessed via the Internet; however, students must follow the </w:t>
      </w:r>
      <w:r>
        <w:rPr>
          <w:rFonts w:ascii="Times New Roman" w:eastAsia="Times New Roman" w:hAnsi="Times New Roman" w:cs="Times New Roman"/>
          <w:sz w:val="24"/>
          <w:szCs w:val="24"/>
        </w:rPr>
        <w:t xml:space="preserve">weekly </w:t>
      </w:r>
      <w:r w:rsidRPr="00A11A31">
        <w:rPr>
          <w:rFonts w:ascii="Times New Roman" w:eastAsia="Times New Roman" w:hAnsi="Times New Roman" w:cs="Times New Roman"/>
          <w:sz w:val="24"/>
          <w:szCs w:val="24"/>
        </w:rPr>
        <w:t xml:space="preserve">course </w:t>
      </w:r>
      <w:r>
        <w:rPr>
          <w:rFonts w:ascii="Times New Roman" w:eastAsia="Times New Roman" w:hAnsi="Times New Roman" w:cs="Times New Roman"/>
          <w:sz w:val="24"/>
          <w:szCs w:val="24"/>
        </w:rPr>
        <w:t>Modules</w:t>
      </w:r>
      <w:r w:rsidRPr="00A11A31">
        <w:rPr>
          <w:rFonts w:ascii="Times New Roman" w:eastAsia="Times New Roman" w:hAnsi="Times New Roman" w:cs="Times New Roman"/>
          <w:sz w:val="24"/>
          <w:szCs w:val="24"/>
        </w:rPr>
        <w:t xml:space="preserve"> in C</w:t>
      </w:r>
      <w:r>
        <w:rPr>
          <w:rFonts w:ascii="Times New Roman" w:eastAsia="Times New Roman" w:hAnsi="Times New Roman" w:cs="Times New Roman"/>
          <w:sz w:val="24"/>
          <w:szCs w:val="24"/>
        </w:rPr>
        <w:t>anvas Template</w:t>
      </w:r>
      <w:r w:rsidR="009C15CB">
        <w:rPr>
          <w:rFonts w:ascii="Times New Roman" w:eastAsia="Times New Roman" w:hAnsi="Times New Roman" w:cs="Times New Roman"/>
          <w:sz w:val="24"/>
          <w:szCs w:val="24"/>
        </w:rPr>
        <w:t>s</w:t>
      </w:r>
      <w:r w:rsidRPr="00A11A31">
        <w:rPr>
          <w:rFonts w:ascii="Times New Roman" w:eastAsia="Times New Roman" w:hAnsi="Times New Roman" w:cs="Times New Roman"/>
          <w:sz w:val="24"/>
          <w:szCs w:val="24"/>
        </w:rPr>
        <w:t xml:space="preserve"> and adhere to deadlines. </w:t>
      </w:r>
    </w:p>
    <w:p w:rsidR="007B2EC8" w:rsidRPr="00A11A31" w:rsidRDefault="007B2EC8" w:rsidP="007B2EC8">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b/>
          <w:bCs/>
          <w:sz w:val="24"/>
          <w:szCs w:val="24"/>
          <w:u w:val="single"/>
        </w:rPr>
        <w:t>Attendance</w:t>
      </w:r>
      <w:r w:rsidRPr="00A11A31">
        <w:rPr>
          <w:rFonts w:ascii="Times New Roman" w:eastAsia="Times New Roman" w:hAnsi="Times New Roman" w:cs="Times New Roman"/>
          <w:b/>
          <w:bCs/>
          <w:sz w:val="24"/>
          <w:szCs w:val="24"/>
        </w:rPr>
        <w:t>:</w:t>
      </w:r>
    </w:p>
    <w:p w:rsidR="007B2EC8" w:rsidRDefault="007B2EC8" w:rsidP="007B2EC8">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 xml:space="preserve">While there are no in-person classes for this course; attendance is monitored by course participation and student log </w:t>
      </w:r>
      <w:r>
        <w:rPr>
          <w:rFonts w:ascii="Times New Roman" w:eastAsia="Times New Roman" w:hAnsi="Times New Roman" w:cs="Times New Roman"/>
          <w:sz w:val="24"/>
          <w:szCs w:val="24"/>
        </w:rPr>
        <w:t>records</w:t>
      </w:r>
      <w:r w:rsidRPr="00A11A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Each week of the semester has a Module which is available on Sundays; the Module contains instructions for the week’s activities.  In addition to opening Modules, students should check the course site for any additional announcements, instructions and/or feedback during the week. </w:t>
      </w:r>
    </w:p>
    <w:p w:rsidR="007B2EC8" w:rsidRPr="00A11A31" w:rsidRDefault="007B2EC8" w:rsidP="007B2EC8">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bCs/>
          <w:sz w:val="24"/>
          <w:szCs w:val="24"/>
        </w:rPr>
        <w:t xml:space="preserve">The instructor, as in accordance with College policy, has the right </w:t>
      </w:r>
      <w:r w:rsidRPr="00DE743A">
        <w:rPr>
          <w:rFonts w:ascii="Times New Roman" w:eastAsia="Times New Roman" w:hAnsi="Times New Roman" w:cs="Times New Roman"/>
          <w:b/>
          <w:bCs/>
          <w:sz w:val="24"/>
          <w:szCs w:val="24"/>
        </w:rPr>
        <w:t>“</w:t>
      </w:r>
      <w:r w:rsidRPr="00A11A31">
        <w:rPr>
          <w:rFonts w:ascii="Times New Roman" w:eastAsia="Times New Roman" w:hAnsi="Times New Roman" w:cs="Times New Roman"/>
          <w:b/>
          <w:bCs/>
          <w:sz w:val="24"/>
          <w:szCs w:val="24"/>
        </w:rPr>
        <w:t>to drop any student who misses the equivalent of two weeks of class without an acceptable excuse.</w:t>
      </w:r>
      <w:r w:rsidRPr="00DE743A">
        <w:rPr>
          <w:rFonts w:ascii="Times New Roman" w:eastAsia="Times New Roman" w:hAnsi="Times New Roman" w:cs="Times New Roman"/>
          <w:b/>
          <w:bCs/>
          <w:sz w:val="24"/>
          <w:szCs w:val="24"/>
        </w:rPr>
        <w:t>”</w:t>
      </w:r>
      <w:r w:rsidRPr="00A11A31">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 </w:t>
      </w:r>
      <w:r w:rsidRPr="00A11A31">
        <w:rPr>
          <w:rFonts w:ascii="Times New Roman" w:eastAsia="Times New Roman" w:hAnsi="Times New Roman" w:cs="Times New Roman"/>
          <w:sz w:val="24"/>
          <w:szCs w:val="24"/>
        </w:rPr>
        <w:t xml:space="preserve">Missing </w:t>
      </w:r>
      <w:r>
        <w:rPr>
          <w:rFonts w:ascii="Times New Roman" w:eastAsia="Times New Roman" w:hAnsi="Times New Roman" w:cs="Times New Roman"/>
          <w:sz w:val="24"/>
          <w:szCs w:val="24"/>
        </w:rPr>
        <w:t>quizzes (exams)</w:t>
      </w:r>
      <w:r w:rsidRPr="00A11A31">
        <w:rPr>
          <w:rFonts w:ascii="Times New Roman" w:eastAsia="Times New Roman" w:hAnsi="Times New Roman" w:cs="Times New Roman"/>
          <w:sz w:val="24"/>
          <w:szCs w:val="24"/>
        </w:rPr>
        <w:t xml:space="preserve"> and required course submission equates to absence from the course.</w:t>
      </w:r>
    </w:p>
    <w:p w:rsidR="007B2EC8" w:rsidRPr="00F262BE" w:rsidRDefault="007B2EC8" w:rsidP="007B2EC8">
      <w:pPr>
        <w:spacing w:before="100" w:beforeAutospacing="1" w:after="100" w:afterAutospacing="1" w:line="240" w:lineRule="auto"/>
        <w:rPr>
          <w:rFonts w:ascii="Times New Roman" w:eastAsia="Times New Roman" w:hAnsi="Times New Roman" w:cs="Times New Roman"/>
          <w:b/>
          <w:sz w:val="24"/>
          <w:szCs w:val="24"/>
          <w:u w:val="single"/>
        </w:rPr>
      </w:pPr>
      <w:r w:rsidRPr="00F262BE">
        <w:rPr>
          <w:rFonts w:ascii="Times New Roman" w:eastAsia="Times New Roman" w:hAnsi="Times New Roman" w:cs="Times New Roman"/>
          <w:b/>
          <w:sz w:val="24"/>
          <w:szCs w:val="24"/>
          <w:u w:val="single"/>
        </w:rPr>
        <w:t xml:space="preserve">Quizzes (Exams): </w:t>
      </w:r>
    </w:p>
    <w:p w:rsidR="007B2EC8" w:rsidRPr="00595BF9" w:rsidRDefault="007B2EC8" w:rsidP="007B2EC8">
      <w:pPr>
        <w:spacing w:before="100" w:beforeAutospacing="1" w:after="100" w:afterAutospacing="1" w:line="240" w:lineRule="auto"/>
        <w:rPr>
          <w:rFonts w:ascii="Times New Roman" w:eastAsia="Times New Roman" w:hAnsi="Times New Roman" w:cs="Times New Roman"/>
          <w:b/>
          <w:sz w:val="24"/>
          <w:szCs w:val="24"/>
        </w:rPr>
      </w:pPr>
      <w:r w:rsidRPr="00A11A31">
        <w:rPr>
          <w:rFonts w:ascii="Times New Roman" w:eastAsia="Times New Roman" w:hAnsi="Times New Roman" w:cs="Times New Roman"/>
          <w:sz w:val="24"/>
          <w:szCs w:val="24"/>
        </w:rPr>
        <w:t xml:space="preserve">Canvas uses the term "quizzes" for exams.   All quizzes </w:t>
      </w:r>
      <w:r>
        <w:rPr>
          <w:rFonts w:ascii="Times New Roman" w:eastAsia="Times New Roman" w:hAnsi="Times New Roman" w:cs="Times New Roman"/>
          <w:sz w:val="24"/>
          <w:szCs w:val="24"/>
        </w:rPr>
        <w:t>are</w:t>
      </w:r>
      <w:r w:rsidRPr="00A11A31">
        <w:rPr>
          <w:rFonts w:ascii="Times New Roman" w:eastAsia="Times New Roman" w:hAnsi="Times New Roman" w:cs="Times New Roman"/>
          <w:sz w:val="24"/>
          <w:szCs w:val="24"/>
        </w:rPr>
        <w:t xml:space="preserve"> taken online</w:t>
      </w:r>
      <w:r>
        <w:rPr>
          <w:rFonts w:ascii="Times New Roman" w:eastAsia="Times New Roman" w:hAnsi="Times New Roman" w:cs="Times New Roman"/>
          <w:sz w:val="24"/>
          <w:szCs w:val="24"/>
        </w:rPr>
        <w:t>.</w:t>
      </w:r>
      <w:r w:rsidRPr="00A11A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Refer to the Topic Outline/Schedule for dates; </w:t>
      </w:r>
      <w:r w:rsidRPr="00F262BE">
        <w:rPr>
          <w:rFonts w:ascii="Times New Roman" w:eastAsia="Times New Roman" w:hAnsi="Times New Roman" w:cs="Times New Roman"/>
          <w:b/>
          <w:sz w:val="24"/>
          <w:szCs w:val="24"/>
        </w:rPr>
        <w:t>th</w:t>
      </w:r>
      <w:r w:rsidRPr="00A11A31">
        <w:rPr>
          <w:rFonts w:ascii="Times New Roman" w:eastAsia="Times New Roman" w:hAnsi="Times New Roman" w:cs="Times New Roman"/>
          <w:b/>
          <w:bCs/>
          <w:sz w:val="24"/>
          <w:szCs w:val="24"/>
        </w:rPr>
        <w:t>e testing period is</w:t>
      </w:r>
      <w:r w:rsidR="009C15CB">
        <w:rPr>
          <w:rFonts w:ascii="Times New Roman" w:eastAsia="Times New Roman" w:hAnsi="Times New Roman" w:cs="Times New Roman"/>
          <w:b/>
          <w:bCs/>
          <w:sz w:val="24"/>
          <w:szCs w:val="24"/>
        </w:rPr>
        <w:t xml:space="preserve"> over</w:t>
      </w:r>
      <w:r w:rsidRPr="00A11A31">
        <w:rPr>
          <w:rFonts w:ascii="Times New Roman" w:eastAsia="Times New Roman" w:hAnsi="Times New Roman" w:cs="Times New Roman"/>
          <w:b/>
          <w:bCs/>
          <w:sz w:val="24"/>
          <w:szCs w:val="24"/>
        </w:rPr>
        <w:t xml:space="preserve"> 72-hours (three days</w:t>
      </w:r>
      <w:r w:rsidR="009C15CB">
        <w:rPr>
          <w:rFonts w:ascii="Times New Roman" w:eastAsia="Times New Roman" w:hAnsi="Times New Roman" w:cs="Times New Roman"/>
          <w:b/>
          <w:bCs/>
          <w:sz w:val="24"/>
          <w:szCs w:val="24"/>
        </w:rPr>
        <w:t xml:space="preserve">; specific 72 hour dates are stated for each exam.  </w:t>
      </w:r>
      <w:r w:rsidRPr="009C15CB">
        <w:rPr>
          <w:rFonts w:ascii="Times New Roman" w:eastAsia="Times New Roman" w:hAnsi="Times New Roman" w:cs="Times New Roman"/>
          <w:sz w:val="24"/>
          <w:szCs w:val="24"/>
        </w:rPr>
        <w:t>You need to begin taking quizzes in a timely manner and we</w:t>
      </w:r>
      <w:r w:rsidR="005369F1" w:rsidRPr="009C15CB">
        <w:rPr>
          <w:rFonts w:ascii="Times New Roman" w:eastAsia="Times New Roman" w:hAnsi="Times New Roman" w:cs="Times New Roman"/>
          <w:sz w:val="24"/>
          <w:szCs w:val="24"/>
        </w:rPr>
        <w:t>ll before the 11:5</w:t>
      </w:r>
      <w:r w:rsidR="00D90FF0" w:rsidRPr="009C15CB">
        <w:rPr>
          <w:rFonts w:ascii="Times New Roman" w:eastAsia="Times New Roman" w:hAnsi="Times New Roman" w:cs="Times New Roman"/>
          <w:sz w:val="24"/>
          <w:szCs w:val="24"/>
        </w:rPr>
        <w:t>5</w:t>
      </w:r>
      <w:r w:rsidR="005369F1" w:rsidRPr="009C15CB">
        <w:rPr>
          <w:rFonts w:ascii="Times New Roman" w:eastAsia="Times New Roman" w:hAnsi="Times New Roman" w:cs="Times New Roman"/>
          <w:sz w:val="24"/>
          <w:szCs w:val="24"/>
        </w:rPr>
        <w:t xml:space="preserve"> pm deadline </w:t>
      </w:r>
      <w:r w:rsidR="009C15CB">
        <w:rPr>
          <w:rFonts w:ascii="Times New Roman" w:eastAsia="Times New Roman" w:hAnsi="Times New Roman" w:cs="Times New Roman"/>
          <w:sz w:val="24"/>
          <w:szCs w:val="24"/>
        </w:rPr>
        <w:t xml:space="preserve">of the last specified date </w:t>
      </w:r>
      <w:r w:rsidR="005369F1" w:rsidRPr="009C15CB">
        <w:rPr>
          <w:rFonts w:ascii="Times New Roman" w:eastAsia="Times New Roman" w:hAnsi="Times New Roman" w:cs="Times New Roman"/>
          <w:sz w:val="24"/>
          <w:szCs w:val="24"/>
        </w:rPr>
        <w:t>so that you have time to complete it.</w:t>
      </w:r>
      <w:r w:rsidR="005369F1" w:rsidRPr="00595BF9">
        <w:rPr>
          <w:rFonts w:ascii="Times New Roman" w:eastAsia="Times New Roman" w:hAnsi="Times New Roman" w:cs="Times New Roman"/>
          <w:sz w:val="24"/>
          <w:szCs w:val="24"/>
        </w:rPr>
        <w:t xml:space="preserve"> </w:t>
      </w:r>
      <w:r w:rsidRPr="00595BF9">
        <w:rPr>
          <w:rFonts w:ascii="Times New Roman" w:eastAsia="Times New Roman" w:hAnsi="Times New Roman" w:cs="Times New Roman"/>
          <w:sz w:val="24"/>
          <w:szCs w:val="24"/>
        </w:rPr>
        <w:t xml:space="preserve">  </w:t>
      </w:r>
      <w:r w:rsidRPr="00595BF9">
        <w:rPr>
          <w:rFonts w:ascii="Times New Roman" w:eastAsia="Times New Roman" w:hAnsi="Times New Roman" w:cs="Times New Roman"/>
          <w:b/>
          <w:bCs/>
          <w:sz w:val="24"/>
          <w:szCs w:val="24"/>
        </w:rPr>
        <w:t xml:space="preserve">Missed quizzes will be recorded as a zero. </w:t>
      </w:r>
      <w:r w:rsidRPr="00595BF9">
        <w:rPr>
          <w:rFonts w:ascii="Times New Roman" w:eastAsia="Times New Roman" w:hAnsi="Times New Roman" w:cs="Times New Roman"/>
          <w:b/>
          <w:sz w:val="24"/>
          <w:szCs w:val="24"/>
        </w:rPr>
        <w:t>There are no make ups.</w:t>
      </w:r>
    </w:p>
    <w:p w:rsidR="007B2EC8" w:rsidRPr="00F262BE" w:rsidRDefault="007B2EC8" w:rsidP="007B2EC8">
      <w:pPr>
        <w:spacing w:after="0" w:line="240" w:lineRule="auto"/>
        <w:rPr>
          <w:rFonts w:ascii="Times New Roman" w:eastAsia="Times New Roman" w:hAnsi="Times New Roman" w:cs="Times New Roman"/>
          <w:b/>
          <w:bCs/>
          <w:sz w:val="24"/>
          <w:szCs w:val="24"/>
          <w:u w:val="single"/>
        </w:rPr>
      </w:pPr>
      <w:r w:rsidRPr="00A11A31">
        <w:rPr>
          <w:rFonts w:ascii="Times New Roman" w:eastAsia="Times New Roman" w:hAnsi="Times New Roman" w:cs="Times New Roman"/>
          <w:b/>
          <w:bCs/>
          <w:sz w:val="24"/>
          <w:szCs w:val="24"/>
        </w:rPr>
        <w:t>Exam Policy Regarding Legitimate Interruption with INTERNET or Computer Connection DURING the Testing Period:</w:t>
      </w:r>
      <w:r w:rsidRPr="00F262BE">
        <w:rPr>
          <w:rFonts w:ascii="Times New Roman" w:eastAsia="Times New Roman" w:hAnsi="Times New Roman" w:cs="Times New Roman"/>
          <w:b/>
          <w:bCs/>
          <w:sz w:val="24"/>
          <w:szCs w:val="24"/>
          <w:u w:val="single"/>
        </w:rPr>
        <w:t xml:space="preserve"> </w:t>
      </w:r>
    </w:p>
    <w:p w:rsidR="007B2EC8" w:rsidRPr="00A11A31" w:rsidRDefault="007B2EC8" w:rsidP="007B2EC8">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 xml:space="preserve">Should you have a </w:t>
      </w:r>
      <w:r w:rsidRPr="00A11A31">
        <w:rPr>
          <w:rFonts w:ascii="Times New Roman" w:eastAsia="Times New Roman" w:hAnsi="Times New Roman" w:cs="Times New Roman"/>
          <w:bCs/>
          <w:sz w:val="24"/>
          <w:szCs w:val="24"/>
        </w:rPr>
        <w:t>problem while</w:t>
      </w:r>
      <w:r w:rsidRPr="00A11A31">
        <w:rPr>
          <w:rFonts w:ascii="Times New Roman" w:eastAsia="Times New Roman" w:hAnsi="Times New Roman" w:cs="Times New Roman"/>
          <w:sz w:val="24"/>
          <w:szCs w:val="24"/>
        </w:rPr>
        <w:t xml:space="preserve"> taking your exam/quiz, you </w:t>
      </w:r>
      <w:r>
        <w:rPr>
          <w:rFonts w:ascii="Times New Roman" w:eastAsia="Times New Roman" w:hAnsi="Times New Roman" w:cs="Times New Roman"/>
          <w:bCs/>
          <w:sz w:val="24"/>
          <w:szCs w:val="24"/>
        </w:rPr>
        <w:t xml:space="preserve">must contact me </w:t>
      </w:r>
      <w:r w:rsidR="00595BF9">
        <w:rPr>
          <w:rFonts w:ascii="Times New Roman" w:eastAsia="Times New Roman" w:hAnsi="Times New Roman" w:cs="Times New Roman"/>
          <w:bCs/>
          <w:sz w:val="24"/>
          <w:szCs w:val="24"/>
        </w:rPr>
        <w:t xml:space="preserve">(through Canvas) </w:t>
      </w:r>
      <w:r>
        <w:rPr>
          <w:rFonts w:ascii="Times New Roman" w:eastAsia="Times New Roman" w:hAnsi="Times New Roman" w:cs="Times New Roman"/>
          <w:bCs/>
          <w:sz w:val="24"/>
          <w:szCs w:val="24"/>
        </w:rPr>
        <w:t>immediately</w:t>
      </w:r>
      <w:r w:rsidRPr="00A11A31">
        <w:rPr>
          <w:rFonts w:ascii="Times New Roman" w:eastAsia="Times New Roman" w:hAnsi="Times New Roman" w:cs="Times New Roman"/>
          <w:sz w:val="24"/>
          <w:szCs w:val="24"/>
        </w:rPr>
        <w:t xml:space="preserve"> via email or phone and describe your difficulty. </w:t>
      </w:r>
      <w:r w:rsidR="00595BF9">
        <w:rPr>
          <w:rFonts w:ascii="Times New Roman" w:eastAsia="Times New Roman" w:hAnsi="Times New Roman" w:cs="Times New Roman"/>
          <w:sz w:val="24"/>
          <w:szCs w:val="24"/>
        </w:rPr>
        <w:t xml:space="preserve"> </w:t>
      </w:r>
      <w:r w:rsidR="00595BF9" w:rsidRPr="00A11A31">
        <w:rPr>
          <w:rFonts w:ascii="Times New Roman" w:eastAsia="Times New Roman" w:hAnsi="Times New Roman" w:cs="Times New Roman"/>
          <w:sz w:val="24"/>
          <w:szCs w:val="24"/>
        </w:rPr>
        <w:t xml:space="preserve">Failure </w:t>
      </w:r>
      <w:r w:rsidR="00595BF9">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do so </w:t>
      </w:r>
      <w:r w:rsidRPr="00A11A31">
        <w:rPr>
          <w:rFonts w:ascii="Times New Roman" w:eastAsia="Times New Roman" w:hAnsi="Times New Roman" w:cs="Times New Roman"/>
          <w:sz w:val="24"/>
          <w:szCs w:val="24"/>
        </w:rPr>
        <w:t xml:space="preserve">will typically result in receiving a zero. </w:t>
      </w:r>
      <w:r>
        <w:rPr>
          <w:rFonts w:ascii="Times New Roman" w:eastAsia="Times New Roman" w:hAnsi="Times New Roman" w:cs="Times New Roman"/>
          <w:sz w:val="24"/>
          <w:szCs w:val="24"/>
        </w:rPr>
        <w:t xml:space="preserve"> </w:t>
      </w:r>
      <w:r w:rsidRPr="00A11A31">
        <w:rPr>
          <w:rFonts w:ascii="Times New Roman" w:eastAsia="Times New Roman" w:hAnsi="Times New Roman" w:cs="Times New Roman"/>
          <w:sz w:val="24"/>
          <w:szCs w:val="24"/>
        </w:rPr>
        <w:t xml:space="preserve">If I deem that your difficulty was legitimate, I will notify you with my decision to re-set the quiz for you. </w:t>
      </w:r>
      <w:r w:rsidRPr="00A11A31">
        <w:rPr>
          <w:rFonts w:ascii="Times New Roman" w:eastAsia="Times New Roman" w:hAnsi="Times New Roman" w:cs="Times New Roman"/>
          <w:b/>
          <w:bCs/>
          <w:sz w:val="24"/>
          <w:szCs w:val="24"/>
        </w:rPr>
        <w:t>It is your responsibility to continually check your email for a respons</w:t>
      </w:r>
      <w:r w:rsidRPr="00A11A31">
        <w:rPr>
          <w:rFonts w:ascii="Times New Roman" w:eastAsia="Times New Roman" w:hAnsi="Times New Roman" w:cs="Times New Roman"/>
          <w:sz w:val="24"/>
          <w:szCs w:val="24"/>
        </w:rPr>
        <w:t xml:space="preserve">e. </w:t>
      </w:r>
    </w:p>
    <w:p w:rsidR="007B2EC8" w:rsidRPr="00A11A31" w:rsidRDefault="007B2EC8" w:rsidP="007B2EC8">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b/>
          <w:bCs/>
          <w:sz w:val="24"/>
          <w:szCs w:val="24"/>
        </w:rPr>
        <w:lastRenderedPageBreak/>
        <w:t xml:space="preserve">Continued </w:t>
      </w:r>
      <w:r w:rsidRPr="00A11A31">
        <w:rPr>
          <w:rFonts w:ascii="Times New Roman" w:eastAsia="Times New Roman" w:hAnsi="Times New Roman" w:cs="Times New Roman"/>
          <w:b/>
          <w:bCs/>
          <w:sz w:val="24"/>
          <w:szCs w:val="24"/>
          <w:u w:val="single"/>
        </w:rPr>
        <w:t xml:space="preserve">and </w:t>
      </w:r>
      <w:r w:rsidRPr="00A11A31">
        <w:rPr>
          <w:rFonts w:ascii="Times New Roman" w:eastAsia="Times New Roman" w:hAnsi="Times New Roman" w:cs="Times New Roman"/>
          <w:b/>
          <w:bCs/>
          <w:sz w:val="24"/>
          <w:szCs w:val="24"/>
        </w:rPr>
        <w:t>repeated</w:t>
      </w:r>
      <w:r w:rsidRPr="00A11A31">
        <w:rPr>
          <w:rFonts w:ascii="Times New Roman" w:eastAsia="Times New Roman" w:hAnsi="Times New Roman" w:cs="Times New Roman"/>
          <w:sz w:val="24"/>
          <w:szCs w:val="24"/>
        </w:rPr>
        <w:t xml:space="preserve"> loss of Internet connection/computer problems during testing will require that you take a cumulative final </w:t>
      </w:r>
      <w:r>
        <w:rPr>
          <w:rFonts w:ascii="Times New Roman" w:eastAsia="Times New Roman" w:hAnsi="Times New Roman" w:cs="Times New Roman"/>
          <w:sz w:val="24"/>
          <w:szCs w:val="24"/>
        </w:rPr>
        <w:t>quiz (</w:t>
      </w:r>
      <w:r w:rsidRPr="00A11A31">
        <w:rPr>
          <w:rFonts w:ascii="Times New Roman" w:eastAsia="Times New Roman" w:hAnsi="Times New Roman" w:cs="Times New Roman"/>
          <w:sz w:val="24"/>
          <w:szCs w:val="24"/>
        </w:rPr>
        <w:t>exam</w:t>
      </w:r>
      <w:r>
        <w:rPr>
          <w:rFonts w:ascii="Times New Roman" w:eastAsia="Times New Roman" w:hAnsi="Times New Roman" w:cs="Times New Roman"/>
          <w:sz w:val="24"/>
          <w:szCs w:val="24"/>
        </w:rPr>
        <w:t>)</w:t>
      </w:r>
      <w:r w:rsidRPr="00A11A31">
        <w:rPr>
          <w:rFonts w:ascii="Times New Roman" w:eastAsia="Times New Roman" w:hAnsi="Times New Roman" w:cs="Times New Roman"/>
          <w:sz w:val="24"/>
          <w:szCs w:val="24"/>
        </w:rPr>
        <w:t xml:space="preserve">, in person on campus; </w:t>
      </w:r>
      <w:r>
        <w:rPr>
          <w:rFonts w:ascii="Times New Roman" w:eastAsia="Times New Roman" w:hAnsi="Times New Roman" w:cs="Times New Roman"/>
          <w:sz w:val="24"/>
          <w:szCs w:val="24"/>
        </w:rPr>
        <w:t xml:space="preserve">additionally, I may </w:t>
      </w:r>
      <w:r w:rsidRPr="00A11A31">
        <w:rPr>
          <w:rFonts w:ascii="Times New Roman" w:eastAsia="Times New Roman" w:hAnsi="Times New Roman" w:cs="Times New Roman"/>
          <w:sz w:val="24"/>
          <w:szCs w:val="24"/>
        </w:rPr>
        <w:t>require</w:t>
      </w:r>
      <w:r>
        <w:rPr>
          <w:rFonts w:ascii="Times New Roman" w:eastAsia="Times New Roman" w:hAnsi="Times New Roman" w:cs="Times New Roman"/>
          <w:sz w:val="24"/>
          <w:szCs w:val="24"/>
        </w:rPr>
        <w:t xml:space="preserve"> you</w:t>
      </w:r>
      <w:r w:rsidRPr="00A11A31">
        <w:rPr>
          <w:rFonts w:ascii="Times New Roman" w:eastAsia="Times New Roman" w:hAnsi="Times New Roman" w:cs="Times New Roman"/>
          <w:sz w:val="24"/>
          <w:szCs w:val="24"/>
        </w:rPr>
        <w:t xml:space="preserve"> to come to campus to take </w:t>
      </w:r>
      <w:r>
        <w:rPr>
          <w:rFonts w:ascii="Times New Roman" w:eastAsia="Times New Roman" w:hAnsi="Times New Roman" w:cs="Times New Roman"/>
          <w:sz w:val="24"/>
          <w:szCs w:val="24"/>
        </w:rPr>
        <w:t xml:space="preserve">quizzes in my presence and/or have penalty points deducted from your score. </w:t>
      </w:r>
    </w:p>
    <w:p w:rsidR="007B2EC8" w:rsidRPr="00A11A31" w:rsidRDefault="007B2EC8" w:rsidP="007B2EC8">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In the event of any emergency or accident resulting in the inability to take an exam during the exam period, a written explanation and submission of appropriate, well documented and official documentation must be presented in a timely manner. Notes from family members are not acceptable and a physician’s note may not be sufficient until it can be validated upon verification.</w:t>
      </w:r>
      <w:r w:rsidR="009C15CB">
        <w:rPr>
          <w:rFonts w:ascii="Times New Roman" w:eastAsia="Times New Roman" w:hAnsi="Times New Roman" w:cs="Times New Roman"/>
          <w:sz w:val="24"/>
          <w:szCs w:val="24"/>
        </w:rPr>
        <w:t xml:space="preserve"> </w:t>
      </w:r>
    </w:p>
    <w:p w:rsidR="007B2EC8" w:rsidRPr="00A11A31" w:rsidRDefault="009A4226" w:rsidP="007B2E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Graded Assignments</w:t>
      </w:r>
      <w:r w:rsidR="007B2EC8" w:rsidRPr="00A11A31">
        <w:rPr>
          <w:rFonts w:ascii="Times New Roman" w:eastAsia="Times New Roman" w:hAnsi="Times New Roman" w:cs="Times New Roman"/>
          <w:b/>
          <w:bCs/>
          <w:sz w:val="24"/>
          <w:szCs w:val="24"/>
          <w:u w:val="single"/>
        </w:rPr>
        <w:t xml:space="preserve">: </w:t>
      </w:r>
    </w:p>
    <w:p w:rsidR="009A4226" w:rsidRDefault="007B2EC8" w:rsidP="007B2EC8">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 xml:space="preserve">Graded assignments constitute a portion of the final </w:t>
      </w:r>
      <w:r w:rsidR="00595BF9">
        <w:rPr>
          <w:rFonts w:ascii="Times New Roman" w:eastAsia="Times New Roman" w:hAnsi="Times New Roman" w:cs="Times New Roman"/>
          <w:sz w:val="24"/>
          <w:szCs w:val="24"/>
        </w:rPr>
        <w:t>course grade</w:t>
      </w:r>
      <w:r w:rsidRPr="00A11A31">
        <w:rPr>
          <w:rFonts w:ascii="Times New Roman" w:eastAsia="Times New Roman" w:hAnsi="Times New Roman" w:cs="Times New Roman"/>
          <w:sz w:val="24"/>
          <w:szCs w:val="24"/>
        </w:rPr>
        <w:t xml:space="preserve">. </w:t>
      </w:r>
      <w:r w:rsidR="009A4226">
        <w:rPr>
          <w:rFonts w:ascii="Times New Roman" w:eastAsia="Times New Roman" w:hAnsi="Times New Roman" w:cs="Times New Roman"/>
          <w:sz w:val="24"/>
          <w:szCs w:val="24"/>
        </w:rPr>
        <w:t xml:space="preserve">All of these will have stated due dates. </w:t>
      </w:r>
    </w:p>
    <w:p w:rsidR="009A4226" w:rsidRDefault="009A4226" w:rsidP="007B2EC8">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Students will have two weeks to complete assignments between the date of the assignment and the due date.  </w:t>
      </w:r>
      <w:r w:rsidR="00595BF9">
        <w:rPr>
          <w:rFonts w:ascii="Times New Roman" w:eastAsia="Times New Roman" w:hAnsi="Times New Roman" w:cs="Times New Roman"/>
          <w:sz w:val="24"/>
          <w:szCs w:val="24"/>
        </w:rPr>
        <w:t xml:space="preserve">If I accept a late </w:t>
      </w:r>
      <w:r w:rsidR="00595BF9" w:rsidRPr="00A11A31">
        <w:rPr>
          <w:rFonts w:ascii="Times New Roman" w:eastAsia="Times New Roman" w:hAnsi="Times New Roman" w:cs="Times New Roman"/>
          <w:bCs/>
          <w:sz w:val="24"/>
          <w:szCs w:val="24"/>
        </w:rPr>
        <w:t>assignment</w:t>
      </w:r>
      <w:r w:rsidR="00595BF9">
        <w:rPr>
          <w:rFonts w:ascii="Times New Roman" w:eastAsia="Times New Roman" w:hAnsi="Times New Roman" w:cs="Times New Roman"/>
          <w:bCs/>
          <w:sz w:val="24"/>
          <w:szCs w:val="24"/>
        </w:rPr>
        <w:t xml:space="preserve"> it will automatically have a 10% penalty;</w:t>
      </w:r>
      <w:r>
        <w:rPr>
          <w:rFonts w:ascii="Times New Roman" w:eastAsia="Times New Roman" w:hAnsi="Times New Roman" w:cs="Times New Roman"/>
          <w:bCs/>
          <w:sz w:val="24"/>
          <w:szCs w:val="24"/>
        </w:rPr>
        <w:t xml:space="preserve"> a second </w:t>
      </w:r>
      <w:r w:rsidR="00595BF9">
        <w:rPr>
          <w:rFonts w:ascii="Times New Roman" w:eastAsia="Times New Roman" w:hAnsi="Times New Roman" w:cs="Times New Roman"/>
          <w:bCs/>
          <w:sz w:val="24"/>
          <w:szCs w:val="24"/>
        </w:rPr>
        <w:t xml:space="preserve">late assignment by </w:t>
      </w:r>
      <w:r>
        <w:rPr>
          <w:rFonts w:ascii="Times New Roman" w:eastAsia="Times New Roman" w:hAnsi="Times New Roman" w:cs="Times New Roman"/>
          <w:bCs/>
          <w:sz w:val="24"/>
          <w:szCs w:val="24"/>
        </w:rPr>
        <w:t xml:space="preserve">the same </w:t>
      </w:r>
      <w:r w:rsidR="00595BF9">
        <w:rPr>
          <w:rFonts w:ascii="Times New Roman" w:eastAsia="Times New Roman" w:hAnsi="Times New Roman" w:cs="Times New Roman"/>
          <w:bCs/>
          <w:sz w:val="24"/>
          <w:szCs w:val="24"/>
        </w:rPr>
        <w:t xml:space="preserve">student will </w:t>
      </w:r>
      <w:r>
        <w:rPr>
          <w:rFonts w:ascii="Times New Roman" w:eastAsia="Times New Roman" w:hAnsi="Times New Roman" w:cs="Times New Roman"/>
          <w:bCs/>
          <w:sz w:val="24"/>
          <w:szCs w:val="24"/>
        </w:rPr>
        <w:t>automatically have a 20% penalty; any further late assignments by the student will not be accepted and will be marked as a zero.</w:t>
      </w:r>
      <w:r w:rsidR="00595BF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No assignments will be accepted if they are submitted more than three days after the stated due date.</w:t>
      </w:r>
      <w:r w:rsidR="00595BF9">
        <w:rPr>
          <w:rFonts w:ascii="Times New Roman" w:eastAsia="Times New Roman" w:hAnsi="Times New Roman" w:cs="Times New Roman"/>
          <w:bCs/>
          <w:sz w:val="24"/>
          <w:szCs w:val="24"/>
        </w:rPr>
        <w:t xml:space="preserve">  </w:t>
      </w:r>
    </w:p>
    <w:p w:rsidR="007B2EC8" w:rsidRPr="00DE743A" w:rsidRDefault="007B2EC8" w:rsidP="007B2E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Canvas Instructure information on submitting assignments.  </w:t>
      </w:r>
      <w:r w:rsidRPr="00A11A31">
        <w:rPr>
          <w:rFonts w:ascii="Times New Roman" w:eastAsia="Times New Roman" w:hAnsi="Times New Roman" w:cs="Times New Roman"/>
          <w:sz w:val="24"/>
          <w:szCs w:val="24"/>
        </w:rPr>
        <w:t xml:space="preserve">Completed assignments and other activities are to be the original work of the student. </w:t>
      </w:r>
      <w:r>
        <w:rPr>
          <w:rFonts w:ascii="Times New Roman" w:eastAsia="Times New Roman" w:hAnsi="Times New Roman" w:cs="Times New Roman"/>
          <w:sz w:val="24"/>
          <w:szCs w:val="24"/>
        </w:rPr>
        <w:t>A</w:t>
      </w:r>
      <w:r w:rsidRPr="00A11A31">
        <w:rPr>
          <w:rFonts w:ascii="Times New Roman" w:eastAsia="Times New Roman" w:hAnsi="Times New Roman" w:cs="Times New Roman"/>
          <w:sz w:val="24"/>
          <w:szCs w:val="24"/>
        </w:rPr>
        <w:t>ssignments which are copied directly from articles, websites, etc. are original creations of others</w:t>
      </w:r>
      <w:r w:rsidR="005101EC">
        <w:rPr>
          <w:rFonts w:ascii="Times New Roman" w:eastAsia="Times New Roman" w:hAnsi="Times New Roman" w:cs="Times New Roman"/>
          <w:sz w:val="24"/>
          <w:szCs w:val="24"/>
        </w:rPr>
        <w:t xml:space="preserve">; </w:t>
      </w:r>
      <w:r w:rsidRPr="00A11A31">
        <w:rPr>
          <w:rFonts w:ascii="Times New Roman" w:eastAsia="Times New Roman" w:hAnsi="Times New Roman" w:cs="Times New Roman"/>
          <w:bCs/>
          <w:sz w:val="24"/>
          <w:szCs w:val="24"/>
        </w:rPr>
        <w:t>copying work of others is plagiarism</w:t>
      </w:r>
      <w:r w:rsidRPr="00A11A31">
        <w:rPr>
          <w:rFonts w:ascii="Times New Roman" w:eastAsia="Times New Roman" w:hAnsi="Times New Roman" w:cs="Times New Roman"/>
          <w:sz w:val="24"/>
          <w:szCs w:val="24"/>
        </w:rPr>
        <w:t>.</w:t>
      </w:r>
      <w:r w:rsidR="009A4226">
        <w:rPr>
          <w:rFonts w:ascii="Times New Roman" w:eastAsia="Times New Roman" w:hAnsi="Times New Roman" w:cs="Times New Roman"/>
          <w:sz w:val="24"/>
          <w:szCs w:val="24"/>
        </w:rPr>
        <w:t xml:space="preserve">    </w:t>
      </w:r>
    </w:p>
    <w:p w:rsidR="007B2EC8" w:rsidRPr="00A11A31" w:rsidRDefault="007B2EC8" w:rsidP="007B2EC8">
      <w:pPr>
        <w:spacing w:before="100" w:beforeAutospacing="1" w:after="100" w:afterAutospacing="1" w:line="240" w:lineRule="auto"/>
        <w:rPr>
          <w:rFonts w:ascii="Times New Roman" w:eastAsia="Times New Roman" w:hAnsi="Times New Roman" w:cs="Times New Roman"/>
          <w:b/>
          <w:sz w:val="24"/>
          <w:szCs w:val="24"/>
          <w:u w:val="single"/>
        </w:rPr>
      </w:pPr>
      <w:r w:rsidRPr="007319A4">
        <w:rPr>
          <w:rFonts w:ascii="Times New Roman" w:eastAsia="Times New Roman" w:hAnsi="Times New Roman" w:cs="Times New Roman"/>
          <w:b/>
          <w:sz w:val="24"/>
          <w:szCs w:val="24"/>
          <w:u w:val="single"/>
        </w:rPr>
        <w:t xml:space="preserve">Discussions: </w:t>
      </w:r>
    </w:p>
    <w:p w:rsidR="007B2EC8" w:rsidRPr="00A11A31" w:rsidRDefault="007B2EC8" w:rsidP="007B2E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some d</w:t>
      </w:r>
      <w:r w:rsidRPr="00A11A31">
        <w:rPr>
          <w:rFonts w:ascii="Times New Roman" w:eastAsia="Times New Roman" w:hAnsi="Times New Roman" w:cs="Times New Roman"/>
          <w:sz w:val="24"/>
          <w:szCs w:val="24"/>
        </w:rPr>
        <w:t>iscussion</w:t>
      </w:r>
      <w:r>
        <w:rPr>
          <w:rFonts w:ascii="Times New Roman" w:eastAsia="Times New Roman" w:hAnsi="Times New Roman" w:cs="Times New Roman"/>
          <w:sz w:val="24"/>
          <w:szCs w:val="24"/>
        </w:rPr>
        <w:t xml:space="preserve"> assignments </w:t>
      </w:r>
      <w:r w:rsidRPr="00A11A31">
        <w:rPr>
          <w:rFonts w:ascii="Times New Roman" w:eastAsia="Times New Roman" w:hAnsi="Times New Roman" w:cs="Times New Roman"/>
          <w:sz w:val="24"/>
          <w:szCs w:val="24"/>
        </w:rPr>
        <w:t xml:space="preserve">in this course. Students are expected to actively engage in them. Postings and replies to other students should demonstrate college level writing, spelling and grammar. </w:t>
      </w:r>
      <w:r>
        <w:rPr>
          <w:rFonts w:ascii="Times New Roman" w:eastAsia="Times New Roman" w:hAnsi="Times New Roman" w:cs="Times New Roman"/>
          <w:sz w:val="24"/>
          <w:szCs w:val="24"/>
        </w:rPr>
        <w:t xml:space="preserve">Students must post directly in discussions; using an attachment will not be acceptable. </w:t>
      </w:r>
      <w:r w:rsidR="005101EC">
        <w:rPr>
          <w:rFonts w:ascii="Times New Roman" w:eastAsia="Times New Roman" w:hAnsi="Times New Roman" w:cs="Times New Roman"/>
          <w:sz w:val="24"/>
          <w:szCs w:val="24"/>
        </w:rPr>
        <w:t xml:space="preserve">  Students must participate in discussions within the stated timeline to receive a grade. </w:t>
      </w:r>
      <w:r w:rsidRPr="00A11A31">
        <w:rPr>
          <w:rFonts w:ascii="Times New Roman" w:eastAsia="Times New Roman" w:hAnsi="Times New Roman" w:cs="Times New Roman"/>
          <w:b/>
          <w:bCs/>
          <w:sz w:val="24"/>
          <w:szCs w:val="24"/>
          <w:u w:val="single"/>
        </w:rPr>
        <w:t>Texting style writing is neither appropriate nor acceptable.</w:t>
      </w:r>
      <w:r w:rsidRPr="00A11A31">
        <w:rPr>
          <w:rFonts w:ascii="Times New Roman" w:eastAsia="Times New Roman" w:hAnsi="Times New Roman" w:cs="Times New Roman"/>
          <w:sz w:val="24"/>
          <w:szCs w:val="24"/>
        </w:rPr>
        <w:t xml:space="preserve"> </w:t>
      </w:r>
      <w:r w:rsidR="005101EC">
        <w:rPr>
          <w:rFonts w:ascii="Times New Roman" w:eastAsia="Times New Roman" w:hAnsi="Times New Roman" w:cs="Times New Roman"/>
          <w:sz w:val="24"/>
          <w:szCs w:val="24"/>
        </w:rPr>
        <w:t xml:space="preserve"> </w:t>
      </w:r>
      <w:r w:rsidRPr="00A11A31">
        <w:rPr>
          <w:rFonts w:ascii="Times New Roman" w:eastAsia="Times New Roman" w:hAnsi="Times New Roman" w:cs="Times New Roman"/>
          <w:sz w:val="24"/>
          <w:szCs w:val="24"/>
        </w:rPr>
        <w:t xml:space="preserve">Students should </w:t>
      </w:r>
      <w:r w:rsidRPr="00A11A31">
        <w:rPr>
          <w:rFonts w:ascii="Times New Roman" w:eastAsia="Times New Roman" w:hAnsi="Times New Roman" w:cs="Times New Roman"/>
          <w:b/>
          <w:bCs/>
          <w:sz w:val="24"/>
          <w:szCs w:val="24"/>
          <w:u w:val="single"/>
        </w:rPr>
        <w:t xml:space="preserve">demonstrate respectful decorum and etiquette </w:t>
      </w:r>
      <w:r w:rsidRPr="00A11A31">
        <w:rPr>
          <w:rFonts w:ascii="Times New Roman" w:eastAsia="Times New Roman" w:hAnsi="Times New Roman" w:cs="Times New Roman"/>
          <w:sz w:val="24"/>
          <w:szCs w:val="24"/>
        </w:rPr>
        <w:t>toward other students when they reply to a fellow student’s discussion postings.</w:t>
      </w:r>
    </w:p>
    <w:p w:rsidR="007B2EC8" w:rsidRPr="00A11A31" w:rsidRDefault="007B2EC8" w:rsidP="007B2EC8">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b/>
          <w:bCs/>
          <w:sz w:val="24"/>
          <w:szCs w:val="24"/>
          <w:u w:val="single"/>
        </w:rPr>
        <w:t>Grading and Composition of Final Grade:</w:t>
      </w:r>
    </w:p>
    <w:p w:rsidR="007B2EC8" w:rsidRDefault="007B2EC8" w:rsidP="007B2EC8">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 xml:space="preserve">The Allied Health Department grading scale is below. </w:t>
      </w:r>
      <w:r w:rsidRPr="00A11A31">
        <w:rPr>
          <w:rFonts w:ascii="Times New Roman" w:eastAsia="Times New Roman" w:hAnsi="Times New Roman" w:cs="Times New Roman"/>
          <w:b/>
          <w:sz w:val="24"/>
          <w:szCs w:val="24"/>
          <w:u w:val="single"/>
        </w:rPr>
        <w:t>It differs from the College grading scale</w:t>
      </w:r>
      <w:r w:rsidRPr="00A11A31">
        <w:rPr>
          <w:rFonts w:ascii="Times New Roman" w:eastAsia="Times New Roman" w:hAnsi="Times New Roman" w:cs="Times New Roman"/>
          <w:sz w:val="24"/>
          <w:szCs w:val="24"/>
        </w:rPr>
        <w:t>.</w:t>
      </w:r>
      <w:r w:rsidR="005101EC">
        <w:rPr>
          <w:rFonts w:ascii="Times New Roman" w:eastAsia="Times New Roman" w:hAnsi="Times New Roman" w:cs="Times New Roman"/>
          <w:sz w:val="24"/>
          <w:szCs w:val="24"/>
        </w:rPr>
        <w:t xml:space="preserve">    </w:t>
      </w:r>
      <w:r w:rsidRPr="009C15CB">
        <w:rPr>
          <w:rFonts w:ascii="Times New Roman" w:eastAsia="Times New Roman" w:hAnsi="Times New Roman" w:cs="Times New Roman"/>
          <w:b/>
          <w:sz w:val="24"/>
          <w:szCs w:val="24"/>
        </w:rPr>
        <w:t>A</w:t>
      </w:r>
      <w:r w:rsidRPr="009C15CB">
        <w:rPr>
          <w:rFonts w:ascii="Times New Roman" w:eastAsia="Times New Roman" w:hAnsi="Times New Roman" w:cs="Times New Roman"/>
          <w:sz w:val="24"/>
          <w:szCs w:val="24"/>
        </w:rPr>
        <w:t xml:space="preserve"> = 100 to 92%;   </w:t>
      </w:r>
      <w:r w:rsidRPr="009C15CB">
        <w:rPr>
          <w:rFonts w:ascii="Times New Roman" w:eastAsia="Times New Roman" w:hAnsi="Times New Roman" w:cs="Times New Roman"/>
          <w:b/>
          <w:sz w:val="24"/>
          <w:szCs w:val="24"/>
        </w:rPr>
        <w:t xml:space="preserve">B </w:t>
      </w:r>
      <w:r w:rsidRPr="009C15CB">
        <w:rPr>
          <w:rFonts w:ascii="Times New Roman" w:eastAsia="Times New Roman" w:hAnsi="Times New Roman" w:cs="Times New Roman"/>
          <w:sz w:val="24"/>
          <w:szCs w:val="24"/>
        </w:rPr>
        <w:t xml:space="preserve">= 91 to 84%;   </w:t>
      </w:r>
      <w:r w:rsidRPr="009C15CB">
        <w:rPr>
          <w:rFonts w:ascii="Times New Roman" w:eastAsia="Times New Roman" w:hAnsi="Times New Roman" w:cs="Times New Roman"/>
          <w:b/>
          <w:sz w:val="24"/>
          <w:szCs w:val="24"/>
        </w:rPr>
        <w:t>C</w:t>
      </w:r>
      <w:r w:rsidRPr="009C15CB">
        <w:rPr>
          <w:rFonts w:ascii="Times New Roman" w:eastAsia="Times New Roman" w:hAnsi="Times New Roman" w:cs="Times New Roman"/>
          <w:sz w:val="24"/>
          <w:szCs w:val="24"/>
        </w:rPr>
        <w:t xml:space="preserve"> = 83 to 75%;   </w:t>
      </w:r>
      <w:r w:rsidRPr="009C15CB">
        <w:rPr>
          <w:rFonts w:ascii="Times New Roman" w:eastAsia="Times New Roman" w:hAnsi="Times New Roman" w:cs="Times New Roman"/>
          <w:b/>
          <w:sz w:val="24"/>
          <w:szCs w:val="24"/>
        </w:rPr>
        <w:t>D</w:t>
      </w:r>
      <w:r w:rsidRPr="009C15CB">
        <w:rPr>
          <w:rFonts w:ascii="Times New Roman" w:eastAsia="Times New Roman" w:hAnsi="Times New Roman" w:cs="Times New Roman"/>
          <w:sz w:val="24"/>
          <w:szCs w:val="24"/>
        </w:rPr>
        <w:t xml:space="preserve"> = 74 to 70%;   </w:t>
      </w:r>
      <w:r w:rsidRPr="009C15CB">
        <w:rPr>
          <w:rFonts w:ascii="Times New Roman" w:eastAsia="Times New Roman" w:hAnsi="Times New Roman" w:cs="Times New Roman"/>
          <w:b/>
          <w:sz w:val="24"/>
          <w:szCs w:val="24"/>
        </w:rPr>
        <w:t>F</w:t>
      </w:r>
      <w:r w:rsidRPr="009C15CB">
        <w:rPr>
          <w:rFonts w:ascii="Times New Roman" w:eastAsia="Times New Roman" w:hAnsi="Times New Roman" w:cs="Times New Roman"/>
          <w:sz w:val="24"/>
          <w:szCs w:val="24"/>
        </w:rPr>
        <w:t xml:space="preserve"> = 69 and less</w:t>
      </w:r>
      <w:r w:rsidRPr="00A11A31">
        <w:rPr>
          <w:rFonts w:ascii="Times New Roman" w:eastAsia="Times New Roman" w:hAnsi="Times New Roman" w:cs="Times New Roman"/>
          <w:sz w:val="24"/>
          <w:szCs w:val="24"/>
        </w:rPr>
        <w:t xml:space="preserve"> </w:t>
      </w:r>
    </w:p>
    <w:p w:rsidR="005101EC" w:rsidRPr="00A11A31" w:rsidRDefault="005101EC" w:rsidP="007B2EC8">
      <w:pPr>
        <w:spacing w:after="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6"/>
        <w:gridCol w:w="2076"/>
      </w:tblGrid>
      <w:tr w:rsidR="007B2EC8" w:rsidRPr="00A11A31" w:rsidTr="00333E15">
        <w:trPr>
          <w:tblCellSpacing w:w="0" w:type="dxa"/>
        </w:trPr>
        <w:tc>
          <w:tcPr>
            <w:tcW w:w="6036" w:type="dxa"/>
            <w:tcBorders>
              <w:top w:val="outset" w:sz="6" w:space="0" w:color="auto"/>
              <w:left w:val="outset" w:sz="6" w:space="0" w:color="auto"/>
              <w:bottom w:val="outset" w:sz="6" w:space="0" w:color="auto"/>
              <w:right w:val="outset" w:sz="6" w:space="0" w:color="auto"/>
            </w:tcBorders>
            <w:hideMark/>
          </w:tcPr>
          <w:p w:rsidR="007B2EC8" w:rsidRPr="00A11A31" w:rsidRDefault="007B2EC8" w:rsidP="009C15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Quizzes </w:t>
            </w:r>
          </w:p>
        </w:tc>
        <w:tc>
          <w:tcPr>
            <w:tcW w:w="2076" w:type="dxa"/>
            <w:tcBorders>
              <w:top w:val="outset" w:sz="6" w:space="0" w:color="auto"/>
              <w:left w:val="outset" w:sz="6" w:space="0" w:color="auto"/>
              <w:bottom w:val="outset" w:sz="6" w:space="0" w:color="auto"/>
              <w:right w:val="outset" w:sz="6" w:space="0" w:color="auto"/>
            </w:tcBorders>
            <w:hideMark/>
          </w:tcPr>
          <w:p w:rsidR="007B2EC8" w:rsidRPr="00A11A31" w:rsidRDefault="005369F1" w:rsidP="005369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7B2EC8" w:rsidRPr="00A11A31">
              <w:rPr>
                <w:rFonts w:ascii="Times New Roman" w:eastAsia="Times New Roman" w:hAnsi="Times New Roman" w:cs="Times New Roman"/>
                <w:sz w:val="24"/>
                <w:szCs w:val="24"/>
              </w:rPr>
              <w:t>%</w:t>
            </w:r>
          </w:p>
        </w:tc>
      </w:tr>
      <w:tr w:rsidR="005369F1" w:rsidRPr="00A11A31" w:rsidTr="00333E15">
        <w:trPr>
          <w:tblCellSpacing w:w="0" w:type="dxa"/>
        </w:trPr>
        <w:tc>
          <w:tcPr>
            <w:tcW w:w="6036" w:type="dxa"/>
            <w:tcBorders>
              <w:top w:val="outset" w:sz="6" w:space="0" w:color="auto"/>
              <w:left w:val="outset" w:sz="6" w:space="0" w:color="auto"/>
              <w:bottom w:val="outset" w:sz="6" w:space="0" w:color="auto"/>
              <w:right w:val="outset" w:sz="6" w:space="0" w:color="auto"/>
            </w:tcBorders>
          </w:tcPr>
          <w:p w:rsidR="005369F1" w:rsidRDefault="005369F1" w:rsidP="005369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 Term Quiz (Exam)</w:t>
            </w:r>
          </w:p>
        </w:tc>
        <w:tc>
          <w:tcPr>
            <w:tcW w:w="2076" w:type="dxa"/>
            <w:tcBorders>
              <w:top w:val="outset" w:sz="6" w:space="0" w:color="auto"/>
              <w:left w:val="outset" w:sz="6" w:space="0" w:color="auto"/>
              <w:bottom w:val="outset" w:sz="6" w:space="0" w:color="auto"/>
              <w:right w:val="outset" w:sz="6" w:space="0" w:color="auto"/>
            </w:tcBorders>
          </w:tcPr>
          <w:p w:rsidR="005369F1" w:rsidRDefault="005369F1" w:rsidP="005369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B2EC8" w:rsidRPr="00A11A31" w:rsidTr="00333E15">
        <w:trPr>
          <w:tblCellSpacing w:w="0" w:type="dxa"/>
        </w:trPr>
        <w:tc>
          <w:tcPr>
            <w:tcW w:w="6036" w:type="dxa"/>
            <w:tcBorders>
              <w:top w:val="outset" w:sz="6" w:space="0" w:color="auto"/>
              <w:left w:val="outset" w:sz="6" w:space="0" w:color="auto"/>
              <w:bottom w:val="outset" w:sz="6" w:space="0" w:color="auto"/>
              <w:right w:val="outset" w:sz="6" w:space="0" w:color="auto"/>
            </w:tcBorders>
            <w:hideMark/>
          </w:tcPr>
          <w:p w:rsidR="007B2EC8" w:rsidRPr="00A11A31" w:rsidRDefault="007B2EC8" w:rsidP="00333E15">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All other graded activities</w:t>
            </w:r>
          </w:p>
        </w:tc>
        <w:tc>
          <w:tcPr>
            <w:tcW w:w="2076" w:type="dxa"/>
            <w:tcBorders>
              <w:top w:val="outset" w:sz="6" w:space="0" w:color="auto"/>
              <w:left w:val="outset" w:sz="6" w:space="0" w:color="auto"/>
              <w:bottom w:val="outset" w:sz="6" w:space="0" w:color="auto"/>
              <w:right w:val="outset" w:sz="6" w:space="0" w:color="auto"/>
            </w:tcBorders>
            <w:hideMark/>
          </w:tcPr>
          <w:p w:rsidR="007B2EC8" w:rsidRPr="00A11A31" w:rsidRDefault="007B2EC8" w:rsidP="00333E15">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30%</w:t>
            </w:r>
          </w:p>
        </w:tc>
      </w:tr>
      <w:tr w:rsidR="007B2EC8" w:rsidRPr="00A11A31" w:rsidTr="00333E15">
        <w:trPr>
          <w:tblCellSpacing w:w="0" w:type="dxa"/>
        </w:trPr>
        <w:tc>
          <w:tcPr>
            <w:tcW w:w="6036" w:type="dxa"/>
            <w:tcBorders>
              <w:top w:val="outset" w:sz="6" w:space="0" w:color="auto"/>
              <w:left w:val="outset" w:sz="6" w:space="0" w:color="auto"/>
              <w:bottom w:val="outset" w:sz="6" w:space="0" w:color="auto"/>
              <w:right w:val="outset" w:sz="6" w:space="0" w:color="auto"/>
            </w:tcBorders>
            <w:hideMark/>
          </w:tcPr>
          <w:p w:rsidR="007B2EC8" w:rsidRPr="00A11A31" w:rsidRDefault="007B2EC8" w:rsidP="005101EC">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 xml:space="preserve">Final </w:t>
            </w:r>
            <w:r w:rsidR="005101EC">
              <w:rPr>
                <w:rFonts w:ascii="Times New Roman" w:eastAsia="Times New Roman" w:hAnsi="Times New Roman" w:cs="Times New Roman"/>
                <w:sz w:val="24"/>
                <w:szCs w:val="24"/>
              </w:rPr>
              <w:t xml:space="preserve">Quiz </w:t>
            </w:r>
            <w:r>
              <w:rPr>
                <w:rFonts w:ascii="Times New Roman" w:eastAsia="Times New Roman" w:hAnsi="Times New Roman" w:cs="Times New Roman"/>
                <w:sz w:val="24"/>
                <w:szCs w:val="24"/>
              </w:rPr>
              <w:t xml:space="preserve"> (Exam)</w:t>
            </w:r>
          </w:p>
        </w:tc>
        <w:tc>
          <w:tcPr>
            <w:tcW w:w="2076" w:type="dxa"/>
            <w:tcBorders>
              <w:top w:val="outset" w:sz="6" w:space="0" w:color="auto"/>
              <w:left w:val="outset" w:sz="6" w:space="0" w:color="auto"/>
              <w:bottom w:val="outset" w:sz="6" w:space="0" w:color="auto"/>
              <w:right w:val="outset" w:sz="6" w:space="0" w:color="auto"/>
            </w:tcBorders>
            <w:hideMark/>
          </w:tcPr>
          <w:p w:rsidR="007B2EC8" w:rsidRPr="00A11A31" w:rsidRDefault="005369F1" w:rsidP="005369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7B2EC8" w:rsidRPr="00A11A31">
              <w:rPr>
                <w:rFonts w:ascii="Times New Roman" w:eastAsia="Times New Roman" w:hAnsi="Times New Roman" w:cs="Times New Roman"/>
                <w:sz w:val="24"/>
                <w:szCs w:val="24"/>
              </w:rPr>
              <w:t>%</w:t>
            </w:r>
          </w:p>
        </w:tc>
      </w:tr>
      <w:tr w:rsidR="007B2EC8" w:rsidRPr="00A11A31" w:rsidTr="00333E15">
        <w:trPr>
          <w:tblCellSpacing w:w="0" w:type="dxa"/>
        </w:trPr>
        <w:tc>
          <w:tcPr>
            <w:tcW w:w="6036" w:type="dxa"/>
            <w:tcBorders>
              <w:top w:val="outset" w:sz="6" w:space="0" w:color="auto"/>
              <w:left w:val="outset" w:sz="6" w:space="0" w:color="auto"/>
              <w:bottom w:val="outset" w:sz="6" w:space="0" w:color="auto"/>
              <w:right w:val="outset" w:sz="6" w:space="0" w:color="auto"/>
            </w:tcBorders>
            <w:hideMark/>
          </w:tcPr>
          <w:p w:rsidR="007B2EC8" w:rsidRPr="00A11A31" w:rsidRDefault="007B2EC8" w:rsidP="00333E15">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Total</w:t>
            </w:r>
          </w:p>
        </w:tc>
        <w:tc>
          <w:tcPr>
            <w:tcW w:w="2076" w:type="dxa"/>
            <w:tcBorders>
              <w:top w:val="outset" w:sz="6" w:space="0" w:color="auto"/>
              <w:left w:val="outset" w:sz="6" w:space="0" w:color="auto"/>
              <w:bottom w:val="outset" w:sz="6" w:space="0" w:color="auto"/>
              <w:right w:val="outset" w:sz="6" w:space="0" w:color="auto"/>
            </w:tcBorders>
            <w:hideMark/>
          </w:tcPr>
          <w:p w:rsidR="007B2EC8" w:rsidRPr="00A11A31" w:rsidRDefault="007B2EC8" w:rsidP="00333E15">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100%</w:t>
            </w:r>
          </w:p>
        </w:tc>
      </w:tr>
    </w:tbl>
    <w:p w:rsidR="007B2EC8" w:rsidRPr="00A11A31" w:rsidRDefault="007B2EC8" w:rsidP="007B2EC8">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b/>
          <w:bCs/>
          <w:sz w:val="24"/>
          <w:szCs w:val="24"/>
          <w:u w:val="single"/>
        </w:rPr>
        <w:lastRenderedPageBreak/>
        <w:t>Student Expectations and Responsibilities</w:t>
      </w:r>
      <w:proofErr w:type="gramStart"/>
      <w:r w:rsidRPr="00A11A31">
        <w:rPr>
          <w:rFonts w:ascii="Times New Roman" w:eastAsia="Times New Roman" w:hAnsi="Times New Roman" w:cs="Times New Roman"/>
          <w:b/>
          <w:bCs/>
          <w:sz w:val="24"/>
          <w:szCs w:val="24"/>
          <w:u w:val="single"/>
        </w:rPr>
        <w:t>:</w:t>
      </w:r>
      <w:r w:rsidRPr="00A11A31">
        <w:rPr>
          <w:rFonts w:ascii="Times New Roman" w:eastAsia="Times New Roman" w:hAnsi="Times New Roman" w:cs="Times New Roman"/>
          <w:sz w:val="24"/>
          <w:szCs w:val="24"/>
        </w:rPr>
        <w:t>:</w:t>
      </w:r>
      <w:proofErr w:type="gramEnd"/>
    </w:p>
    <w:p w:rsidR="007B2EC8" w:rsidRDefault="007B2EC8" w:rsidP="007B2EC8">
      <w:pPr>
        <w:spacing w:after="0" w:line="240" w:lineRule="auto"/>
        <w:rPr>
          <w:rFonts w:ascii="Times New Roman" w:eastAsia="Times New Roman" w:hAnsi="Times New Roman" w:cs="Times New Roman"/>
          <w:bCs/>
          <w:sz w:val="24"/>
          <w:szCs w:val="24"/>
        </w:rPr>
      </w:pPr>
      <w:r w:rsidRPr="00A11A31">
        <w:rPr>
          <w:rFonts w:ascii="Times New Roman" w:eastAsia="Times New Roman" w:hAnsi="Times New Roman" w:cs="Times New Roman"/>
          <w:sz w:val="24"/>
          <w:szCs w:val="24"/>
        </w:rPr>
        <w:t xml:space="preserve">Students are expected to read each unit, complete assignments in the textbook and online assignments, as well as utilize online textbook access tools. Time management and advance planning are something to consider. Plan ahead now to complete and submit your assignments </w:t>
      </w:r>
      <w:r>
        <w:rPr>
          <w:rFonts w:ascii="Times New Roman" w:eastAsia="Times New Roman" w:hAnsi="Times New Roman" w:cs="Times New Roman"/>
          <w:sz w:val="24"/>
          <w:szCs w:val="24"/>
        </w:rPr>
        <w:t xml:space="preserve">ahead of each deadline and not in the last minutes.  </w:t>
      </w:r>
      <w:r w:rsidRPr="00A11A31">
        <w:rPr>
          <w:rFonts w:ascii="Times New Roman" w:eastAsia="Times New Roman" w:hAnsi="Times New Roman" w:cs="Times New Roman"/>
          <w:sz w:val="24"/>
          <w:szCs w:val="24"/>
        </w:rPr>
        <w:t xml:space="preserve">Distance education students are expected to have computer access at home. </w:t>
      </w:r>
      <w:r w:rsidRPr="00A11A31">
        <w:rPr>
          <w:rFonts w:ascii="Times New Roman" w:eastAsia="Times New Roman" w:hAnsi="Times New Roman" w:cs="Times New Roman"/>
          <w:b/>
          <w:bCs/>
          <w:sz w:val="24"/>
          <w:szCs w:val="24"/>
          <w:u w:val="single"/>
        </w:rPr>
        <w:t>Since computers can freeze, Internet connections can be lost, etc., plan now to have access to another computer</w:t>
      </w:r>
      <w:r w:rsidRPr="00A11A31">
        <w:rPr>
          <w:rFonts w:ascii="Times New Roman" w:eastAsia="Times New Roman" w:hAnsi="Times New Roman" w:cs="Times New Roman"/>
          <w:b/>
          <w:bCs/>
          <w:sz w:val="24"/>
          <w:szCs w:val="24"/>
        </w:rPr>
        <w:t xml:space="preserve"> </w:t>
      </w:r>
      <w:r w:rsidRPr="00DE743A">
        <w:rPr>
          <w:rFonts w:ascii="Times New Roman" w:eastAsia="Times New Roman" w:hAnsi="Times New Roman" w:cs="Times New Roman"/>
          <w:bCs/>
          <w:sz w:val="24"/>
          <w:szCs w:val="24"/>
        </w:rPr>
        <w:t>(This is especially stressful if you wanted until the last minute to complete an assignment or take a quiz).</w:t>
      </w:r>
    </w:p>
    <w:p w:rsidR="007B2EC8" w:rsidRPr="00A11A31" w:rsidRDefault="007B2EC8" w:rsidP="007B2EC8">
      <w:pPr>
        <w:spacing w:after="0"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 xml:space="preserve">The Student Academic Computer Center (SACC) is available to all students; </w:t>
      </w:r>
      <w:r>
        <w:rPr>
          <w:rFonts w:ascii="Times New Roman" w:eastAsia="Times New Roman" w:hAnsi="Times New Roman" w:cs="Times New Roman"/>
          <w:sz w:val="24"/>
          <w:szCs w:val="24"/>
        </w:rPr>
        <w:t xml:space="preserve">in addition to Main Campus, </w:t>
      </w:r>
      <w:r w:rsidRPr="00A11A31">
        <w:rPr>
          <w:rFonts w:ascii="Times New Roman" w:eastAsia="Times New Roman" w:hAnsi="Times New Roman" w:cs="Times New Roman"/>
          <w:sz w:val="24"/>
          <w:szCs w:val="24"/>
        </w:rPr>
        <w:t>the three satellite campuses, Northeast, Northwest, and West Philadelphia campus have computers available for students. You can contact the campus site for their hours of operation.</w:t>
      </w:r>
    </w:p>
    <w:p w:rsidR="007B2EC8" w:rsidRPr="00A11A31" w:rsidRDefault="007B2EC8" w:rsidP="007B2EC8">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b/>
          <w:bCs/>
          <w:sz w:val="24"/>
          <w:szCs w:val="24"/>
          <w:u w:val="single"/>
        </w:rPr>
        <w:t>Center on Disability:</w:t>
      </w:r>
    </w:p>
    <w:p w:rsidR="007B2EC8" w:rsidRPr="00A11A31" w:rsidRDefault="007B2EC8" w:rsidP="007B2EC8">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Students with documented disabilities who require special educational needs will be provided specific accommodations on an individual needs basis to enhance access to instruction, assessment, and evaluation. The intention of the College is to provide services which assists in achieving maximum independence. The Center on Disability can be reached at 215-751-8050.</w:t>
      </w:r>
    </w:p>
    <w:p w:rsidR="007B2EC8" w:rsidRPr="00A11A31" w:rsidRDefault="007B2EC8" w:rsidP="007B2EC8">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b/>
          <w:bCs/>
          <w:sz w:val="24"/>
          <w:szCs w:val="24"/>
          <w:u w:val="single"/>
        </w:rPr>
        <w:t>College Rules and Regulations:</w:t>
      </w:r>
    </w:p>
    <w:p w:rsidR="007B2EC8" w:rsidRPr="00A11A31" w:rsidRDefault="007B2EC8" w:rsidP="007B2EC8">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Students should access and read the College Student Handbook for college-wide policies.</w:t>
      </w:r>
    </w:p>
    <w:p w:rsidR="007B2EC8" w:rsidRPr="00A11A31" w:rsidRDefault="007B2EC8" w:rsidP="007B2EC8">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 </w:t>
      </w:r>
      <w:r w:rsidRPr="00A11A31">
        <w:rPr>
          <w:rFonts w:ascii="Times New Roman" w:eastAsia="Times New Roman" w:hAnsi="Times New Roman" w:cs="Times New Roman"/>
          <w:b/>
          <w:bCs/>
          <w:sz w:val="24"/>
          <w:szCs w:val="24"/>
          <w:u w:val="single"/>
        </w:rPr>
        <w:t xml:space="preserve">To Students Receiving Financial Aid: </w:t>
      </w:r>
    </w:p>
    <w:p w:rsidR="007B2EC8" w:rsidRPr="00A11A31" w:rsidRDefault="007B2EC8" w:rsidP="007B2EC8">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Students should refer to the College Student Handbook for college-wide policies for specific information regarding this.</w:t>
      </w:r>
    </w:p>
    <w:p w:rsidR="007B2EC8" w:rsidRPr="00A11A31" w:rsidRDefault="007B2EC8" w:rsidP="007B2EC8">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b/>
          <w:bCs/>
          <w:sz w:val="24"/>
          <w:szCs w:val="24"/>
          <w:u w:val="single"/>
        </w:rPr>
        <w:t xml:space="preserve">Statement on Plagiarism and Cheating: </w:t>
      </w:r>
    </w:p>
    <w:p w:rsidR="007B2EC8" w:rsidRPr="00A11A31" w:rsidRDefault="007B2EC8" w:rsidP="007B2EC8">
      <w:pPr>
        <w:spacing w:before="100" w:beforeAutospacing="1" w:after="100" w:afterAutospacing="1" w:line="240" w:lineRule="auto"/>
        <w:rPr>
          <w:rFonts w:ascii="Times New Roman" w:eastAsia="Times New Roman" w:hAnsi="Times New Roman" w:cs="Times New Roman"/>
          <w:sz w:val="24"/>
          <w:szCs w:val="24"/>
        </w:rPr>
      </w:pPr>
      <w:r w:rsidRPr="00A11A31">
        <w:rPr>
          <w:rFonts w:ascii="Times New Roman" w:eastAsia="Times New Roman" w:hAnsi="Times New Roman" w:cs="Times New Roman"/>
          <w:sz w:val="24"/>
          <w:szCs w:val="24"/>
        </w:rPr>
        <w:t>Plagiarism is the unauthorized use or close imitation of the words and thoughts of another person, and representation of them as one’s own original work. This could include, but is not limited to, copying information directly from a book, journal, magazine, Web site, or another student. Modern technology has made plagiarism very easy to do, but it is no more acceptable in academia than it ever was. Homework assignments are meant to be your words. DO NOT COPY from other sources or students. The Internet also makes it easy for instructors to catch plagiarism. Students suspected of plagiarism may receive a grade of zero on an assignment or exam, and incidents of suspected plagiarism will be reported to College administration. Ensure that all sources used for assignments are referenced appropriately. Students must do their own work, cheating will not be tolerated. All assignments in this course are individual assignments.</w:t>
      </w:r>
    </w:p>
    <w:p w:rsidR="007B2EC8" w:rsidRPr="00A11A31" w:rsidRDefault="007B2EC8" w:rsidP="007B2EC8">
      <w:pPr>
        <w:spacing w:before="100" w:beforeAutospacing="1" w:after="100" w:afterAutospacing="1" w:line="240" w:lineRule="auto"/>
        <w:jc w:val="center"/>
        <w:rPr>
          <w:rFonts w:ascii="Times New Roman" w:eastAsia="Times New Roman" w:hAnsi="Times New Roman" w:cs="Times New Roman"/>
          <w:sz w:val="24"/>
          <w:szCs w:val="24"/>
        </w:rPr>
      </w:pPr>
      <w:r w:rsidRPr="00A11A31">
        <w:rPr>
          <w:rFonts w:ascii="Times New Roman" w:eastAsia="Times New Roman" w:hAnsi="Times New Roman" w:cs="Times New Roman"/>
          <w:bCs/>
          <w:sz w:val="24"/>
          <w:szCs w:val="24"/>
        </w:rPr>
        <w:t>*************</w:t>
      </w:r>
    </w:p>
    <w:p w:rsidR="00C108D2" w:rsidRDefault="007B2EC8" w:rsidP="009207C4">
      <w:pPr>
        <w:spacing w:before="100" w:beforeAutospacing="1" w:after="100" w:afterAutospacing="1" w:line="240" w:lineRule="auto"/>
      </w:pPr>
      <w:r w:rsidRPr="00A11A31">
        <w:rPr>
          <w:rFonts w:ascii="Times New Roman" w:eastAsia="Times New Roman" w:hAnsi="Times New Roman" w:cs="Times New Roman"/>
          <w:sz w:val="24"/>
          <w:szCs w:val="24"/>
        </w:rPr>
        <w:t xml:space="preserve">Revised </w:t>
      </w:r>
      <w:r w:rsidR="009C15CB">
        <w:rPr>
          <w:rFonts w:ascii="Times New Roman" w:eastAsia="Times New Roman" w:hAnsi="Times New Roman" w:cs="Times New Roman"/>
          <w:sz w:val="24"/>
          <w:szCs w:val="24"/>
        </w:rPr>
        <w:t>6</w:t>
      </w:r>
      <w:r w:rsidRPr="00A11A3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p>
    <w:sectPr w:rsidR="00C10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E1B41"/>
    <w:multiLevelType w:val="multilevel"/>
    <w:tmpl w:val="6DEC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C8"/>
    <w:rsid w:val="003F2A98"/>
    <w:rsid w:val="005101EC"/>
    <w:rsid w:val="005369F1"/>
    <w:rsid w:val="0055566A"/>
    <w:rsid w:val="00595BF9"/>
    <w:rsid w:val="005E42C7"/>
    <w:rsid w:val="006E6ADD"/>
    <w:rsid w:val="00797BDF"/>
    <w:rsid w:val="007B2EC8"/>
    <w:rsid w:val="00902463"/>
    <w:rsid w:val="009207C4"/>
    <w:rsid w:val="009A4226"/>
    <w:rsid w:val="009C15CB"/>
    <w:rsid w:val="00AA3331"/>
    <w:rsid w:val="00D9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E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E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Koteski</dc:creator>
  <cp:lastModifiedBy>Dorothy Koteski</cp:lastModifiedBy>
  <cp:revision>2</cp:revision>
  <dcterms:created xsi:type="dcterms:W3CDTF">2014-06-18T14:55:00Z</dcterms:created>
  <dcterms:modified xsi:type="dcterms:W3CDTF">2014-06-18T14:55:00Z</dcterms:modified>
</cp:coreProperties>
</file>